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1D0D3F" w:rsidRDefault="00A2780F" w:rsidP="00183C32">
      <w:pPr>
        <w:spacing w:before="100" w:beforeAutospacing="1" w:after="100" w:afterAutospacing="1" w:line="360" w:lineRule="auto"/>
        <w:jc w:val="both"/>
        <w:rPr>
          <w:rFonts w:ascii="Palatino Linotype" w:hAnsi="Palatino Linotype"/>
        </w:rPr>
      </w:pPr>
      <w:r w:rsidRPr="001D0D3F">
        <w:rPr>
          <w:rFonts w:ascii="Palatino Linotype" w:hAnsi="Palatino Linotype"/>
        </w:rPr>
        <w:t>Resolución</w:t>
      </w:r>
      <w:r w:rsidR="00414147" w:rsidRPr="001D0D3F">
        <w:rPr>
          <w:rFonts w:ascii="Palatino Linotype" w:hAnsi="Palatino Linotype"/>
        </w:rPr>
        <w:t xml:space="preserve"> </w:t>
      </w:r>
      <w:r w:rsidRPr="001D0D3F">
        <w:rPr>
          <w:rFonts w:ascii="Palatino Linotype" w:hAnsi="Palatino Linotype"/>
        </w:rPr>
        <w:t>del</w:t>
      </w:r>
      <w:r w:rsidR="00414147" w:rsidRPr="001D0D3F">
        <w:rPr>
          <w:rFonts w:ascii="Palatino Linotype" w:hAnsi="Palatino Linotype"/>
        </w:rPr>
        <w:t xml:space="preserve"> </w:t>
      </w:r>
      <w:r w:rsidRPr="001D0D3F">
        <w:rPr>
          <w:rFonts w:ascii="Palatino Linotype" w:hAnsi="Palatino Linotype"/>
        </w:rPr>
        <w:t>Pleno</w:t>
      </w:r>
      <w:r w:rsidR="00414147" w:rsidRPr="001D0D3F">
        <w:rPr>
          <w:rFonts w:ascii="Palatino Linotype" w:hAnsi="Palatino Linotype"/>
        </w:rPr>
        <w:t xml:space="preserve"> </w:t>
      </w:r>
      <w:r w:rsidRPr="001D0D3F">
        <w:rPr>
          <w:rFonts w:ascii="Palatino Linotype" w:hAnsi="Palatino Linotype"/>
        </w:rPr>
        <w:t>del</w:t>
      </w:r>
      <w:r w:rsidR="00414147" w:rsidRPr="001D0D3F">
        <w:rPr>
          <w:rFonts w:ascii="Palatino Linotype" w:hAnsi="Palatino Linotype"/>
        </w:rPr>
        <w:t xml:space="preserve"> </w:t>
      </w:r>
      <w:r w:rsidRPr="001D0D3F">
        <w:rPr>
          <w:rFonts w:ascii="Palatino Linotype" w:hAnsi="Palatino Linotype"/>
        </w:rPr>
        <w:t>Instituto</w:t>
      </w:r>
      <w:r w:rsidR="00414147" w:rsidRPr="001D0D3F">
        <w:rPr>
          <w:rFonts w:ascii="Palatino Linotype" w:hAnsi="Palatino Linotype"/>
        </w:rPr>
        <w:t xml:space="preserve"> </w:t>
      </w:r>
      <w:r w:rsidRPr="001D0D3F">
        <w:rPr>
          <w:rFonts w:ascii="Palatino Linotype" w:hAnsi="Palatino Linotype"/>
        </w:rPr>
        <w:t>de</w:t>
      </w:r>
      <w:r w:rsidR="00414147" w:rsidRPr="001D0D3F">
        <w:rPr>
          <w:rFonts w:ascii="Palatino Linotype" w:hAnsi="Palatino Linotype"/>
        </w:rPr>
        <w:t xml:space="preserve"> </w:t>
      </w:r>
      <w:r w:rsidRPr="001D0D3F">
        <w:rPr>
          <w:rFonts w:ascii="Palatino Linotype" w:hAnsi="Palatino Linotype"/>
        </w:rPr>
        <w:t>Transparencia,</w:t>
      </w:r>
      <w:r w:rsidR="00414147" w:rsidRPr="001D0D3F">
        <w:rPr>
          <w:rFonts w:ascii="Palatino Linotype" w:hAnsi="Palatino Linotype"/>
        </w:rPr>
        <w:t xml:space="preserve"> </w:t>
      </w:r>
      <w:r w:rsidRPr="001D0D3F">
        <w:rPr>
          <w:rFonts w:ascii="Palatino Linotype" w:hAnsi="Palatino Linotype"/>
        </w:rPr>
        <w:t>Acceso</w:t>
      </w:r>
      <w:r w:rsidR="00414147" w:rsidRPr="001D0D3F">
        <w:rPr>
          <w:rFonts w:ascii="Palatino Linotype" w:hAnsi="Palatino Linotype"/>
        </w:rPr>
        <w:t xml:space="preserve"> </w:t>
      </w:r>
      <w:r w:rsidRPr="001D0D3F">
        <w:rPr>
          <w:rFonts w:ascii="Palatino Linotype" w:hAnsi="Palatino Linotype"/>
        </w:rPr>
        <w:t>a</w:t>
      </w:r>
      <w:r w:rsidR="00414147" w:rsidRPr="001D0D3F">
        <w:rPr>
          <w:rFonts w:ascii="Palatino Linotype" w:hAnsi="Palatino Linotype"/>
        </w:rPr>
        <w:t xml:space="preserve"> </w:t>
      </w:r>
      <w:r w:rsidRPr="001D0D3F">
        <w:rPr>
          <w:rFonts w:ascii="Palatino Linotype" w:hAnsi="Palatino Linotype"/>
        </w:rPr>
        <w:t>la</w:t>
      </w:r>
      <w:r w:rsidR="00414147" w:rsidRPr="001D0D3F">
        <w:rPr>
          <w:rFonts w:ascii="Palatino Linotype" w:hAnsi="Palatino Linotype"/>
        </w:rPr>
        <w:t xml:space="preserve"> </w:t>
      </w:r>
      <w:r w:rsidRPr="001D0D3F">
        <w:rPr>
          <w:rFonts w:ascii="Palatino Linotype" w:hAnsi="Palatino Linotype"/>
        </w:rPr>
        <w:t>Información</w:t>
      </w:r>
      <w:r w:rsidR="00414147" w:rsidRPr="001D0D3F">
        <w:rPr>
          <w:rFonts w:ascii="Palatino Linotype" w:hAnsi="Palatino Linotype"/>
        </w:rPr>
        <w:t xml:space="preserve"> </w:t>
      </w:r>
      <w:r w:rsidRPr="001D0D3F">
        <w:rPr>
          <w:rFonts w:ascii="Palatino Linotype" w:hAnsi="Palatino Linotype"/>
        </w:rPr>
        <w:t>Pública</w:t>
      </w:r>
      <w:r w:rsidR="00414147" w:rsidRPr="001D0D3F">
        <w:rPr>
          <w:rFonts w:ascii="Palatino Linotype" w:hAnsi="Palatino Linotype"/>
        </w:rPr>
        <w:t xml:space="preserve"> </w:t>
      </w:r>
      <w:r w:rsidRPr="001D0D3F">
        <w:rPr>
          <w:rFonts w:ascii="Palatino Linotype" w:hAnsi="Palatino Linotype"/>
        </w:rPr>
        <w:t>y</w:t>
      </w:r>
      <w:r w:rsidR="00414147" w:rsidRPr="001D0D3F">
        <w:rPr>
          <w:rFonts w:ascii="Palatino Linotype" w:hAnsi="Palatino Linotype"/>
        </w:rPr>
        <w:t xml:space="preserve"> </w:t>
      </w:r>
      <w:r w:rsidRPr="001D0D3F">
        <w:rPr>
          <w:rFonts w:ascii="Palatino Linotype" w:hAnsi="Palatino Linotype"/>
        </w:rPr>
        <w:t>Protección</w:t>
      </w:r>
      <w:r w:rsidR="00414147" w:rsidRPr="001D0D3F">
        <w:rPr>
          <w:rFonts w:ascii="Palatino Linotype" w:hAnsi="Palatino Linotype"/>
        </w:rPr>
        <w:t xml:space="preserve"> </w:t>
      </w:r>
      <w:r w:rsidRPr="001D0D3F">
        <w:rPr>
          <w:rFonts w:ascii="Palatino Linotype" w:hAnsi="Palatino Linotype"/>
        </w:rPr>
        <w:t>de</w:t>
      </w:r>
      <w:r w:rsidR="00414147" w:rsidRPr="001D0D3F">
        <w:rPr>
          <w:rFonts w:ascii="Palatino Linotype" w:hAnsi="Palatino Linotype"/>
        </w:rPr>
        <w:t xml:space="preserve"> </w:t>
      </w:r>
      <w:r w:rsidRPr="001D0D3F">
        <w:rPr>
          <w:rFonts w:ascii="Palatino Linotype" w:hAnsi="Palatino Linotype"/>
        </w:rPr>
        <w:t>Datos</w:t>
      </w:r>
      <w:r w:rsidR="00414147" w:rsidRPr="001D0D3F">
        <w:rPr>
          <w:rFonts w:ascii="Palatino Linotype" w:hAnsi="Palatino Linotype"/>
        </w:rPr>
        <w:t xml:space="preserve"> </w:t>
      </w:r>
      <w:r w:rsidRPr="001D0D3F">
        <w:rPr>
          <w:rFonts w:ascii="Palatino Linotype" w:hAnsi="Palatino Linotype"/>
        </w:rPr>
        <w:t>Personales</w:t>
      </w:r>
      <w:r w:rsidR="00414147" w:rsidRPr="001D0D3F">
        <w:rPr>
          <w:rFonts w:ascii="Palatino Linotype" w:hAnsi="Palatino Linotype"/>
        </w:rPr>
        <w:t xml:space="preserve"> </w:t>
      </w:r>
      <w:r w:rsidRPr="001D0D3F">
        <w:rPr>
          <w:rFonts w:ascii="Palatino Linotype" w:hAnsi="Palatino Linotype"/>
        </w:rPr>
        <w:t>del</w:t>
      </w:r>
      <w:r w:rsidR="00414147" w:rsidRPr="001D0D3F">
        <w:rPr>
          <w:rFonts w:ascii="Palatino Linotype" w:hAnsi="Palatino Linotype"/>
        </w:rPr>
        <w:t xml:space="preserve"> </w:t>
      </w:r>
      <w:r w:rsidRPr="001D0D3F">
        <w:rPr>
          <w:rFonts w:ascii="Palatino Linotype" w:hAnsi="Palatino Linotype"/>
        </w:rPr>
        <w:t>Estado</w:t>
      </w:r>
      <w:r w:rsidR="00414147" w:rsidRPr="001D0D3F">
        <w:rPr>
          <w:rFonts w:ascii="Palatino Linotype" w:hAnsi="Palatino Linotype"/>
        </w:rPr>
        <w:t xml:space="preserve"> </w:t>
      </w:r>
      <w:r w:rsidRPr="001D0D3F">
        <w:rPr>
          <w:rFonts w:ascii="Palatino Linotype" w:hAnsi="Palatino Linotype"/>
        </w:rPr>
        <w:t>de</w:t>
      </w:r>
      <w:r w:rsidR="00414147" w:rsidRPr="001D0D3F">
        <w:rPr>
          <w:rFonts w:ascii="Palatino Linotype" w:hAnsi="Palatino Linotype"/>
        </w:rPr>
        <w:t xml:space="preserve"> </w:t>
      </w:r>
      <w:r w:rsidRPr="001D0D3F">
        <w:rPr>
          <w:rFonts w:ascii="Palatino Linotype" w:hAnsi="Palatino Linotype"/>
        </w:rPr>
        <w:t>México</w:t>
      </w:r>
      <w:r w:rsidR="00414147" w:rsidRPr="001D0D3F">
        <w:rPr>
          <w:rFonts w:ascii="Palatino Linotype" w:hAnsi="Palatino Linotype"/>
        </w:rPr>
        <w:t xml:space="preserve"> </w:t>
      </w:r>
      <w:r w:rsidRPr="001D0D3F">
        <w:rPr>
          <w:rFonts w:ascii="Palatino Linotype" w:hAnsi="Palatino Linotype"/>
        </w:rPr>
        <w:t>y</w:t>
      </w:r>
      <w:r w:rsidR="00414147" w:rsidRPr="001D0D3F">
        <w:rPr>
          <w:rFonts w:ascii="Palatino Linotype" w:hAnsi="Palatino Linotype"/>
        </w:rPr>
        <w:t xml:space="preserve"> </w:t>
      </w:r>
      <w:r w:rsidRPr="001D0D3F">
        <w:rPr>
          <w:rFonts w:ascii="Palatino Linotype" w:hAnsi="Palatino Linotype"/>
        </w:rPr>
        <w:t>Municipios,</w:t>
      </w:r>
      <w:r w:rsidR="00414147" w:rsidRPr="001D0D3F">
        <w:rPr>
          <w:rFonts w:ascii="Palatino Linotype" w:hAnsi="Palatino Linotype"/>
        </w:rPr>
        <w:t xml:space="preserve"> </w:t>
      </w:r>
      <w:r w:rsidRPr="001D0D3F">
        <w:rPr>
          <w:rFonts w:ascii="Palatino Linotype" w:hAnsi="Palatino Linotype"/>
        </w:rPr>
        <w:t>con</w:t>
      </w:r>
      <w:r w:rsidR="00414147" w:rsidRPr="001D0D3F">
        <w:rPr>
          <w:rFonts w:ascii="Palatino Linotype" w:hAnsi="Palatino Linotype"/>
        </w:rPr>
        <w:t xml:space="preserve"> </w:t>
      </w:r>
      <w:r w:rsidRPr="001D0D3F">
        <w:rPr>
          <w:rFonts w:ascii="Palatino Linotype" w:hAnsi="Palatino Linotype"/>
        </w:rPr>
        <w:t>domicilio</w:t>
      </w:r>
      <w:r w:rsidR="00414147" w:rsidRPr="001D0D3F">
        <w:rPr>
          <w:rFonts w:ascii="Palatino Linotype" w:hAnsi="Palatino Linotype"/>
        </w:rPr>
        <w:t xml:space="preserve"> </w:t>
      </w:r>
      <w:r w:rsidRPr="001D0D3F">
        <w:rPr>
          <w:rFonts w:ascii="Palatino Linotype" w:hAnsi="Palatino Linotype"/>
        </w:rPr>
        <w:t>en</w:t>
      </w:r>
      <w:r w:rsidR="00414147" w:rsidRPr="001D0D3F">
        <w:rPr>
          <w:rFonts w:ascii="Palatino Linotype" w:hAnsi="Palatino Linotype"/>
        </w:rPr>
        <w:t xml:space="preserve"> </w:t>
      </w:r>
      <w:r w:rsidRPr="001D0D3F">
        <w:rPr>
          <w:rFonts w:ascii="Palatino Linotype" w:hAnsi="Palatino Linotype"/>
        </w:rPr>
        <w:t>Metepec,</w:t>
      </w:r>
      <w:r w:rsidR="00414147" w:rsidRPr="001D0D3F">
        <w:rPr>
          <w:rFonts w:ascii="Palatino Linotype" w:hAnsi="Palatino Linotype"/>
        </w:rPr>
        <w:t xml:space="preserve"> </w:t>
      </w:r>
      <w:r w:rsidRPr="001D0D3F">
        <w:rPr>
          <w:rFonts w:ascii="Palatino Linotype" w:hAnsi="Palatino Linotype"/>
        </w:rPr>
        <w:t>Estado</w:t>
      </w:r>
      <w:r w:rsidR="00414147" w:rsidRPr="001D0D3F">
        <w:rPr>
          <w:rFonts w:ascii="Palatino Linotype" w:hAnsi="Palatino Linotype"/>
        </w:rPr>
        <w:t xml:space="preserve"> </w:t>
      </w:r>
      <w:r w:rsidRPr="001D0D3F">
        <w:rPr>
          <w:rFonts w:ascii="Palatino Linotype" w:hAnsi="Palatino Linotype"/>
        </w:rPr>
        <w:t>de</w:t>
      </w:r>
      <w:r w:rsidR="00414147" w:rsidRPr="001D0D3F">
        <w:rPr>
          <w:rFonts w:ascii="Palatino Linotype" w:hAnsi="Palatino Linotype"/>
        </w:rPr>
        <w:t xml:space="preserve"> </w:t>
      </w:r>
      <w:r w:rsidRPr="001D0D3F">
        <w:rPr>
          <w:rFonts w:ascii="Palatino Linotype" w:hAnsi="Palatino Linotype"/>
        </w:rPr>
        <w:t>México,</w:t>
      </w:r>
      <w:r w:rsidR="00414147" w:rsidRPr="001D0D3F">
        <w:rPr>
          <w:rFonts w:ascii="Palatino Linotype" w:hAnsi="Palatino Linotype"/>
        </w:rPr>
        <w:t xml:space="preserve"> </w:t>
      </w:r>
      <w:r w:rsidRPr="001D0D3F">
        <w:rPr>
          <w:rFonts w:ascii="Palatino Linotype" w:hAnsi="Palatino Linotype"/>
        </w:rPr>
        <w:t>de</w:t>
      </w:r>
      <w:r w:rsidR="00414147" w:rsidRPr="001D0D3F">
        <w:rPr>
          <w:rFonts w:ascii="Palatino Linotype" w:hAnsi="Palatino Linotype"/>
        </w:rPr>
        <w:t xml:space="preserve"> </w:t>
      </w:r>
      <w:r w:rsidR="0071273A" w:rsidRPr="001D0D3F">
        <w:rPr>
          <w:rFonts w:ascii="Palatino Linotype" w:hAnsi="Palatino Linotype"/>
        </w:rPr>
        <w:t>fecha</w:t>
      </w:r>
      <w:r w:rsidR="00414147" w:rsidRPr="001D0D3F">
        <w:rPr>
          <w:rFonts w:ascii="Palatino Linotype" w:hAnsi="Palatino Linotype"/>
        </w:rPr>
        <w:t xml:space="preserve"> </w:t>
      </w:r>
      <w:r w:rsidR="006F4014" w:rsidRPr="001D0D3F">
        <w:rPr>
          <w:rFonts w:ascii="Palatino Linotype" w:hAnsi="Palatino Linotype"/>
        </w:rPr>
        <w:t>veintiséis de junio</w:t>
      </w:r>
      <w:r w:rsidR="00414147" w:rsidRPr="001D0D3F">
        <w:rPr>
          <w:rFonts w:ascii="Palatino Linotype" w:hAnsi="Palatino Linotype"/>
        </w:rPr>
        <w:t xml:space="preserve"> </w:t>
      </w:r>
      <w:r w:rsidR="00581ACC" w:rsidRPr="001D0D3F">
        <w:rPr>
          <w:rFonts w:ascii="Palatino Linotype" w:hAnsi="Palatino Linotype"/>
        </w:rPr>
        <w:t>de</w:t>
      </w:r>
      <w:r w:rsidR="00414147" w:rsidRPr="001D0D3F">
        <w:rPr>
          <w:rFonts w:ascii="Palatino Linotype" w:hAnsi="Palatino Linotype"/>
        </w:rPr>
        <w:t xml:space="preserve"> </w:t>
      </w:r>
      <w:r w:rsidR="00581ACC" w:rsidRPr="001D0D3F">
        <w:rPr>
          <w:rFonts w:ascii="Palatino Linotype" w:hAnsi="Palatino Linotype"/>
        </w:rPr>
        <w:t>dos</w:t>
      </w:r>
      <w:bookmarkStart w:id="0" w:name="_GoBack"/>
      <w:bookmarkEnd w:id="0"/>
      <w:r w:rsidR="00414147" w:rsidRPr="001D0D3F">
        <w:rPr>
          <w:rFonts w:ascii="Palatino Linotype" w:hAnsi="Palatino Linotype"/>
        </w:rPr>
        <w:t xml:space="preserve"> </w:t>
      </w:r>
      <w:r w:rsidR="00581ACC" w:rsidRPr="001D0D3F">
        <w:rPr>
          <w:rFonts w:ascii="Palatino Linotype" w:hAnsi="Palatino Linotype"/>
        </w:rPr>
        <w:t>mil</w:t>
      </w:r>
      <w:r w:rsidR="00414147" w:rsidRPr="001D0D3F">
        <w:rPr>
          <w:rFonts w:ascii="Palatino Linotype" w:hAnsi="Palatino Linotype"/>
        </w:rPr>
        <w:t xml:space="preserve"> </w:t>
      </w:r>
      <w:r w:rsidR="00581ACC" w:rsidRPr="001D0D3F">
        <w:rPr>
          <w:rFonts w:ascii="Palatino Linotype" w:hAnsi="Palatino Linotype"/>
        </w:rPr>
        <w:t>diecinueve</w:t>
      </w:r>
      <w:r w:rsidRPr="001D0D3F">
        <w:rPr>
          <w:rFonts w:ascii="Palatino Linotype" w:hAnsi="Palatino Linotype"/>
        </w:rPr>
        <w:t>.</w:t>
      </w:r>
    </w:p>
    <w:p w:rsidR="00F413DE" w:rsidRPr="001D0D3F" w:rsidRDefault="00F413DE" w:rsidP="00183C32">
      <w:pPr>
        <w:spacing w:before="100" w:beforeAutospacing="1" w:after="100" w:afterAutospacing="1" w:line="360" w:lineRule="auto"/>
        <w:jc w:val="both"/>
        <w:rPr>
          <w:rFonts w:ascii="Palatino Linotype" w:hAnsi="Palatino Linotype"/>
        </w:rPr>
      </w:pPr>
      <w:r w:rsidRPr="001D0D3F">
        <w:rPr>
          <w:rFonts w:ascii="Palatino Linotype" w:hAnsi="Palatino Linotype"/>
          <w:b/>
        </w:rPr>
        <w:t>VISTO</w:t>
      </w:r>
      <w:r w:rsidR="00414147" w:rsidRPr="001D0D3F">
        <w:rPr>
          <w:rFonts w:ascii="Palatino Linotype" w:hAnsi="Palatino Linotype"/>
        </w:rPr>
        <w:t xml:space="preserve"> </w:t>
      </w:r>
      <w:r w:rsidR="00DD5205" w:rsidRPr="001D0D3F">
        <w:rPr>
          <w:rFonts w:ascii="Palatino Linotype" w:hAnsi="Palatino Linotype"/>
        </w:rPr>
        <w:t>el</w:t>
      </w:r>
      <w:r w:rsidR="00414147" w:rsidRPr="001D0D3F">
        <w:rPr>
          <w:rFonts w:ascii="Palatino Linotype" w:hAnsi="Palatino Linotype"/>
        </w:rPr>
        <w:t xml:space="preserve"> </w:t>
      </w:r>
      <w:r w:rsidRPr="001D0D3F">
        <w:rPr>
          <w:rFonts w:ascii="Palatino Linotype" w:hAnsi="Palatino Linotype"/>
        </w:rPr>
        <w:t>expediente</w:t>
      </w:r>
      <w:r w:rsidR="00414147" w:rsidRPr="001D0D3F">
        <w:rPr>
          <w:rFonts w:ascii="Palatino Linotype" w:hAnsi="Palatino Linotype"/>
        </w:rPr>
        <w:t xml:space="preserve"> </w:t>
      </w:r>
      <w:r w:rsidRPr="001D0D3F">
        <w:rPr>
          <w:rFonts w:ascii="Palatino Linotype" w:hAnsi="Palatino Linotype"/>
        </w:rPr>
        <w:t>formado</w:t>
      </w:r>
      <w:r w:rsidR="00414147" w:rsidRPr="001D0D3F">
        <w:rPr>
          <w:rFonts w:ascii="Palatino Linotype" w:hAnsi="Palatino Linotype"/>
        </w:rPr>
        <w:t xml:space="preserve"> </w:t>
      </w:r>
      <w:r w:rsidRPr="001D0D3F">
        <w:rPr>
          <w:rFonts w:ascii="Palatino Linotype" w:hAnsi="Palatino Linotype"/>
        </w:rPr>
        <w:t>con</w:t>
      </w:r>
      <w:r w:rsidR="00414147" w:rsidRPr="001D0D3F">
        <w:rPr>
          <w:rFonts w:ascii="Palatino Linotype" w:hAnsi="Palatino Linotype"/>
        </w:rPr>
        <w:t xml:space="preserve"> </w:t>
      </w:r>
      <w:r w:rsidRPr="001D0D3F">
        <w:rPr>
          <w:rFonts w:ascii="Palatino Linotype" w:hAnsi="Palatino Linotype"/>
        </w:rPr>
        <w:t>motivo</w:t>
      </w:r>
      <w:r w:rsidR="00414147" w:rsidRPr="001D0D3F">
        <w:rPr>
          <w:rFonts w:ascii="Palatino Linotype" w:hAnsi="Palatino Linotype"/>
        </w:rPr>
        <w:t xml:space="preserve"> </w:t>
      </w:r>
      <w:r w:rsidRPr="001D0D3F">
        <w:rPr>
          <w:rFonts w:ascii="Palatino Linotype" w:hAnsi="Palatino Linotype"/>
        </w:rPr>
        <w:t>de</w:t>
      </w:r>
      <w:r w:rsidR="00DD5205" w:rsidRPr="001D0D3F">
        <w:rPr>
          <w:rFonts w:ascii="Palatino Linotype" w:hAnsi="Palatino Linotype"/>
        </w:rPr>
        <w:t>l</w:t>
      </w:r>
      <w:r w:rsidR="00414147" w:rsidRPr="001D0D3F">
        <w:rPr>
          <w:rFonts w:ascii="Palatino Linotype" w:hAnsi="Palatino Linotype"/>
        </w:rPr>
        <w:t xml:space="preserve"> </w:t>
      </w:r>
      <w:r w:rsidRPr="001D0D3F">
        <w:rPr>
          <w:rFonts w:ascii="Palatino Linotype" w:hAnsi="Palatino Linotype"/>
        </w:rPr>
        <w:t>recurso</w:t>
      </w:r>
      <w:r w:rsidR="00414147" w:rsidRPr="001D0D3F">
        <w:rPr>
          <w:rFonts w:ascii="Palatino Linotype" w:hAnsi="Palatino Linotype"/>
        </w:rPr>
        <w:t xml:space="preserve"> </w:t>
      </w:r>
      <w:r w:rsidRPr="001D0D3F">
        <w:rPr>
          <w:rFonts w:ascii="Palatino Linotype" w:hAnsi="Palatino Linotype"/>
        </w:rPr>
        <w:t>de</w:t>
      </w:r>
      <w:r w:rsidR="00414147" w:rsidRPr="001D0D3F">
        <w:rPr>
          <w:rFonts w:ascii="Palatino Linotype" w:hAnsi="Palatino Linotype"/>
        </w:rPr>
        <w:t xml:space="preserve"> </w:t>
      </w:r>
      <w:r w:rsidRPr="001D0D3F">
        <w:rPr>
          <w:rFonts w:ascii="Palatino Linotype" w:hAnsi="Palatino Linotype"/>
        </w:rPr>
        <w:t>revisión</w:t>
      </w:r>
      <w:r w:rsidR="00414147" w:rsidRPr="001D0D3F">
        <w:rPr>
          <w:rFonts w:ascii="Palatino Linotype" w:hAnsi="Palatino Linotype"/>
        </w:rPr>
        <w:t xml:space="preserve"> </w:t>
      </w:r>
      <w:r w:rsidR="00693255" w:rsidRPr="001D0D3F">
        <w:rPr>
          <w:rFonts w:ascii="Palatino Linotype" w:hAnsi="Palatino Linotype"/>
          <w:b/>
        </w:rPr>
        <w:t>0</w:t>
      </w:r>
      <w:r w:rsidR="006F4014" w:rsidRPr="001D0D3F">
        <w:rPr>
          <w:rFonts w:ascii="Palatino Linotype" w:hAnsi="Palatino Linotype"/>
          <w:b/>
        </w:rPr>
        <w:t>293</w:t>
      </w:r>
      <w:r w:rsidR="00D72D6C" w:rsidRPr="001D0D3F">
        <w:rPr>
          <w:rFonts w:ascii="Palatino Linotype" w:hAnsi="Palatino Linotype"/>
          <w:b/>
        </w:rPr>
        <w:t>7</w:t>
      </w:r>
      <w:r w:rsidR="00693255" w:rsidRPr="001D0D3F">
        <w:rPr>
          <w:rFonts w:ascii="Palatino Linotype" w:hAnsi="Palatino Linotype"/>
          <w:b/>
        </w:rPr>
        <w:t>/INFOEM/IP/RR/2019</w:t>
      </w:r>
      <w:r w:rsidRPr="001D0D3F">
        <w:rPr>
          <w:rFonts w:ascii="Palatino Linotype" w:hAnsi="Palatino Linotype"/>
        </w:rPr>
        <w:t>,</w:t>
      </w:r>
      <w:r w:rsidR="00414147" w:rsidRPr="001D0D3F">
        <w:rPr>
          <w:rFonts w:ascii="Palatino Linotype" w:hAnsi="Palatino Linotype"/>
        </w:rPr>
        <w:t xml:space="preserve"> </w:t>
      </w:r>
      <w:r w:rsidRPr="001D0D3F">
        <w:rPr>
          <w:rFonts w:ascii="Palatino Linotype" w:hAnsi="Palatino Linotype"/>
        </w:rPr>
        <w:t>promovido</w:t>
      </w:r>
      <w:r w:rsidR="00414147" w:rsidRPr="001D0D3F">
        <w:rPr>
          <w:rFonts w:ascii="Palatino Linotype" w:hAnsi="Palatino Linotype"/>
        </w:rPr>
        <w:t xml:space="preserve"> </w:t>
      </w:r>
      <w:r w:rsidRPr="001D0D3F">
        <w:rPr>
          <w:rFonts w:ascii="Palatino Linotype" w:hAnsi="Palatino Linotype"/>
        </w:rPr>
        <w:t>por</w:t>
      </w:r>
      <w:r w:rsidR="00414147" w:rsidRPr="001D0D3F">
        <w:rPr>
          <w:rFonts w:ascii="Palatino Linotype" w:hAnsi="Palatino Linotype"/>
        </w:rPr>
        <w:t xml:space="preserve"> </w:t>
      </w:r>
      <w:r w:rsidR="006F4014" w:rsidRPr="001D0D3F">
        <w:rPr>
          <w:rFonts w:ascii="Palatino Linotype" w:hAnsi="Palatino Linotype"/>
        </w:rPr>
        <w:t xml:space="preserve">el C. </w:t>
      </w:r>
      <w:r w:rsidR="004F6259">
        <w:rPr>
          <w:rFonts w:ascii="Palatino Linotype" w:hAnsi="Palatino Linotype"/>
          <w:b/>
        </w:rPr>
        <w:t xml:space="preserve">XXXXXXXXXX </w:t>
      </w:r>
      <w:proofErr w:type="spellStart"/>
      <w:r w:rsidR="004F6259">
        <w:rPr>
          <w:rFonts w:ascii="Palatino Linotype" w:hAnsi="Palatino Linotype"/>
          <w:b/>
        </w:rPr>
        <w:t>XXXXXXXXXX</w:t>
      </w:r>
      <w:proofErr w:type="spellEnd"/>
      <w:r w:rsidR="006F4014" w:rsidRPr="001D0D3F">
        <w:rPr>
          <w:rFonts w:ascii="Palatino Linotype" w:hAnsi="Palatino Linotype"/>
        </w:rPr>
        <w:t xml:space="preserve">, </w:t>
      </w:r>
      <w:r w:rsidR="00BB3127" w:rsidRPr="001D0D3F">
        <w:rPr>
          <w:rFonts w:ascii="Palatino Linotype" w:hAnsi="Palatino Linotype"/>
        </w:rPr>
        <w:t xml:space="preserve">a </w:t>
      </w:r>
      <w:r w:rsidR="006F4014" w:rsidRPr="001D0D3F">
        <w:rPr>
          <w:rFonts w:ascii="Palatino Linotype" w:hAnsi="Palatino Linotype"/>
        </w:rPr>
        <w:t xml:space="preserve">quién </w:t>
      </w:r>
      <w:r w:rsidR="00BB3127" w:rsidRPr="001D0D3F">
        <w:rPr>
          <w:rFonts w:ascii="Palatino Linotype" w:hAnsi="Palatino Linotype"/>
        </w:rPr>
        <w:t>se le denominará</w:t>
      </w:r>
      <w:r w:rsidR="00414147" w:rsidRPr="001D0D3F">
        <w:rPr>
          <w:rFonts w:ascii="Palatino Linotype" w:hAnsi="Palatino Linotype" w:cs="Arial"/>
          <w:b/>
        </w:rPr>
        <w:t xml:space="preserve"> </w:t>
      </w:r>
      <w:r w:rsidR="00567F6C" w:rsidRPr="001D0D3F">
        <w:rPr>
          <w:rFonts w:ascii="Palatino Linotype" w:hAnsi="Palatino Linotype" w:cs="Arial"/>
          <w:b/>
        </w:rPr>
        <w:t>EL</w:t>
      </w:r>
      <w:r w:rsidR="00414147" w:rsidRPr="001D0D3F">
        <w:rPr>
          <w:rFonts w:ascii="Palatino Linotype" w:hAnsi="Palatino Linotype" w:cs="Arial"/>
          <w:b/>
        </w:rPr>
        <w:t xml:space="preserve"> </w:t>
      </w:r>
      <w:r w:rsidR="00D83B69" w:rsidRPr="001D0D3F">
        <w:rPr>
          <w:rFonts w:ascii="Palatino Linotype" w:hAnsi="Palatino Linotype" w:cs="Arial"/>
          <w:b/>
        </w:rPr>
        <w:t>RECURRENTE</w:t>
      </w:r>
      <w:r w:rsidRPr="001D0D3F">
        <w:rPr>
          <w:rFonts w:ascii="Palatino Linotype" w:hAnsi="Palatino Linotype"/>
        </w:rPr>
        <w:t>,</w:t>
      </w:r>
      <w:r w:rsidR="00414147" w:rsidRPr="001D0D3F">
        <w:rPr>
          <w:rFonts w:ascii="Palatino Linotype" w:hAnsi="Palatino Linotype"/>
        </w:rPr>
        <w:t xml:space="preserve"> </w:t>
      </w:r>
      <w:r w:rsidRPr="001D0D3F">
        <w:rPr>
          <w:rFonts w:ascii="Palatino Linotype" w:hAnsi="Palatino Linotype"/>
        </w:rPr>
        <w:t>en</w:t>
      </w:r>
      <w:r w:rsidR="00414147" w:rsidRPr="001D0D3F">
        <w:rPr>
          <w:rFonts w:ascii="Palatino Linotype" w:hAnsi="Palatino Linotype"/>
        </w:rPr>
        <w:t xml:space="preserve"> </w:t>
      </w:r>
      <w:r w:rsidRPr="001D0D3F">
        <w:rPr>
          <w:rFonts w:ascii="Palatino Linotype" w:hAnsi="Palatino Linotype"/>
        </w:rPr>
        <w:t>contra</w:t>
      </w:r>
      <w:r w:rsidR="00414147" w:rsidRPr="001D0D3F">
        <w:rPr>
          <w:rFonts w:ascii="Palatino Linotype" w:hAnsi="Palatino Linotype"/>
        </w:rPr>
        <w:t xml:space="preserve"> </w:t>
      </w:r>
      <w:r w:rsidRPr="001D0D3F">
        <w:rPr>
          <w:rFonts w:ascii="Palatino Linotype" w:hAnsi="Palatino Linotype"/>
        </w:rPr>
        <w:t>de</w:t>
      </w:r>
      <w:r w:rsidR="00414147" w:rsidRPr="001D0D3F">
        <w:rPr>
          <w:rFonts w:ascii="Palatino Linotype" w:hAnsi="Palatino Linotype"/>
        </w:rPr>
        <w:t xml:space="preserve"> </w:t>
      </w:r>
      <w:r w:rsidRPr="001D0D3F">
        <w:rPr>
          <w:rFonts w:ascii="Palatino Linotype" w:hAnsi="Palatino Linotype"/>
        </w:rPr>
        <w:t>la</w:t>
      </w:r>
      <w:r w:rsidR="00414147" w:rsidRPr="001D0D3F">
        <w:rPr>
          <w:rFonts w:ascii="Palatino Linotype" w:hAnsi="Palatino Linotype"/>
        </w:rPr>
        <w:t xml:space="preserve"> </w:t>
      </w:r>
      <w:r w:rsidRPr="001D0D3F">
        <w:rPr>
          <w:rFonts w:ascii="Palatino Linotype" w:hAnsi="Palatino Linotype"/>
        </w:rPr>
        <w:t>respuesta</w:t>
      </w:r>
      <w:r w:rsidR="00414147" w:rsidRPr="001D0D3F">
        <w:rPr>
          <w:rFonts w:ascii="Palatino Linotype" w:hAnsi="Palatino Linotype"/>
        </w:rPr>
        <w:t xml:space="preserve"> </w:t>
      </w:r>
      <w:r w:rsidRPr="001D0D3F">
        <w:rPr>
          <w:rFonts w:ascii="Palatino Linotype" w:hAnsi="Palatino Linotype"/>
        </w:rPr>
        <w:t>emitida</w:t>
      </w:r>
      <w:r w:rsidR="00414147" w:rsidRPr="001D0D3F">
        <w:rPr>
          <w:rFonts w:ascii="Palatino Linotype" w:hAnsi="Palatino Linotype"/>
        </w:rPr>
        <w:t xml:space="preserve"> </w:t>
      </w:r>
      <w:r w:rsidRPr="001D0D3F">
        <w:rPr>
          <w:rFonts w:ascii="Palatino Linotype" w:hAnsi="Palatino Linotype"/>
        </w:rPr>
        <w:t>por</w:t>
      </w:r>
      <w:r w:rsidR="00414147" w:rsidRPr="001D0D3F">
        <w:rPr>
          <w:rFonts w:ascii="Palatino Linotype" w:hAnsi="Palatino Linotype"/>
        </w:rPr>
        <w:t xml:space="preserve"> </w:t>
      </w:r>
      <w:r w:rsidR="00567F6C" w:rsidRPr="001D0D3F">
        <w:rPr>
          <w:rFonts w:ascii="Palatino Linotype" w:hAnsi="Palatino Linotype"/>
        </w:rPr>
        <w:t>el</w:t>
      </w:r>
      <w:r w:rsidR="00414147" w:rsidRPr="001D0D3F">
        <w:rPr>
          <w:rFonts w:ascii="Palatino Linotype" w:hAnsi="Palatino Linotype"/>
        </w:rPr>
        <w:t xml:space="preserve"> </w:t>
      </w:r>
      <w:r w:rsidR="00567F6C" w:rsidRPr="001D0D3F">
        <w:rPr>
          <w:rFonts w:ascii="Palatino Linotype" w:hAnsi="Palatino Linotype"/>
          <w:b/>
          <w:bCs/>
        </w:rPr>
        <w:t>Ayuntamiento</w:t>
      </w:r>
      <w:r w:rsidR="00414147" w:rsidRPr="001D0D3F">
        <w:rPr>
          <w:rFonts w:ascii="Palatino Linotype" w:hAnsi="Palatino Linotype"/>
          <w:b/>
          <w:bCs/>
        </w:rPr>
        <w:t xml:space="preserve"> </w:t>
      </w:r>
      <w:r w:rsidR="00567F6C" w:rsidRPr="001D0D3F">
        <w:rPr>
          <w:rFonts w:ascii="Palatino Linotype" w:hAnsi="Palatino Linotype"/>
          <w:b/>
          <w:bCs/>
        </w:rPr>
        <w:t>de</w:t>
      </w:r>
      <w:r w:rsidR="00414147" w:rsidRPr="001D0D3F">
        <w:rPr>
          <w:rFonts w:ascii="Palatino Linotype" w:hAnsi="Palatino Linotype"/>
          <w:b/>
          <w:bCs/>
        </w:rPr>
        <w:t xml:space="preserve"> </w:t>
      </w:r>
      <w:r w:rsidR="006F4014" w:rsidRPr="001D0D3F">
        <w:rPr>
          <w:rFonts w:ascii="Palatino Linotype" w:hAnsi="Palatino Linotype"/>
          <w:b/>
          <w:bCs/>
        </w:rPr>
        <w:t>Texcoco</w:t>
      </w:r>
      <w:r w:rsidRPr="001D0D3F">
        <w:rPr>
          <w:rFonts w:ascii="Palatino Linotype" w:hAnsi="Palatino Linotype"/>
        </w:rPr>
        <w:t>,</w:t>
      </w:r>
      <w:r w:rsidR="00414147" w:rsidRPr="001D0D3F">
        <w:rPr>
          <w:rFonts w:ascii="Palatino Linotype" w:hAnsi="Palatino Linotype"/>
        </w:rPr>
        <w:t xml:space="preserve"> </w:t>
      </w:r>
      <w:r w:rsidRPr="001D0D3F">
        <w:rPr>
          <w:rFonts w:ascii="Palatino Linotype" w:hAnsi="Palatino Linotype"/>
        </w:rPr>
        <w:t>en</w:t>
      </w:r>
      <w:r w:rsidR="00414147" w:rsidRPr="001D0D3F">
        <w:rPr>
          <w:rFonts w:ascii="Palatino Linotype" w:hAnsi="Palatino Linotype"/>
        </w:rPr>
        <w:t xml:space="preserve"> </w:t>
      </w:r>
      <w:r w:rsidRPr="001D0D3F">
        <w:rPr>
          <w:rFonts w:ascii="Palatino Linotype" w:hAnsi="Palatino Linotype"/>
        </w:rPr>
        <w:t>lo</w:t>
      </w:r>
      <w:r w:rsidR="00414147" w:rsidRPr="001D0D3F">
        <w:rPr>
          <w:rFonts w:ascii="Palatino Linotype" w:hAnsi="Palatino Linotype"/>
        </w:rPr>
        <w:t xml:space="preserve"> </w:t>
      </w:r>
      <w:r w:rsidRPr="001D0D3F">
        <w:rPr>
          <w:rFonts w:ascii="Palatino Linotype" w:hAnsi="Palatino Linotype"/>
        </w:rPr>
        <w:t>sucesivo</w:t>
      </w:r>
      <w:r w:rsidR="00414147" w:rsidRPr="001D0D3F">
        <w:rPr>
          <w:rFonts w:ascii="Palatino Linotype" w:hAnsi="Palatino Linotype"/>
        </w:rPr>
        <w:t xml:space="preserve"> </w:t>
      </w:r>
      <w:r w:rsidRPr="001D0D3F">
        <w:rPr>
          <w:rFonts w:ascii="Palatino Linotype" w:hAnsi="Palatino Linotype"/>
          <w:b/>
        </w:rPr>
        <w:t>EL</w:t>
      </w:r>
      <w:r w:rsidR="00414147" w:rsidRPr="001D0D3F">
        <w:rPr>
          <w:rFonts w:ascii="Palatino Linotype" w:hAnsi="Palatino Linotype"/>
          <w:b/>
        </w:rPr>
        <w:t xml:space="preserve"> </w:t>
      </w:r>
      <w:r w:rsidRPr="001D0D3F">
        <w:rPr>
          <w:rFonts w:ascii="Palatino Linotype" w:hAnsi="Palatino Linotype"/>
          <w:b/>
        </w:rPr>
        <w:t>SUJETO</w:t>
      </w:r>
      <w:r w:rsidR="00414147" w:rsidRPr="001D0D3F">
        <w:rPr>
          <w:rFonts w:ascii="Palatino Linotype" w:hAnsi="Palatino Linotype"/>
          <w:b/>
        </w:rPr>
        <w:t xml:space="preserve"> </w:t>
      </w:r>
      <w:r w:rsidRPr="001D0D3F">
        <w:rPr>
          <w:rFonts w:ascii="Palatino Linotype" w:hAnsi="Palatino Linotype"/>
          <w:b/>
        </w:rPr>
        <w:t>OBLIGADO</w:t>
      </w:r>
      <w:r w:rsidRPr="001D0D3F">
        <w:rPr>
          <w:rFonts w:ascii="Palatino Linotype" w:hAnsi="Palatino Linotype"/>
        </w:rPr>
        <w:t>,</w:t>
      </w:r>
      <w:r w:rsidR="00414147" w:rsidRPr="001D0D3F">
        <w:rPr>
          <w:rFonts w:ascii="Palatino Linotype" w:hAnsi="Palatino Linotype"/>
        </w:rPr>
        <w:t xml:space="preserve"> </w:t>
      </w:r>
      <w:r w:rsidRPr="001D0D3F">
        <w:rPr>
          <w:rFonts w:ascii="Palatino Linotype" w:hAnsi="Palatino Linotype"/>
        </w:rPr>
        <w:t>se</w:t>
      </w:r>
      <w:r w:rsidR="00414147" w:rsidRPr="001D0D3F">
        <w:rPr>
          <w:rFonts w:ascii="Palatino Linotype" w:hAnsi="Palatino Linotype"/>
        </w:rPr>
        <w:t xml:space="preserve"> </w:t>
      </w:r>
      <w:r w:rsidRPr="001D0D3F">
        <w:rPr>
          <w:rFonts w:ascii="Palatino Linotype" w:hAnsi="Palatino Linotype"/>
        </w:rPr>
        <w:t>procede</w:t>
      </w:r>
      <w:r w:rsidR="00414147" w:rsidRPr="001D0D3F">
        <w:rPr>
          <w:rFonts w:ascii="Palatino Linotype" w:hAnsi="Palatino Linotype"/>
        </w:rPr>
        <w:t xml:space="preserve"> </w:t>
      </w:r>
      <w:r w:rsidRPr="001D0D3F">
        <w:rPr>
          <w:rFonts w:ascii="Palatino Linotype" w:hAnsi="Palatino Linotype"/>
        </w:rPr>
        <w:t>a</w:t>
      </w:r>
      <w:r w:rsidR="00414147" w:rsidRPr="001D0D3F">
        <w:rPr>
          <w:rFonts w:ascii="Palatino Linotype" w:hAnsi="Palatino Linotype"/>
        </w:rPr>
        <w:t xml:space="preserve"> </w:t>
      </w:r>
      <w:r w:rsidRPr="001D0D3F">
        <w:rPr>
          <w:rFonts w:ascii="Palatino Linotype" w:hAnsi="Palatino Linotype"/>
        </w:rPr>
        <w:t>dictar</w:t>
      </w:r>
      <w:r w:rsidR="00414147" w:rsidRPr="001D0D3F">
        <w:rPr>
          <w:rFonts w:ascii="Palatino Linotype" w:hAnsi="Palatino Linotype"/>
        </w:rPr>
        <w:t xml:space="preserve"> </w:t>
      </w:r>
      <w:r w:rsidRPr="001D0D3F">
        <w:rPr>
          <w:rFonts w:ascii="Palatino Linotype" w:hAnsi="Palatino Linotype"/>
        </w:rPr>
        <w:t>la</w:t>
      </w:r>
      <w:r w:rsidR="00414147" w:rsidRPr="001D0D3F">
        <w:rPr>
          <w:rFonts w:ascii="Palatino Linotype" w:hAnsi="Palatino Linotype"/>
        </w:rPr>
        <w:t xml:space="preserve"> </w:t>
      </w:r>
      <w:r w:rsidRPr="001D0D3F">
        <w:rPr>
          <w:rFonts w:ascii="Palatino Linotype" w:hAnsi="Palatino Linotype"/>
        </w:rPr>
        <w:t>presente</w:t>
      </w:r>
      <w:r w:rsidR="00414147" w:rsidRPr="001D0D3F">
        <w:rPr>
          <w:rFonts w:ascii="Palatino Linotype" w:hAnsi="Palatino Linotype"/>
        </w:rPr>
        <w:t xml:space="preserve"> </w:t>
      </w:r>
      <w:r w:rsidRPr="001D0D3F">
        <w:rPr>
          <w:rFonts w:ascii="Palatino Linotype" w:hAnsi="Palatino Linotype"/>
        </w:rPr>
        <w:t>resolución</w:t>
      </w:r>
      <w:r w:rsidR="00414147" w:rsidRPr="001D0D3F">
        <w:rPr>
          <w:rFonts w:ascii="Palatino Linotype" w:hAnsi="Palatino Linotype"/>
        </w:rPr>
        <w:t xml:space="preserve"> </w:t>
      </w:r>
      <w:r w:rsidRPr="001D0D3F">
        <w:rPr>
          <w:rFonts w:ascii="Palatino Linotype" w:hAnsi="Palatino Linotype"/>
        </w:rPr>
        <w:t>con</w:t>
      </w:r>
      <w:r w:rsidR="00414147" w:rsidRPr="001D0D3F">
        <w:rPr>
          <w:rFonts w:ascii="Palatino Linotype" w:hAnsi="Palatino Linotype"/>
        </w:rPr>
        <w:t xml:space="preserve"> </w:t>
      </w:r>
      <w:r w:rsidRPr="001D0D3F">
        <w:rPr>
          <w:rFonts w:ascii="Palatino Linotype" w:hAnsi="Palatino Linotype"/>
        </w:rPr>
        <w:t>base</w:t>
      </w:r>
      <w:r w:rsidR="00414147" w:rsidRPr="001D0D3F">
        <w:rPr>
          <w:rFonts w:ascii="Palatino Linotype" w:hAnsi="Palatino Linotype"/>
        </w:rPr>
        <w:t xml:space="preserve"> </w:t>
      </w:r>
      <w:r w:rsidRPr="001D0D3F">
        <w:rPr>
          <w:rFonts w:ascii="Palatino Linotype" w:hAnsi="Palatino Linotype"/>
        </w:rPr>
        <w:t>en</w:t>
      </w:r>
      <w:r w:rsidR="00414147" w:rsidRPr="001D0D3F">
        <w:rPr>
          <w:rFonts w:ascii="Palatino Linotype" w:hAnsi="Palatino Linotype"/>
        </w:rPr>
        <w:t xml:space="preserve"> </w:t>
      </w:r>
      <w:r w:rsidRPr="001D0D3F">
        <w:rPr>
          <w:rFonts w:ascii="Palatino Linotype" w:hAnsi="Palatino Linotype"/>
        </w:rPr>
        <w:t>lo</w:t>
      </w:r>
      <w:r w:rsidR="00414147" w:rsidRPr="001D0D3F">
        <w:rPr>
          <w:rFonts w:ascii="Palatino Linotype" w:hAnsi="Palatino Linotype"/>
        </w:rPr>
        <w:t xml:space="preserve"> </w:t>
      </w:r>
      <w:r w:rsidRPr="001D0D3F">
        <w:rPr>
          <w:rFonts w:ascii="Palatino Linotype" w:hAnsi="Palatino Linotype"/>
        </w:rPr>
        <w:t>siguiente:</w:t>
      </w:r>
      <w:r w:rsidR="00414147" w:rsidRPr="001D0D3F">
        <w:rPr>
          <w:rFonts w:ascii="Palatino Linotype" w:hAnsi="Palatino Linotype"/>
        </w:rPr>
        <w:t xml:space="preserve"> </w:t>
      </w:r>
    </w:p>
    <w:p w:rsidR="00A2780F" w:rsidRPr="001D0D3F" w:rsidRDefault="00A2780F" w:rsidP="00183C32">
      <w:pPr>
        <w:spacing w:before="100" w:beforeAutospacing="1" w:after="100" w:afterAutospacing="1" w:line="360" w:lineRule="auto"/>
        <w:jc w:val="center"/>
        <w:rPr>
          <w:rFonts w:ascii="Palatino Linotype" w:hAnsi="Palatino Linotype"/>
          <w:b/>
          <w:bCs/>
          <w:spacing w:val="60"/>
          <w:sz w:val="28"/>
        </w:rPr>
      </w:pPr>
      <w:r w:rsidRPr="001D0D3F">
        <w:rPr>
          <w:rFonts w:ascii="Palatino Linotype" w:hAnsi="Palatino Linotype"/>
          <w:b/>
          <w:bCs/>
          <w:spacing w:val="60"/>
          <w:sz w:val="28"/>
        </w:rPr>
        <w:t>RESULTANDO</w:t>
      </w:r>
    </w:p>
    <w:p w:rsidR="00345471" w:rsidRPr="001D0D3F"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1D0D3F">
        <w:rPr>
          <w:rFonts w:ascii="Palatino Linotype" w:hAnsi="Palatino Linotype"/>
        </w:rPr>
        <w:t>En</w:t>
      </w:r>
      <w:r w:rsidR="00414147" w:rsidRPr="001D0D3F">
        <w:rPr>
          <w:rFonts w:ascii="Palatino Linotype" w:hAnsi="Palatino Linotype"/>
        </w:rPr>
        <w:t xml:space="preserve"> </w:t>
      </w:r>
      <w:r w:rsidRPr="001D0D3F">
        <w:rPr>
          <w:rFonts w:ascii="Palatino Linotype" w:hAnsi="Palatino Linotype" w:cs="Arial"/>
        </w:rPr>
        <w:t>fecha</w:t>
      </w:r>
      <w:r w:rsidR="00414147" w:rsidRPr="001D0D3F">
        <w:rPr>
          <w:rFonts w:ascii="Palatino Linotype" w:hAnsi="Palatino Linotype"/>
        </w:rPr>
        <w:t xml:space="preserve"> </w:t>
      </w:r>
      <w:r w:rsidR="006F4014" w:rsidRPr="001D0D3F">
        <w:rPr>
          <w:rFonts w:ascii="Palatino Linotype" w:hAnsi="Palatino Linotype"/>
        </w:rPr>
        <w:t xml:space="preserve">tres de abril </w:t>
      </w:r>
      <w:r w:rsidR="00693255" w:rsidRPr="001D0D3F">
        <w:rPr>
          <w:rFonts w:ascii="Palatino Linotype" w:hAnsi="Palatino Linotype"/>
        </w:rPr>
        <w:t>de</w:t>
      </w:r>
      <w:r w:rsidR="00414147" w:rsidRPr="001D0D3F">
        <w:rPr>
          <w:rFonts w:ascii="Palatino Linotype" w:hAnsi="Palatino Linotype"/>
        </w:rPr>
        <w:t xml:space="preserve"> </w:t>
      </w:r>
      <w:r w:rsidR="00693255" w:rsidRPr="001D0D3F">
        <w:rPr>
          <w:rFonts w:ascii="Palatino Linotype" w:hAnsi="Palatino Linotype"/>
        </w:rPr>
        <w:t>dos</w:t>
      </w:r>
      <w:r w:rsidR="00414147" w:rsidRPr="001D0D3F">
        <w:rPr>
          <w:rFonts w:ascii="Palatino Linotype" w:hAnsi="Palatino Linotype"/>
        </w:rPr>
        <w:t xml:space="preserve"> </w:t>
      </w:r>
      <w:r w:rsidR="00693255" w:rsidRPr="001D0D3F">
        <w:rPr>
          <w:rFonts w:ascii="Palatino Linotype" w:hAnsi="Palatino Linotype"/>
        </w:rPr>
        <w:t>mil</w:t>
      </w:r>
      <w:r w:rsidR="00414147" w:rsidRPr="001D0D3F">
        <w:rPr>
          <w:rFonts w:ascii="Palatino Linotype" w:hAnsi="Palatino Linotype"/>
        </w:rPr>
        <w:t xml:space="preserve"> </w:t>
      </w:r>
      <w:r w:rsidR="00693255" w:rsidRPr="001D0D3F">
        <w:rPr>
          <w:rFonts w:ascii="Palatino Linotype" w:hAnsi="Palatino Linotype"/>
        </w:rPr>
        <w:t>diecinueve</w:t>
      </w:r>
      <w:r w:rsidRPr="001D0D3F">
        <w:rPr>
          <w:rFonts w:ascii="Palatino Linotype" w:hAnsi="Palatino Linotype"/>
        </w:rPr>
        <w:t>,</w:t>
      </w:r>
      <w:r w:rsidR="00414147" w:rsidRPr="001D0D3F">
        <w:rPr>
          <w:rFonts w:ascii="Palatino Linotype" w:hAnsi="Palatino Linotype"/>
        </w:rPr>
        <w:t xml:space="preserve"> </w:t>
      </w:r>
      <w:r w:rsidR="00567F6C" w:rsidRPr="001D0D3F">
        <w:rPr>
          <w:rFonts w:ascii="Palatino Linotype" w:hAnsi="Palatino Linotype" w:cs="Arial"/>
          <w:b/>
        </w:rPr>
        <w:t>EL</w:t>
      </w:r>
      <w:r w:rsidR="00414147" w:rsidRPr="001D0D3F">
        <w:rPr>
          <w:rFonts w:ascii="Palatino Linotype" w:hAnsi="Palatino Linotype" w:cs="Arial"/>
          <w:b/>
        </w:rPr>
        <w:t xml:space="preserve"> </w:t>
      </w:r>
      <w:r w:rsidR="0013060C" w:rsidRPr="001D0D3F">
        <w:rPr>
          <w:rFonts w:ascii="Palatino Linotype" w:hAnsi="Palatino Linotype" w:cs="Arial"/>
          <w:b/>
        </w:rPr>
        <w:t>RECURRENTE</w:t>
      </w:r>
      <w:r w:rsidR="00414147" w:rsidRPr="001D0D3F">
        <w:rPr>
          <w:rFonts w:ascii="Palatino Linotype" w:hAnsi="Palatino Linotype"/>
        </w:rPr>
        <w:t xml:space="preserve"> </w:t>
      </w:r>
      <w:r w:rsidRPr="001D0D3F">
        <w:rPr>
          <w:rFonts w:ascii="Palatino Linotype" w:hAnsi="Palatino Linotype"/>
        </w:rPr>
        <w:t>presentó</w:t>
      </w:r>
      <w:r w:rsidR="00414147" w:rsidRPr="001D0D3F">
        <w:rPr>
          <w:rFonts w:ascii="Palatino Linotype" w:hAnsi="Palatino Linotype"/>
        </w:rPr>
        <w:t xml:space="preserve"> </w:t>
      </w:r>
      <w:r w:rsidRPr="001D0D3F">
        <w:rPr>
          <w:rFonts w:ascii="Palatino Linotype" w:hAnsi="Palatino Linotype"/>
        </w:rPr>
        <w:t>a</w:t>
      </w:r>
      <w:r w:rsidR="00414147" w:rsidRPr="001D0D3F">
        <w:rPr>
          <w:rFonts w:ascii="Palatino Linotype" w:hAnsi="Palatino Linotype"/>
        </w:rPr>
        <w:t xml:space="preserve"> </w:t>
      </w:r>
      <w:r w:rsidRPr="001D0D3F">
        <w:rPr>
          <w:rFonts w:ascii="Palatino Linotype" w:hAnsi="Palatino Linotype"/>
        </w:rPr>
        <w:t>través</w:t>
      </w:r>
      <w:r w:rsidR="00414147" w:rsidRPr="001D0D3F">
        <w:rPr>
          <w:rFonts w:ascii="Palatino Linotype" w:hAnsi="Palatino Linotype"/>
        </w:rPr>
        <w:t xml:space="preserve"> </w:t>
      </w:r>
      <w:r w:rsidRPr="001D0D3F">
        <w:rPr>
          <w:rFonts w:ascii="Palatino Linotype" w:hAnsi="Palatino Linotype"/>
        </w:rPr>
        <w:t>del</w:t>
      </w:r>
      <w:r w:rsidR="00414147" w:rsidRPr="001D0D3F">
        <w:rPr>
          <w:rFonts w:ascii="Palatino Linotype" w:hAnsi="Palatino Linotype"/>
        </w:rPr>
        <w:t xml:space="preserve"> </w:t>
      </w:r>
      <w:r w:rsidRPr="001D0D3F">
        <w:rPr>
          <w:rFonts w:ascii="Palatino Linotype" w:hAnsi="Palatino Linotype" w:cs="Arial"/>
        </w:rPr>
        <w:t>Sistema</w:t>
      </w:r>
      <w:r w:rsidR="00414147" w:rsidRPr="001D0D3F">
        <w:rPr>
          <w:rFonts w:ascii="Palatino Linotype" w:hAnsi="Palatino Linotype"/>
        </w:rPr>
        <w:t xml:space="preserve"> </w:t>
      </w:r>
      <w:r w:rsidRPr="001D0D3F">
        <w:rPr>
          <w:rFonts w:ascii="Palatino Linotype" w:hAnsi="Palatino Linotype"/>
        </w:rPr>
        <w:t>de</w:t>
      </w:r>
      <w:r w:rsidR="00414147" w:rsidRPr="001D0D3F">
        <w:rPr>
          <w:rFonts w:ascii="Palatino Linotype" w:hAnsi="Palatino Linotype"/>
        </w:rPr>
        <w:t xml:space="preserve"> </w:t>
      </w:r>
      <w:r w:rsidRPr="001D0D3F">
        <w:rPr>
          <w:rFonts w:ascii="Palatino Linotype" w:hAnsi="Palatino Linotype"/>
        </w:rPr>
        <w:t>Acceso</w:t>
      </w:r>
      <w:r w:rsidR="00414147" w:rsidRPr="001D0D3F">
        <w:rPr>
          <w:rFonts w:ascii="Palatino Linotype" w:hAnsi="Palatino Linotype"/>
        </w:rPr>
        <w:t xml:space="preserve"> </w:t>
      </w:r>
      <w:r w:rsidRPr="001D0D3F">
        <w:rPr>
          <w:rFonts w:ascii="Palatino Linotype" w:hAnsi="Palatino Linotype"/>
        </w:rPr>
        <w:t>a</w:t>
      </w:r>
      <w:r w:rsidR="00414147" w:rsidRPr="001D0D3F">
        <w:rPr>
          <w:rFonts w:ascii="Palatino Linotype" w:hAnsi="Palatino Linotype"/>
        </w:rPr>
        <w:t xml:space="preserve"> </w:t>
      </w:r>
      <w:r w:rsidRPr="001D0D3F">
        <w:rPr>
          <w:rFonts w:ascii="Palatino Linotype" w:hAnsi="Palatino Linotype"/>
        </w:rPr>
        <w:t>la</w:t>
      </w:r>
      <w:r w:rsidR="00414147" w:rsidRPr="001D0D3F">
        <w:rPr>
          <w:rFonts w:ascii="Palatino Linotype" w:hAnsi="Palatino Linotype"/>
        </w:rPr>
        <w:t xml:space="preserve"> </w:t>
      </w:r>
      <w:r w:rsidRPr="001D0D3F">
        <w:rPr>
          <w:rFonts w:ascii="Palatino Linotype" w:hAnsi="Palatino Linotype"/>
        </w:rPr>
        <w:t>Información</w:t>
      </w:r>
      <w:r w:rsidR="00414147" w:rsidRPr="001D0D3F">
        <w:rPr>
          <w:rFonts w:ascii="Palatino Linotype" w:hAnsi="Palatino Linotype"/>
        </w:rPr>
        <w:t xml:space="preserve"> </w:t>
      </w:r>
      <w:r w:rsidRPr="001D0D3F">
        <w:rPr>
          <w:rFonts w:ascii="Palatino Linotype" w:hAnsi="Palatino Linotype"/>
        </w:rPr>
        <w:t>Mexiquense,</w:t>
      </w:r>
      <w:r w:rsidR="00414147" w:rsidRPr="001D0D3F">
        <w:rPr>
          <w:rFonts w:ascii="Palatino Linotype" w:hAnsi="Palatino Linotype"/>
        </w:rPr>
        <w:t xml:space="preserve"> </w:t>
      </w:r>
      <w:r w:rsidRPr="001D0D3F">
        <w:rPr>
          <w:rFonts w:ascii="Palatino Linotype" w:hAnsi="Palatino Linotype"/>
        </w:rPr>
        <w:t>en</w:t>
      </w:r>
      <w:r w:rsidR="00414147" w:rsidRPr="001D0D3F">
        <w:rPr>
          <w:rFonts w:ascii="Palatino Linotype" w:hAnsi="Palatino Linotype"/>
        </w:rPr>
        <w:t xml:space="preserve"> </w:t>
      </w:r>
      <w:r w:rsidRPr="001D0D3F">
        <w:rPr>
          <w:rFonts w:ascii="Palatino Linotype" w:hAnsi="Palatino Linotype"/>
        </w:rPr>
        <w:t>lo</w:t>
      </w:r>
      <w:r w:rsidR="00414147" w:rsidRPr="001D0D3F">
        <w:rPr>
          <w:rFonts w:ascii="Palatino Linotype" w:hAnsi="Palatino Linotype"/>
        </w:rPr>
        <w:t xml:space="preserve"> </w:t>
      </w:r>
      <w:r w:rsidRPr="001D0D3F">
        <w:rPr>
          <w:rFonts w:ascii="Palatino Linotype" w:hAnsi="Palatino Linotype"/>
        </w:rPr>
        <w:t>subsecuente</w:t>
      </w:r>
      <w:r w:rsidR="00414147" w:rsidRPr="001D0D3F">
        <w:rPr>
          <w:rFonts w:ascii="Palatino Linotype" w:hAnsi="Palatino Linotype"/>
        </w:rPr>
        <w:t xml:space="preserve"> </w:t>
      </w:r>
      <w:r w:rsidRPr="001D0D3F">
        <w:rPr>
          <w:rFonts w:ascii="Palatino Linotype" w:hAnsi="Palatino Linotype"/>
          <w:b/>
        </w:rPr>
        <w:t>EL</w:t>
      </w:r>
      <w:r w:rsidR="00414147" w:rsidRPr="001D0D3F">
        <w:rPr>
          <w:rFonts w:ascii="Palatino Linotype" w:hAnsi="Palatino Linotype"/>
          <w:b/>
        </w:rPr>
        <w:t xml:space="preserve"> </w:t>
      </w:r>
      <w:r w:rsidRPr="001D0D3F">
        <w:rPr>
          <w:rFonts w:ascii="Palatino Linotype" w:hAnsi="Palatino Linotype"/>
          <w:b/>
        </w:rPr>
        <w:t>SAIMEX</w:t>
      </w:r>
      <w:r w:rsidR="00414147" w:rsidRPr="001D0D3F">
        <w:rPr>
          <w:rFonts w:ascii="Palatino Linotype" w:hAnsi="Palatino Linotype"/>
        </w:rPr>
        <w:t xml:space="preserve"> </w:t>
      </w:r>
      <w:r w:rsidRPr="001D0D3F">
        <w:rPr>
          <w:rFonts w:ascii="Palatino Linotype" w:hAnsi="Palatino Linotype"/>
        </w:rPr>
        <w:t>ante</w:t>
      </w:r>
      <w:r w:rsidR="00414147" w:rsidRPr="001D0D3F">
        <w:rPr>
          <w:rFonts w:ascii="Palatino Linotype" w:hAnsi="Palatino Linotype"/>
        </w:rPr>
        <w:t xml:space="preserve"> </w:t>
      </w:r>
      <w:r w:rsidRPr="001D0D3F">
        <w:rPr>
          <w:rFonts w:ascii="Palatino Linotype" w:hAnsi="Palatino Linotype"/>
          <w:b/>
        </w:rPr>
        <w:t>EL</w:t>
      </w:r>
      <w:r w:rsidR="00414147" w:rsidRPr="001D0D3F">
        <w:rPr>
          <w:rFonts w:ascii="Palatino Linotype" w:hAnsi="Palatino Linotype"/>
          <w:b/>
        </w:rPr>
        <w:t xml:space="preserve"> </w:t>
      </w:r>
      <w:r w:rsidRPr="001D0D3F">
        <w:rPr>
          <w:rFonts w:ascii="Palatino Linotype" w:hAnsi="Palatino Linotype"/>
          <w:b/>
        </w:rPr>
        <w:t>SUJETO</w:t>
      </w:r>
      <w:r w:rsidR="00414147" w:rsidRPr="001D0D3F">
        <w:rPr>
          <w:rFonts w:ascii="Palatino Linotype" w:hAnsi="Palatino Linotype"/>
          <w:b/>
        </w:rPr>
        <w:t xml:space="preserve"> </w:t>
      </w:r>
      <w:r w:rsidRPr="001D0D3F">
        <w:rPr>
          <w:rFonts w:ascii="Palatino Linotype" w:hAnsi="Palatino Linotype"/>
          <w:b/>
        </w:rPr>
        <w:t>OBLIGADO</w:t>
      </w:r>
      <w:r w:rsidRPr="001D0D3F">
        <w:rPr>
          <w:rFonts w:ascii="Palatino Linotype" w:hAnsi="Palatino Linotype"/>
        </w:rPr>
        <w:t>,</w:t>
      </w:r>
      <w:r w:rsidR="00414147" w:rsidRPr="001D0D3F">
        <w:rPr>
          <w:rFonts w:ascii="Palatino Linotype" w:hAnsi="Palatino Linotype"/>
        </w:rPr>
        <w:t xml:space="preserve"> </w:t>
      </w:r>
      <w:r w:rsidRPr="001D0D3F">
        <w:rPr>
          <w:rFonts w:ascii="Palatino Linotype" w:hAnsi="Palatino Linotype"/>
        </w:rPr>
        <w:t>la</w:t>
      </w:r>
      <w:r w:rsidR="00414147" w:rsidRPr="001D0D3F">
        <w:rPr>
          <w:rFonts w:ascii="Palatino Linotype" w:hAnsi="Palatino Linotype"/>
        </w:rPr>
        <w:t xml:space="preserve"> </w:t>
      </w:r>
      <w:r w:rsidRPr="001D0D3F">
        <w:rPr>
          <w:rFonts w:ascii="Palatino Linotype" w:hAnsi="Palatino Linotype"/>
        </w:rPr>
        <w:t>solicitud</w:t>
      </w:r>
      <w:r w:rsidR="00414147" w:rsidRPr="001D0D3F">
        <w:rPr>
          <w:rFonts w:ascii="Palatino Linotype" w:hAnsi="Palatino Linotype"/>
        </w:rPr>
        <w:t xml:space="preserve"> </w:t>
      </w:r>
      <w:r w:rsidRPr="001D0D3F">
        <w:rPr>
          <w:rFonts w:ascii="Palatino Linotype" w:hAnsi="Palatino Linotype"/>
        </w:rPr>
        <w:t>de</w:t>
      </w:r>
      <w:r w:rsidR="00414147" w:rsidRPr="001D0D3F">
        <w:rPr>
          <w:rFonts w:ascii="Palatino Linotype" w:hAnsi="Palatino Linotype"/>
        </w:rPr>
        <w:t xml:space="preserve"> </w:t>
      </w:r>
      <w:r w:rsidRPr="001D0D3F">
        <w:rPr>
          <w:rFonts w:ascii="Palatino Linotype" w:hAnsi="Palatino Linotype"/>
        </w:rPr>
        <w:t>acceso</w:t>
      </w:r>
      <w:r w:rsidR="00414147" w:rsidRPr="001D0D3F">
        <w:rPr>
          <w:rFonts w:ascii="Palatino Linotype" w:hAnsi="Palatino Linotype"/>
        </w:rPr>
        <w:t xml:space="preserve"> </w:t>
      </w:r>
      <w:r w:rsidRPr="001D0D3F">
        <w:rPr>
          <w:rFonts w:ascii="Palatino Linotype" w:hAnsi="Palatino Linotype"/>
        </w:rPr>
        <w:t>a</w:t>
      </w:r>
      <w:r w:rsidR="00414147" w:rsidRPr="001D0D3F">
        <w:rPr>
          <w:rFonts w:ascii="Palatino Linotype" w:hAnsi="Palatino Linotype"/>
        </w:rPr>
        <w:t xml:space="preserve"> </w:t>
      </w:r>
      <w:r w:rsidRPr="001D0D3F">
        <w:rPr>
          <w:rFonts w:ascii="Palatino Linotype" w:hAnsi="Palatino Linotype"/>
        </w:rPr>
        <w:t>la</w:t>
      </w:r>
      <w:r w:rsidR="00414147" w:rsidRPr="001D0D3F">
        <w:rPr>
          <w:rFonts w:ascii="Palatino Linotype" w:hAnsi="Palatino Linotype"/>
        </w:rPr>
        <w:t xml:space="preserve"> </w:t>
      </w:r>
      <w:r w:rsidRPr="001D0D3F">
        <w:rPr>
          <w:rFonts w:ascii="Palatino Linotype" w:hAnsi="Palatino Linotype"/>
        </w:rPr>
        <w:t>información</w:t>
      </w:r>
      <w:r w:rsidR="00414147" w:rsidRPr="001D0D3F">
        <w:rPr>
          <w:rFonts w:ascii="Palatino Linotype" w:hAnsi="Palatino Linotype"/>
        </w:rPr>
        <w:t xml:space="preserve"> </w:t>
      </w:r>
      <w:r w:rsidRPr="001D0D3F">
        <w:rPr>
          <w:rFonts w:ascii="Palatino Linotype" w:hAnsi="Palatino Linotype"/>
        </w:rPr>
        <w:t>pública,</w:t>
      </w:r>
      <w:r w:rsidR="00414147" w:rsidRPr="001D0D3F">
        <w:rPr>
          <w:rFonts w:ascii="Palatino Linotype" w:hAnsi="Palatino Linotype"/>
        </w:rPr>
        <w:t xml:space="preserve"> </w:t>
      </w:r>
      <w:r w:rsidR="00345471" w:rsidRPr="001D0D3F">
        <w:rPr>
          <w:rFonts w:ascii="Palatino Linotype" w:hAnsi="Palatino Linotype"/>
        </w:rPr>
        <w:t>a</w:t>
      </w:r>
      <w:r w:rsidR="00414147" w:rsidRPr="001D0D3F">
        <w:rPr>
          <w:rFonts w:ascii="Palatino Linotype" w:hAnsi="Palatino Linotype"/>
        </w:rPr>
        <w:t xml:space="preserve"> </w:t>
      </w:r>
      <w:r w:rsidR="00345471" w:rsidRPr="001D0D3F">
        <w:rPr>
          <w:rFonts w:ascii="Palatino Linotype" w:hAnsi="Palatino Linotype"/>
        </w:rPr>
        <w:t>la</w:t>
      </w:r>
      <w:r w:rsidR="00414147" w:rsidRPr="001D0D3F">
        <w:rPr>
          <w:rFonts w:ascii="Palatino Linotype" w:hAnsi="Palatino Linotype"/>
        </w:rPr>
        <w:t xml:space="preserve"> </w:t>
      </w:r>
      <w:r w:rsidR="00345471" w:rsidRPr="001D0D3F">
        <w:rPr>
          <w:rFonts w:ascii="Palatino Linotype" w:hAnsi="Palatino Linotype"/>
        </w:rPr>
        <w:t>que</w:t>
      </w:r>
      <w:r w:rsidR="00414147" w:rsidRPr="001D0D3F">
        <w:rPr>
          <w:rFonts w:ascii="Palatino Linotype" w:hAnsi="Palatino Linotype"/>
        </w:rPr>
        <w:t xml:space="preserve"> </w:t>
      </w:r>
      <w:r w:rsidR="00345471" w:rsidRPr="001D0D3F">
        <w:rPr>
          <w:rFonts w:ascii="Palatino Linotype" w:hAnsi="Palatino Linotype"/>
        </w:rPr>
        <w:t>se</w:t>
      </w:r>
      <w:r w:rsidR="00414147" w:rsidRPr="001D0D3F">
        <w:rPr>
          <w:rFonts w:ascii="Palatino Linotype" w:hAnsi="Palatino Linotype"/>
        </w:rPr>
        <w:t xml:space="preserve"> </w:t>
      </w:r>
      <w:r w:rsidR="00345471" w:rsidRPr="001D0D3F">
        <w:rPr>
          <w:rFonts w:ascii="Palatino Linotype" w:hAnsi="Palatino Linotype"/>
        </w:rPr>
        <w:t>le</w:t>
      </w:r>
      <w:r w:rsidR="00414147" w:rsidRPr="001D0D3F">
        <w:rPr>
          <w:rFonts w:ascii="Palatino Linotype" w:hAnsi="Palatino Linotype"/>
        </w:rPr>
        <w:t xml:space="preserve"> </w:t>
      </w:r>
      <w:r w:rsidR="00345471" w:rsidRPr="001D0D3F">
        <w:rPr>
          <w:rFonts w:ascii="Palatino Linotype" w:hAnsi="Palatino Linotype"/>
        </w:rPr>
        <w:t>asignó</w:t>
      </w:r>
      <w:r w:rsidR="00414147" w:rsidRPr="001D0D3F">
        <w:rPr>
          <w:rFonts w:ascii="Palatino Linotype" w:hAnsi="Palatino Linotype"/>
        </w:rPr>
        <w:t xml:space="preserve"> </w:t>
      </w:r>
      <w:r w:rsidR="00345471" w:rsidRPr="001D0D3F">
        <w:rPr>
          <w:rFonts w:ascii="Palatino Linotype" w:hAnsi="Palatino Linotype"/>
        </w:rPr>
        <w:t>el</w:t>
      </w:r>
      <w:r w:rsidR="00414147" w:rsidRPr="001D0D3F">
        <w:rPr>
          <w:rFonts w:ascii="Palatino Linotype" w:hAnsi="Palatino Linotype"/>
        </w:rPr>
        <w:t xml:space="preserve"> </w:t>
      </w:r>
      <w:r w:rsidR="00345471" w:rsidRPr="001D0D3F">
        <w:rPr>
          <w:rFonts w:ascii="Palatino Linotype" w:hAnsi="Palatino Linotype"/>
        </w:rPr>
        <w:t>número</w:t>
      </w:r>
      <w:r w:rsidR="00414147" w:rsidRPr="001D0D3F">
        <w:rPr>
          <w:rFonts w:ascii="Palatino Linotype" w:hAnsi="Palatino Linotype"/>
        </w:rPr>
        <w:t xml:space="preserve"> </w:t>
      </w:r>
      <w:r w:rsidR="006F4014" w:rsidRPr="001D0D3F">
        <w:rPr>
          <w:rFonts w:ascii="Palatino Linotype" w:hAnsi="Palatino Linotype"/>
          <w:b/>
          <w:bCs/>
        </w:rPr>
        <w:t>00066/TEXCOCO</w:t>
      </w:r>
      <w:r w:rsidR="00667188" w:rsidRPr="001D0D3F">
        <w:rPr>
          <w:rFonts w:ascii="Palatino Linotype" w:hAnsi="Palatino Linotype"/>
          <w:b/>
          <w:bCs/>
        </w:rPr>
        <w:t>/IP/2019</w:t>
      </w:r>
      <w:r w:rsidR="00345471" w:rsidRPr="001D0D3F">
        <w:rPr>
          <w:rFonts w:ascii="Palatino Linotype" w:hAnsi="Palatino Linotype"/>
        </w:rPr>
        <w:t>,</w:t>
      </w:r>
      <w:r w:rsidR="00414147" w:rsidRPr="001D0D3F">
        <w:rPr>
          <w:rFonts w:ascii="Palatino Linotype" w:hAnsi="Palatino Linotype"/>
        </w:rPr>
        <w:t xml:space="preserve"> </w:t>
      </w:r>
      <w:r w:rsidR="00002897" w:rsidRPr="001D0D3F">
        <w:rPr>
          <w:rFonts w:ascii="Palatino Linotype" w:hAnsi="Palatino Linotype"/>
        </w:rPr>
        <w:t>mediante</w:t>
      </w:r>
      <w:r w:rsidR="00414147" w:rsidRPr="001D0D3F">
        <w:rPr>
          <w:rFonts w:ascii="Palatino Linotype" w:hAnsi="Palatino Linotype"/>
        </w:rPr>
        <w:t xml:space="preserve"> </w:t>
      </w:r>
      <w:r w:rsidR="00002897" w:rsidRPr="001D0D3F">
        <w:rPr>
          <w:rFonts w:ascii="Palatino Linotype" w:hAnsi="Palatino Linotype"/>
        </w:rPr>
        <w:t>la</w:t>
      </w:r>
      <w:r w:rsidR="00414147" w:rsidRPr="001D0D3F">
        <w:rPr>
          <w:rFonts w:ascii="Palatino Linotype" w:hAnsi="Palatino Linotype"/>
        </w:rPr>
        <w:t xml:space="preserve"> </w:t>
      </w:r>
      <w:r w:rsidR="00002897" w:rsidRPr="001D0D3F">
        <w:rPr>
          <w:rFonts w:ascii="Palatino Linotype" w:hAnsi="Palatino Linotype"/>
        </w:rPr>
        <w:t>cual</w:t>
      </w:r>
      <w:r w:rsidR="00414147" w:rsidRPr="001D0D3F">
        <w:rPr>
          <w:rFonts w:ascii="Palatino Linotype" w:hAnsi="Palatino Linotype"/>
        </w:rPr>
        <w:t xml:space="preserve"> </w:t>
      </w:r>
      <w:r w:rsidR="00002897" w:rsidRPr="001D0D3F">
        <w:rPr>
          <w:rFonts w:ascii="Palatino Linotype" w:hAnsi="Palatino Linotype"/>
        </w:rPr>
        <w:t>requirió</w:t>
      </w:r>
      <w:r w:rsidR="00414147" w:rsidRPr="001D0D3F">
        <w:rPr>
          <w:rFonts w:ascii="Palatino Linotype" w:hAnsi="Palatino Linotype"/>
        </w:rPr>
        <w:t xml:space="preserve"> </w:t>
      </w:r>
      <w:r w:rsidR="00002897" w:rsidRPr="001D0D3F">
        <w:rPr>
          <w:rFonts w:ascii="Palatino Linotype" w:hAnsi="Palatino Linotype"/>
        </w:rPr>
        <w:t>por</w:t>
      </w:r>
      <w:r w:rsidR="00414147" w:rsidRPr="001D0D3F">
        <w:rPr>
          <w:rFonts w:ascii="Palatino Linotype" w:hAnsi="Palatino Linotype"/>
        </w:rPr>
        <w:t xml:space="preserve"> </w:t>
      </w:r>
      <w:r w:rsidR="00002897" w:rsidRPr="001D0D3F">
        <w:rPr>
          <w:rFonts w:ascii="Palatino Linotype" w:hAnsi="Palatino Linotype"/>
        </w:rPr>
        <w:t>dicha</w:t>
      </w:r>
      <w:r w:rsidR="00414147" w:rsidRPr="001D0D3F">
        <w:rPr>
          <w:rFonts w:ascii="Palatino Linotype" w:hAnsi="Palatino Linotype"/>
        </w:rPr>
        <w:t xml:space="preserve"> </w:t>
      </w:r>
      <w:r w:rsidR="00002897" w:rsidRPr="001D0D3F">
        <w:rPr>
          <w:rFonts w:ascii="Palatino Linotype" w:hAnsi="Palatino Linotype"/>
        </w:rPr>
        <w:t>vía:</w:t>
      </w:r>
    </w:p>
    <w:p w:rsidR="00A327E0" w:rsidRPr="001D0D3F" w:rsidRDefault="00A327E0" w:rsidP="00183C32">
      <w:pPr>
        <w:spacing w:before="100" w:beforeAutospacing="1" w:after="100" w:afterAutospacing="1"/>
        <w:ind w:left="709" w:right="709"/>
        <w:jc w:val="both"/>
        <w:rPr>
          <w:rFonts w:ascii="Palatino Linotype" w:hAnsi="Palatino Linotype"/>
          <w:sz w:val="22"/>
          <w:szCs w:val="22"/>
        </w:rPr>
      </w:pPr>
      <w:r w:rsidRPr="001D0D3F">
        <w:rPr>
          <w:rFonts w:ascii="Palatino Linotype" w:hAnsi="Palatino Linotype" w:cs="Arial"/>
          <w:i/>
          <w:sz w:val="22"/>
          <w:szCs w:val="22"/>
        </w:rPr>
        <w:t>“</w:t>
      </w:r>
      <w:r w:rsidR="006F4014" w:rsidRPr="001D0D3F">
        <w:rPr>
          <w:rFonts w:ascii="Palatino Linotype" w:hAnsi="Palatino Linotype" w:cs="Arial"/>
          <w:i/>
          <w:sz w:val="22"/>
          <w:szCs w:val="22"/>
        </w:rPr>
        <w:t xml:space="preserve">reglamento interno, manual de procedimientos y manual de organización de la dirección de movilidad y transporte, o su equivalente de la administración </w:t>
      </w:r>
      <w:proofErr w:type="spellStart"/>
      <w:r w:rsidR="006F4014" w:rsidRPr="001D0D3F">
        <w:rPr>
          <w:rFonts w:ascii="Palatino Linotype" w:hAnsi="Palatino Linotype" w:cs="Arial"/>
          <w:i/>
          <w:sz w:val="22"/>
          <w:szCs w:val="22"/>
        </w:rPr>
        <w:t>publica</w:t>
      </w:r>
      <w:proofErr w:type="spellEnd"/>
      <w:r w:rsidR="006F4014" w:rsidRPr="001D0D3F">
        <w:rPr>
          <w:rFonts w:ascii="Palatino Linotype" w:hAnsi="Palatino Linotype" w:cs="Arial"/>
          <w:i/>
          <w:sz w:val="22"/>
          <w:szCs w:val="22"/>
        </w:rPr>
        <w:t xml:space="preserve"> municipal</w:t>
      </w:r>
      <w:r w:rsidR="00931550" w:rsidRPr="001D0D3F">
        <w:rPr>
          <w:rFonts w:ascii="Palatino Linotype" w:hAnsi="Palatino Linotype" w:cs="Arial"/>
          <w:i/>
          <w:sz w:val="22"/>
          <w:szCs w:val="22"/>
        </w:rPr>
        <w:t>.</w:t>
      </w:r>
      <w:r w:rsidRPr="001D0D3F">
        <w:rPr>
          <w:rFonts w:ascii="Palatino Linotype" w:hAnsi="Palatino Linotype" w:cs="Arial"/>
          <w:i/>
          <w:sz w:val="22"/>
          <w:szCs w:val="22"/>
        </w:rPr>
        <w:t>”</w:t>
      </w:r>
      <w:r w:rsidR="00414147" w:rsidRPr="001D0D3F">
        <w:rPr>
          <w:rFonts w:ascii="Palatino Linotype" w:hAnsi="Palatino Linotype" w:cs="Arial"/>
          <w:i/>
          <w:sz w:val="22"/>
          <w:szCs w:val="22"/>
        </w:rPr>
        <w:t xml:space="preserve"> </w:t>
      </w:r>
      <w:r w:rsidRPr="001D0D3F">
        <w:rPr>
          <w:rFonts w:ascii="Palatino Linotype" w:hAnsi="Palatino Linotype"/>
          <w:sz w:val="22"/>
          <w:szCs w:val="22"/>
        </w:rPr>
        <w:t>(Sic)</w:t>
      </w:r>
    </w:p>
    <w:p w:rsidR="00931550" w:rsidRPr="001D0D3F" w:rsidRDefault="00167DEE" w:rsidP="00AB1187">
      <w:pPr>
        <w:pStyle w:val="Prrafodelista"/>
        <w:numPr>
          <w:ilvl w:val="0"/>
          <w:numId w:val="14"/>
        </w:numPr>
        <w:spacing w:before="240" w:after="240" w:line="360" w:lineRule="auto"/>
        <w:ind w:left="0" w:firstLine="0"/>
        <w:jc w:val="both"/>
        <w:rPr>
          <w:rFonts w:ascii="Palatino Linotype" w:hAnsi="Palatino Linotype" w:cs="Arial"/>
        </w:rPr>
      </w:pPr>
      <w:bookmarkStart w:id="1" w:name="_Ref516764469"/>
      <w:bookmarkStart w:id="2" w:name="_Ref531692384"/>
      <w:r w:rsidRPr="001D0D3F">
        <w:rPr>
          <w:rFonts w:ascii="Palatino Linotype" w:hAnsi="Palatino Linotype" w:cs="Arial"/>
          <w:szCs w:val="20"/>
        </w:rPr>
        <w:t xml:space="preserve">De las constancias que obran en el expediente electrónico del </w:t>
      </w:r>
      <w:r w:rsidRPr="001D0D3F">
        <w:rPr>
          <w:rFonts w:ascii="Palatino Linotype" w:hAnsi="Palatino Linotype" w:cs="Arial"/>
          <w:b/>
          <w:szCs w:val="20"/>
        </w:rPr>
        <w:t>SAIMEX</w:t>
      </w:r>
      <w:r w:rsidR="00BF3E34" w:rsidRPr="001D0D3F">
        <w:rPr>
          <w:rFonts w:ascii="Palatino Linotype" w:hAnsi="Palatino Linotype" w:cs="Arial"/>
          <w:szCs w:val="20"/>
        </w:rPr>
        <w:t>,</w:t>
      </w:r>
      <w:r w:rsidR="00414147" w:rsidRPr="001D0D3F">
        <w:rPr>
          <w:rFonts w:ascii="Palatino Linotype" w:hAnsi="Palatino Linotype" w:cs="Arial"/>
          <w:szCs w:val="20"/>
        </w:rPr>
        <w:t xml:space="preserve"> </w:t>
      </w:r>
      <w:r w:rsidRPr="001D0D3F">
        <w:rPr>
          <w:rFonts w:ascii="Palatino Linotype" w:hAnsi="Palatino Linotype" w:cs="Arial"/>
          <w:szCs w:val="20"/>
        </w:rPr>
        <w:t>se advierte que, en</w:t>
      </w:r>
      <w:r w:rsidR="00414147" w:rsidRPr="001D0D3F">
        <w:rPr>
          <w:rFonts w:ascii="Palatino Linotype" w:hAnsi="Palatino Linotype" w:cs="Arial"/>
          <w:szCs w:val="20"/>
        </w:rPr>
        <w:t xml:space="preserve"> </w:t>
      </w:r>
      <w:r w:rsidR="00BF3E34" w:rsidRPr="001D0D3F">
        <w:rPr>
          <w:rFonts w:ascii="Palatino Linotype" w:hAnsi="Palatino Linotype" w:cs="Arial"/>
          <w:szCs w:val="20"/>
        </w:rPr>
        <w:t>fecha</w:t>
      </w:r>
      <w:r w:rsidR="00414147" w:rsidRPr="001D0D3F">
        <w:rPr>
          <w:rFonts w:ascii="Palatino Linotype" w:hAnsi="Palatino Linotype" w:cs="Arial"/>
          <w:szCs w:val="20"/>
        </w:rPr>
        <w:t xml:space="preserve"> </w:t>
      </w:r>
      <w:r w:rsidRPr="001D0D3F">
        <w:rPr>
          <w:rFonts w:ascii="Palatino Linotype" w:hAnsi="Palatino Linotype" w:cs="Arial"/>
          <w:szCs w:val="20"/>
        </w:rPr>
        <w:t>tres de abril</w:t>
      </w:r>
      <w:r w:rsidR="00414147" w:rsidRPr="001D0D3F">
        <w:rPr>
          <w:rFonts w:ascii="Palatino Linotype" w:hAnsi="Palatino Linotype" w:cs="Arial"/>
          <w:szCs w:val="20"/>
        </w:rPr>
        <w:t xml:space="preserve"> </w:t>
      </w:r>
      <w:r w:rsidR="00BF3E34" w:rsidRPr="001D0D3F">
        <w:rPr>
          <w:rFonts w:ascii="Palatino Linotype" w:hAnsi="Palatino Linotype" w:cs="Arial"/>
          <w:szCs w:val="20"/>
        </w:rPr>
        <w:t>de</w:t>
      </w:r>
      <w:r w:rsidR="00414147" w:rsidRPr="001D0D3F">
        <w:rPr>
          <w:rFonts w:ascii="Palatino Linotype" w:hAnsi="Palatino Linotype" w:cs="Arial"/>
          <w:szCs w:val="20"/>
        </w:rPr>
        <w:t xml:space="preserve"> </w:t>
      </w:r>
      <w:r w:rsidR="00BF3E34" w:rsidRPr="001D0D3F">
        <w:rPr>
          <w:rFonts w:ascii="Palatino Linotype" w:hAnsi="Palatino Linotype" w:cs="Arial"/>
          <w:szCs w:val="20"/>
        </w:rPr>
        <w:t>dos</w:t>
      </w:r>
      <w:r w:rsidR="00414147" w:rsidRPr="001D0D3F">
        <w:rPr>
          <w:rFonts w:ascii="Palatino Linotype" w:hAnsi="Palatino Linotype" w:cs="Arial"/>
          <w:szCs w:val="20"/>
        </w:rPr>
        <w:t xml:space="preserve"> </w:t>
      </w:r>
      <w:r w:rsidR="00BF3E34" w:rsidRPr="001D0D3F">
        <w:rPr>
          <w:rFonts w:ascii="Palatino Linotype" w:hAnsi="Palatino Linotype" w:cs="Arial"/>
          <w:szCs w:val="20"/>
        </w:rPr>
        <w:t>mil</w:t>
      </w:r>
      <w:r w:rsidR="00414147" w:rsidRPr="001D0D3F">
        <w:rPr>
          <w:rFonts w:ascii="Palatino Linotype" w:hAnsi="Palatino Linotype" w:cs="Arial"/>
          <w:szCs w:val="20"/>
        </w:rPr>
        <w:t xml:space="preserve"> </w:t>
      </w:r>
      <w:r w:rsidR="00BF3E34" w:rsidRPr="001D0D3F">
        <w:rPr>
          <w:rFonts w:ascii="Palatino Linotype" w:hAnsi="Palatino Linotype" w:cs="Arial"/>
          <w:szCs w:val="20"/>
        </w:rPr>
        <w:t>diecinueve,</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el</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Titular</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de</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la</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Unidad</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de</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Transparencia</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del</w:t>
      </w:r>
      <w:r w:rsidR="00414147" w:rsidRPr="001D0D3F">
        <w:rPr>
          <w:rFonts w:ascii="Palatino Linotype" w:hAnsi="Palatino Linotype" w:cs="Arial"/>
          <w:szCs w:val="20"/>
        </w:rPr>
        <w:t xml:space="preserve"> </w:t>
      </w:r>
      <w:r w:rsidR="00931550" w:rsidRPr="001D0D3F">
        <w:rPr>
          <w:rFonts w:ascii="Palatino Linotype" w:hAnsi="Palatino Linotype" w:cs="Arial"/>
          <w:b/>
          <w:szCs w:val="20"/>
        </w:rPr>
        <w:t>SUJETO</w:t>
      </w:r>
      <w:r w:rsidR="00414147" w:rsidRPr="001D0D3F">
        <w:rPr>
          <w:rFonts w:ascii="Palatino Linotype" w:hAnsi="Palatino Linotype" w:cs="Arial"/>
          <w:b/>
          <w:szCs w:val="20"/>
        </w:rPr>
        <w:t xml:space="preserve"> </w:t>
      </w:r>
      <w:r w:rsidR="00931550" w:rsidRPr="001D0D3F">
        <w:rPr>
          <w:rFonts w:ascii="Palatino Linotype" w:hAnsi="Palatino Linotype" w:cs="Arial"/>
          <w:b/>
          <w:szCs w:val="20"/>
        </w:rPr>
        <w:t>OBLIGADO,</w:t>
      </w:r>
      <w:r w:rsidR="00414147" w:rsidRPr="001D0D3F">
        <w:rPr>
          <w:rFonts w:ascii="Palatino Linotype" w:hAnsi="Palatino Linotype" w:cs="Arial"/>
          <w:b/>
          <w:szCs w:val="20"/>
        </w:rPr>
        <w:t xml:space="preserve"> </w:t>
      </w:r>
      <w:r w:rsidR="00931550" w:rsidRPr="001D0D3F">
        <w:rPr>
          <w:rFonts w:ascii="Palatino Linotype" w:hAnsi="Palatino Linotype" w:cs="Arial"/>
          <w:szCs w:val="20"/>
        </w:rPr>
        <w:t>mediante</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el</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folio</w:t>
      </w:r>
      <w:r w:rsidR="00414147" w:rsidRPr="001D0D3F">
        <w:rPr>
          <w:rFonts w:ascii="Palatino Linotype" w:hAnsi="Palatino Linotype" w:cs="Arial"/>
          <w:szCs w:val="20"/>
        </w:rPr>
        <w:t xml:space="preserve"> </w:t>
      </w:r>
      <w:r w:rsidR="006F4014" w:rsidRPr="001D0D3F">
        <w:rPr>
          <w:rFonts w:ascii="Palatino Linotype" w:hAnsi="Palatino Linotype"/>
          <w:b/>
          <w:bCs/>
        </w:rPr>
        <w:t>00066/TEXCOCO</w:t>
      </w:r>
      <w:r w:rsidR="00931550" w:rsidRPr="001D0D3F">
        <w:rPr>
          <w:rFonts w:ascii="Palatino Linotype" w:hAnsi="Palatino Linotype"/>
          <w:b/>
          <w:bCs/>
        </w:rPr>
        <w:t>/IP/2019/TSP/0001,</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remitió</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a</w:t>
      </w:r>
      <w:r w:rsidRPr="001D0D3F">
        <w:rPr>
          <w:rFonts w:ascii="Palatino Linotype" w:hAnsi="Palatino Linotype" w:cs="Arial"/>
          <w:szCs w:val="20"/>
        </w:rPr>
        <w:t xml:space="preserve"> </w:t>
      </w:r>
      <w:r w:rsidR="00931550" w:rsidRPr="001D0D3F">
        <w:rPr>
          <w:rFonts w:ascii="Palatino Linotype" w:hAnsi="Palatino Linotype" w:cs="Arial"/>
          <w:szCs w:val="20"/>
        </w:rPr>
        <w:t>l</w:t>
      </w:r>
      <w:r w:rsidRPr="001D0D3F">
        <w:rPr>
          <w:rFonts w:ascii="Palatino Linotype" w:hAnsi="Palatino Linotype" w:cs="Arial"/>
          <w:szCs w:val="20"/>
        </w:rPr>
        <w:t>a</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Servidor</w:t>
      </w:r>
      <w:r w:rsidRPr="001D0D3F">
        <w:rPr>
          <w:rFonts w:ascii="Palatino Linotype" w:hAnsi="Palatino Linotype" w:cs="Arial"/>
          <w:szCs w:val="20"/>
        </w:rPr>
        <w:t>a</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Públic</w:t>
      </w:r>
      <w:r w:rsidRPr="001D0D3F">
        <w:rPr>
          <w:rFonts w:ascii="Palatino Linotype" w:hAnsi="Palatino Linotype" w:cs="Arial"/>
          <w:szCs w:val="20"/>
        </w:rPr>
        <w:t>a</w:t>
      </w:r>
      <w:r w:rsidR="00414147" w:rsidRPr="001D0D3F">
        <w:rPr>
          <w:rFonts w:ascii="Palatino Linotype" w:hAnsi="Palatino Linotype" w:cs="Arial"/>
          <w:szCs w:val="20"/>
        </w:rPr>
        <w:t xml:space="preserve"> </w:t>
      </w:r>
      <w:r w:rsidRPr="001D0D3F">
        <w:rPr>
          <w:rFonts w:ascii="Palatino Linotype" w:hAnsi="Palatino Linotype" w:cs="Arial"/>
          <w:szCs w:val="20"/>
        </w:rPr>
        <w:t xml:space="preserve">Habilitada que </w:t>
      </w:r>
      <w:r w:rsidRPr="001D0D3F">
        <w:rPr>
          <w:rFonts w:ascii="Palatino Linotype" w:hAnsi="Palatino Linotype" w:cs="Arial"/>
          <w:szCs w:val="20"/>
        </w:rPr>
        <w:lastRenderedPageBreak/>
        <w:t>estimó competente</w:t>
      </w:r>
      <w:r w:rsidRPr="001D0D3F">
        <w:rPr>
          <w:rStyle w:val="Refdenotaalpie"/>
          <w:rFonts w:ascii="Palatino Linotype" w:hAnsi="Palatino Linotype" w:cs="Arial"/>
          <w:szCs w:val="20"/>
        </w:rPr>
        <w:footnoteReference w:id="1"/>
      </w:r>
      <w:r w:rsidR="00931550" w:rsidRPr="001D0D3F">
        <w:rPr>
          <w:rFonts w:ascii="Palatino Linotype" w:hAnsi="Palatino Linotype" w:cs="Arial"/>
          <w:szCs w:val="20"/>
        </w:rPr>
        <w:t>,</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los</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requerimientos</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de</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información,</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a</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fin</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de</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colmar</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la</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solicitud</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de</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acceso</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a</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la</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información;</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tal</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y</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como,</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se</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advierte</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en</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la</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imagen</w:t>
      </w:r>
      <w:r w:rsidR="00414147" w:rsidRPr="001D0D3F">
        <w:rPr>
          <w:rFonts w:ascii="Palatino Linotype" w:hAnsi="Palatino Linotype" w:cs="Arial"/>
          <w:szCs w:val="20"/>
        </w:rPr>
        <w:t xml:space="preserve"> </w:t>
      </w:r>
      <w:r w:rsidR="00931550" w:rsidRPr="001D0D3F">
        <w:rPr>
          <w:rFonts w:ascii="Palatino Linotype" w:hAnsi="Palatino Linotype" w:cs="Arial"/>
          <w:szCs w:val="20"/>
        </w:rPr>
        <w:t>siguiente:</w:t>
      </w:r>
    </w:p>
    <w:p w:rsidR="00931550" w:rsidRPr="001D0D3F" w:rsidRDefault="00167DEE" w:rsidP="00931550">
      <w:pPr>
        <w:pStyle w:val="Prrafodelista"/>
        <w:spacing w:before="240" w:after="240" w:line="360" w:lineRule="auto"/>
        <w:ind w:left="0"/>
        <w:jc w:val="both"/>
        <w:rPr>
          <w:rFonts w:ascii="Palatino Linotype" w:hAnsi="Palatino Linotype" w:cs="Arial"/>
        </w:rPr>
      </w:pPr>
      <w:r w:rsidRPr="001D0D3F">
        <w:rPr>
          <w:noProof/>
          <w:lang w:eastAsia="es-MX"/>
        </w:rPr>
        <w:drawing>
          <wp:inline distT="0" distB="0" distL="0" distR="0" wp14:anchorId="3AF844DE" wp14:editId="48FBDD84">
            <wp:extent cx="5739577" cy="895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214" t="27090" r="17114" b="61801"/>
                    <a:stretch/>
                  </pic:blipFill>
                  <pic:spPr bwMode="auto">
                    <a:xfrm>
                      <a:off x="0" y="0"/>
                      <a:ext cx="5887108" cy="918364"/>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1D0D3F" w:rsidRDefault="00931550" w:rsidP="00AB1187">
      <w:pPr>
        <w:pStyle w:val="Prrafodelista"/>
        <w:numPr>
          <w:ilvl w:val="0"/>
          <w:numId w:val="14"/>
        </w:numPr>
        <w:spacing w:before="240" w:after="240" w:line="360" w:lineRule="auto"/>
        <w:ind w:left="0" w:firstLine="0"/>
        <w:jc w:val="both"/>
        <w:rPr>
          <w:rFonts w:ascii="Palatino Linotype" w:hAnsi="Palatino Linotype" w:cs="Arial"/>
        </w:rPr>
      </w:pPr>
      <w:r w:rsidRPr="001D0D3F">
        <w:rPr>
          <w:rFonts w:ascii="Palatino Linotype" w:hAnsi="Palatino Linotype" w:cs="Arial"/>
        </w:rPr>
        <w:t>Posteriormente,</w:t>
      </w:r>
      <w:r w:rsidR="00414147" w:rsidRPr="001D0D3F">
        <w:rPr>
          <w:rFonts w:ascii="Palatino Linotype" w:hAnsi="Palatino Linotype" w:cs="Arial"/>
        </w:rPr>
        <w:t xml:space="preserve"> </w:t>
      </w:r>
      <w:r w:rsidR="00654828" w:rsidRPr="001D0D3F">
        <w:rPr>
          <w:rFonts w:ascii="Palatino Linotype" w:hAnsi="Palatino Linotype" w:cs="Arial"/>
        </w:rPr>
        <w:t>en</w:t>
      </w:r>
      <w:r w:rsidR="00414147" w:rsidRPr="001D0D3F">
        <w:rPr>
          <w:rFonts w:ascii="Palatino Linotype" w:hAnsi="Palatino Linotype" w:cs="Arial"/>
        </w:rPr>
        <w:t xml:space="preserve"> </w:t>
      </w:r>
      <w:r w:rsidR="00654828" w:rsidRPr="001D0D3F">
        <w:rPr>
          <w:rFonts w:ascii="Palatino Linotype" w:hAnsi="Palatino Linotype" w:cs="Arial"/>
        </w:rPr>
        <w:t>fecha</w:t>
      </w:r>
      <w:r w:rsidR="00414147" w:rsidRPr="001D0D3F">
        <w:rPr>
          <w:rFonts w:ascii="Palatino Linotype" w:hAnsi="Palatino Linotype" w:cs="Arial"/>
        </w:rPr>
        <w:t xml:space="preserve"> </w:t>
      </w:r>
      <w:r w:rsidR="00167DEE" w:rsidRPr="001D0D3F">
        <w:rPr>
          <w:rFonts w:ascii="Palatino Linotype" w:hAnsi="Palatino Linotype"/>
        </w:rPr>
        <w:t>veintitrés de abril</w:t>
      </w:r>
      <w:r w:rsidR="00414147" w:rsidRPr="001D0D3F">
        <w:rPr>
          <w:rFonts w:ascii="Palatino Linotype" w:hAnsi="Palatino Linotype"/>
        </w:rPr>
        <w:t xml:space="preserve"> </w:t>
      </w:r>
      <w:r w:rsidR="00693255" w:rsidRPr="001D0D3F">
        <w:rPr>
          <w:rFonts w:ascii="Palatino Linotype" w:hAnsi="Palatino Linotype"/>
        </w:rPr>
        <w:t>de</w:t>
      </w:r>
      <w:r w:rsidR="00414147" w:rsidRPr="001D0D3F">
        <w:rPr>
          <w:rFonts w:ascii="Palatino Linotype" w:hAnsi="Palatino Linotype"/>
        </w:rPr>
        <w:t xml:space="preserve"> </w:t>
      </w:r>
      <w:r w:rsidR="00693255" w:rsidRPr="001D0D3F">
        <w:rPr>
          <w:rFonts w:ascii="Palatino Linotype" w:hAnsi="Palatino Linotype"/>
        </w:rPr>
        <w:t>dos</w:t>
      </w:r>
      <w:r w:rsidR="00414147" w:rsidRPr="001D0D3F">
        <w:rPr>
          <w:rFonts w:ascii="Palatino Linotype" w:hAnsi="Palatino Linotype"/>
        </w:rPr>
        <w:t xml:space="preserve"> </w:t>
      </w:r>
      <w:r w:rsidR="00693255" w:rsidRPr="001D0D3F">
        <w:rPr>
          <w:rFonts w:ascii="Palatino Linotype" w:hAnsi="Palatino Linotype"/>
        </w:rPr>
        <w:t>mil</w:t>
      </w:r>
      <w:r w:rsidR="00414147" w:rsidRPr="001D0D3F">
        <w:rPr>
          <w:rFonts w:ascii="Palatino Linotype" w:hAnsi="Palatino Linotype"/>
        </w:rPr>
        <w:t xml:space="preserve"> </w:t>
      </w:r>
      <w:r w:rsidR="00693255" w:rsidRPr="001D0D3F">
        <w:rPr>
          <w:rFonts w:ascii="Palatino Linotype" w:hAnsi="Palatino Linotype"/>
        </w:rPr>
        <w:t>diecinueve</w:t>
      </w:r>
      <w:r w:rsidR="00654828" w:rsidRPr="001D0D3F">
        <w:rPr>
          <w:rFonts w:ascii="Palatino Linotype" w:hAnsi="Palatino Linotype"/>
        </w:rPr>
        <w:t>,</w:t>
      </w:r>
      <w:r w:rsidR="00414147" w:rsidRPr="001D0D3F">
        <w:rPr>
          <w:rFonts w:ascii="Palatino Linotype" w:hAnsi="Palatino Linotype"/>
        </w:rPr>
        <w:t xml:space="preserve"> </w:t>
      </w:r>
      <w:r w:rsidR="00654828" w:rsidRPr="001D0D3F">
        <w:rPr>
          <w:rFonts w:ascii="Palatino Linotype" w:hAnsi="Palatino Linotype" w:cs="Arial"/>
          <w:b/>
        </w:rPr>
        <w:t>EL</w:t>
      </w:r>
      <w:r w:rsidR="00414147" w:rsidRPr="001D0D3F">
        <w:rPr>
          <w:rFonts w:ascii="Palatino Linotype" w:hAnsi="Palatino Linotype" w:cs="Arial"/>
          <w:b/>
        </w:rPr>
        <w:t xml:space="preserve"> </w:t>
      </w:r>
      <w:r w:rsidR="00654828" w:rsidRPr="001D0D3F">
        <w:rPr>
          <w:rFonts w:ascii="Palatino Linotype" w:hAnsi="Palatino Linotype" w:cs="Arial"/>
          <w:b/>
        </w:rPr>
        <w:t>SUJETO</w:t>
      </w:r>
      <w:r w:rsidR="00414147" w:rsidRPr="001D0D3F">
        <w:rPr>
          <w:rFonts w:ascii="Palatino Linotype" w:hAnsi="Palatino Linotype" w:cs="Arial"/>
          <w:b/>
        </w:rPr>
        <w:t xml:space="preserve"> </w:t>
      </w:r>
      <w:r w:rsidR="00654828" w:rsidRPr="001D0D3F">
        <w:rPr>
          <w:rFonts w:ascii="Palatino Linotype" w:hAnsi="Palatino Linotype" w:cs="Arial"/>
          <w:b/>
        </w:rPr>
        <w:t>OBLIGADO</w:t>
      </w:r>
      <w:r w:rsidR="00414147" w:rsidRPr="001D0D3F">
        <w:rPr>
          <w:rFonts w:ascii="Palatino Linotype" w:hAnsi="Palatino Linotype" w:cs="Arial"/>
        </w:rPr>
        <w:t xml:space="preserve"> </w:t>
      </w:r>
      <w:r w:rsidR="00654828" w:rsidRPr="001D0D3F">
        <w:rPr>
          <w:rFonts w:ascii="Palatino Linotype" w:hAnsi="Palatino Linotype" w:cs="Arial"/>
        </w:rPr>
        <w:t>dio</w:t>
      </w:r>
      <w:r w:rsidR="00414147" w:rsidRPr="001D0D3F">
        <w:rPr>
          <w:rFonts w:ascii="Palatino Linotype" w:hAnsi="Palatino Linotype" w:cs="Arial"/>
        </w:rPr>
        <w:t xml:space="preserve"> </w:t>
      </w:r>
      <w:r w:rsidR="00654828" w:rsidRPr="001D0D3F">
        <w:rPr>
          <w:rFonts w:ascii="Palatino Linotype" w:hAnsi="Palatino Linotype" w:cs="Arial"/>
        </w:rPr>
        <w:t>respuesta</w:t>
      </w:r>
      <w:r w:rsidR="00414147" w:rsidRPr="001D0D3F">
        <w:rPr>
          <w:rFonts w:ascii="Palatino Linotype" w:hAnsi="Palatino Linotype" w:cs="Arial"/>
        </w:rPr>
        <w:t xml:space="preserve"> </w:t>
      </w:r>
      <w:r w:rsidR="00654828" w:rsidRPr="001D0D3F">
        <w:rPr>
          <w:rFonts w:ascii="Palatino Linotype" w:hAnsi="Palatino Linotype" w:cs="Arial"/>
        </w:rPr>
        <w:t>a</w:t>
      </w:r>
      <w:r w:rsidR="00414147" w:rsidRPr="001D0D3F">
        <w:rPr>
          <w:rFonts w:ascii="Palatino Linotype" w:hAnsi="Palatino Linotype" w:cs="Arial"/>
        </w:rPr>
        <w:t xml:space="preserve"> </w:t>
      </w:r>
      <w:r w:rsidR="00654828" w:rsidRPr="001D0D3F">
        <w:rPr>
          <w:rFonts w:ascii="Palatino Linotype" w:hAnsi="Palatino Linotype" w:cs="Arial"/>
        </w:rPr>
        <w:t>la</w:t>
      </w:r>
      <w:r w:rsidR="00414147" w:rsidRPr="001D0D3F">
        <w:rPr>
          <w:rFonts w:ascii="Palatino Linotype" w:hAnsi="Palatino Linotype" w:cs="Arial"/>
        </w:rPr>
        <w:t xml:space="preserve"> </w:t>
      </w:r>
      <w:r w:rsidR="00654828" w:rsidRPr="001D0D3F">
        <w:rPr>
          <w:rFonts w:ascii="Palatino Linotype" w:hAnsi="Palatino Linotype"/>
        </w:rPr>
        <w:t>solicitud</w:t>
      </w:r>
      <w:r w:rsidR="00414147" w:rsidRPr="001D0D3F">
        <w:rPr>
          <w:rFonts w:ascii="Palatino Linotype" w:hAnsi="Palatino Linotype" w:cs="Arial"/>
        </w:rPr>
        <w:t xml:space="preserve"> </w:t>
      </w:r>
      <w:r w:rsidR="00654828" w:rsidRPr="001D0D3F">
        <w:rPr>
          <w:rFonts w:ascii="Palatino Linotype" w:hAnsi="Palatino Linotype" w:cs="Arial"/>
        </w:rPr>
        <w:t>de</w:t>
      </w:r>
      <w:r w:rsidR="00414147" w:rsidRPr="001D0D3F">
        <w:rPr>
          <w:rFonts w:ascii="Palatino Linotype" w:hAnsi="Palatino Linotype" w:cs="Arial"/>
        </w:rPr>
        <w:t xml:space="preserve"> </w:t>
      </w:r>
      <w:r w:rsidR="00654828" w:rsidRPr="001D0D3F">
        <w:rPr>
          <w:rFonts w:ascii="Palatino Linotype" w:hAnsi="Palatino Linotype"/>
        </w:rPr>
        <w:t>acceso</w:t>
      </w:r>
      <w:r w:rsidR="00414147" w:rsidRPr="001D0D3F">
        <w:rPr>
          <w:rFonts w:ascii="Palatino Linotype" w:hAnsi="Palatino Linotype" w:cs="Arial"/>
        </w:rPr>
        <w:t xml:space="preserve"> </w:t>
      </w:r>
      <w:r w:rsidR="00654828" w:rsidRPr="001D0D3F">
        <w:rPr>
          <w:rFonts w:ascii="Palatino Linotype" w:hAnsi="Palatino Linotype" w:cs="Arial"/>
        </w:rPr>
        <w:t>a</w:t>
      </w:r>
      <w:r w:rsidR="00414147" w:rsidRPr="001D0D3F">
        <w:rPr>
          <w:rFonts w:ascii="Palatino Linotype" w:hAnsi="Palatino Linotype" w:cs="Arial"/>
        </w:rPr>
        <w:t xml:space="preserve"> </w:t>
      </w:r>
      <w:r w:rsidR="00654828" w:rsidRPr="001D0D3F">
        <w:rPr>
          <w:rFonts w:ascii="Palatino Linotype" w:hAnsi="Palatino Linotype" w:cs="Arial"/>
        </w:rPr>
        <w:t>la</w:t>
      </w:r>
      <w:r w:rsidR="00414147" w:rsidRPr="001D0D3F">
        <w:rPr>
          <w:rFonts w:ascii="Palatino Linotype" w:hAnsi="Palatino Linotype" w:cs="Arial"/>
        </w:rPr>
        <w:t xml:space="preserve"> </w:t>
      </w:r>
      <w:r w:rsidR="00654828" w:rsidRPr="001D0D3F">
        <w:rPr>
          <w:rFonts w:ascii="Palatino Linotype" w:hAnsi="Palatino Linotype" w:cs="Arial"/>
        </w:rPr>
        <w:t>información</w:t>
      </w:r>
      <w:r w:rsidR="00414147" w:rsidRPr="001D0D3F">
        <w:rPr>
          <w:rFonts w:ascii="Palatino Linotype" w:hAnsi="Palatino Linotype" w:cs="Arial"/>
        </w:rPr>
        <w:t xml:space="preserve"> </w:t>
      </w:r>
      <w:r w:rsidR="00654828" w:rsidRPr="001D0D3F">
        <w:rPr>
          <w:rFonts w:ascii="Palatino Linotype" w:hAnsi="Palatino Linotype" w:cs="Arial"/>
        </w:rPr>
        <w:t>pública</w:t>
      </w:r>
      <w:r w:rsidR="00414147" w:rsidRPr="001D0D3F">
        <w:rPr>
          <w:rFonts w:ascii="Palatino Linotype" w:hAnsi="Palatino Linotype" w:cs="Arial"/>
        </w:rPr>
        <w:t xml:space="preserve"> </w:t>
      </w:r>
      <w:r w:rsidR="00654828" w:rsidRPr="001D0D3F">
        <w:rPr>
          <w:rFonts w:ascii="Palatino Linotype" w:hAnsi="Palatino Linotype" w:cs="Arial"/>
        </w:rPr>
        <w:t>requerida</w:t>
      </w:r>
      <w:r w:rsidR="00414147" w:rsidRPr="001D0D3F">
        <w:rPr>
          <w:rFonts w:ascii="Palatino Linotype" w:hAnsi="Palatino Linotype" w:cs="Arial"/>
        </w:rPr>
        <w:t xml:space="preserve"> </w:t>
      </w:r>
      <w:r w:rsidR="00654828" w:rsidRPr="001D0D3F">
        <w:rPr>
          <w:rFonts w:ascii="Palatino Linotype" w:hAnsi="Palatino Linotype" w:cs="Arial"/>
        </w:rPr>
        <w:t>por</w:t>
      </w:r>
      <w:r w:rsidR="00414147" w:rsidRPr="001D0D3F">
        <w:rPr>
          <w:rFonts w:ascii="Palatino Linotype" w:hAnsi="Palatino Linotype" w:cs="Arial"/>
        </w:rPr>
        <w:t xml:space="preserve"> </w:t>
      </w:r>
      <w:r w:rsidR="00865EBC" w:rsidRPr="001D0D3F">
        <w:rPr>
          <w:rFonts w:ascii="Palatino Linotype" w:hAnsi="Palatino Linotype" w:cs="Arial"/>
          <w:b/>
        </w:rPr>
        <w:t>EL</w:t>
      </w:r>
      <w:r w:rsidR="00414147" w:rsidRPr="001D0D3F">
        <w:rPr>
          <w:rFonts w:ascii="Palatino Linotype" w:hAnsi="Palatino Linotype" w:cs="Arial"/>
          <w:b/>
        </w:rPr>
        <w:t xml:space="preserve"> </w:t>
      </w:r>
      <w:r w:rsidR="00D83B69" w:rsidRPr="001D0D3F">
        <w:rPr>
          <w:rFonts w:ascii="Palatino Linotype" w:hAnsi="Palatino Linotype" w:cs="Arial"/>
          <w:b/>
        </w:rPr>
        <w:t>RECURRENTE</w:t>
      </w:r>
      <w:r w:rsidR="00654828" w:rsidRPr="001D0D3F">
        <w:rPr>
          <w:rFonts w:ascii="Palatino Linotype" w:hAnsi="Palatino Linotype" w:cs="Arial"/>
        </w:rPr>
        <w:t>,</w:t>
      </w:r>
      <w:r w:rsidR="00414147" w:rsidRPr="001D0D3F">
        <w:rPr>
          <w:rFonts w:ascii="Palatino Linotype" w:hAnsi="Palatino Linotype" w:cs="Arial"/>
        </w:rPr>
        <w:t xml:space="preserve"> </w:t>
      </w:r>
      <w:r w:rsidR="00654828" w:rsidRPr="001D0D3F">
        <w:rPr>
          <w:rFonts w:ascii="Palatino Linotype" w:hAnsi="Palatino Linotype" w:cs="Arial"/>
        </w:rPr>
        <w:t>en</w:t>
      </w:r>
      <w:r w:rsidR="00414147" w:rsidRPr="001D0D3F">
        <w:rPr>
          <w:rFonts w:ascii="Palatino Linotype" w:hAnsi="Palatino Linotype" w:cs="Arial"/>
        </w:rPr>
        <w:t xml:space="preserve"> </w:t>
      </w:r>
      <w:r w:rsidR="00654828" w:rsidRPr="001D0D3F">
        <w:rPr>
          <w:rFonts w:ascii="Palatino Linotype" w:hAnsi="Palatino Linotype" w:cs="Arial"/>
        </w:rPr>
        <w:t>los</w:t>
      </w:r>
      <w:r w:rsidR="00414147" w:rsidRPr="001D0D3F">
        <w:rPr>
          <w:rFonts w:ascii="Palatino Linotype" w:hAnsi="Palatino Linotype" w:cs="Arial"/>
        </w:rPr>
        <w:t xml:space="preserve"> </w:t>
      </w:r>
      <w:r w:rsidR="00654828" w:rsidRPr="001D0D3F">
        <w:rPr>
          <w:rFonts w:ascii="Palatino Linotype" w:hAnsi="Palatino Linotype" w:cs="Arial"/>
        </w:rPr>
        <w:t>siguientes</w:t>
      </w:r>
      <w:r w:rsidR="00414147" w:rsidRPr="001D0D3F">
        <w:rPr>
          <w:rFonts w:ascii="Palatino Linotype" w:hAnsi="Palatino Linotype" w:cs="Arial"/>
        </w:rPr>
        <w:t xml:space="preserve"> </w:t>
      </w:r>
      <w:r w:rsidR="00654828" w:rsidRPr="001D0D3F">
        <w:rPr>
          <w:rFonts w:ascii="Palatino Linotype" w:hAnsi="Palatino Linotype" w:cs="Arial"/>
        </w:rPr>
        <w:t>términos:</w:t>
      </w:r>
      <w:bookmarkEnd w:id="1"/>
      <w:bookmarkEnd w:id="2"/>
    </w:p>
    <w:p w:rsidR="00654828" w:rsidRPr="001D0D3F" w:rsidRDefault="00693255" w:rsidP="00183C32">
      <w:pPr>
        <w:spacing w:before="100" w:beforeAutospacing="1" w:after="100" w:afterAutospacing="1"/>
        <w:ind w:left="709" w:right="709"/>
        <w:jc w:val="both"/>
        <w:rPr>
          <w:rFonts w:ascii="Palatino Linotype" w:hAnsi="Palatino Linotype"/>
          <w:sz w:val="22"/>
        </w:rPr>
      </w:pPr>
      <w:r w:rsidRPr="001D0D3F">
        <w:rPr>
          <w:rFonts w:ascii="Palatino Linotype" w:hAnsi="Palatino Linotype" w:cs="Arial"/>
          <w:i/>
          <w:sz w:val="22"/>
        </w:rPr>
        <w:t>“</w:t>
      </w:r>
      <w:r w:rsidR="00167DEE" w:rsidRPr="001D0D3F">
        <w:rPr>
          <w:rFonts w:ascii="Palatino Linotype" w:hAnsi="Palatino Linotype" w:cs="Arial"/>
          <w:i/>
          <w:sz w:val="22"/>
        </w:rPr>
        <w:t xml:space="preserve">Por medio de la presente y en relación a su solicitud de información le comento que una vez analizada y turnada al área correspondiente nos remiten la siguiente respuesta: el actual reglamento de </w:t>
      </w:r>
      <w:proofErr w:type="spellStart"/>
      <w:r w:rsidR="00167DEE" w:rsidRPr="001D0D3F">
        <w:rPr>
          <w:rFonts w:ascii="Palatino Linotype" w:hAnsi="Palatino Linotype" w:cs="Arial"/>
          <w:i/>
          <w:sz w:val="22"/>
        </w:rPr>
        <w:t>transito</w:t>
      </w:r>
      <w:proofErr w:type="spellEnd"/>
      <w:r w:rsidR="00167DEE" w:rsidRPr="001D0D3F">
        <w:rPr>
          <w:rFonts w:ascii="Palatino Linotype" w:hAnsi="Palatino Linotype" w:cs="Arial"/>
          <w:i/>
          <w:sz w:val="22"/>
        </w:rPr>
        <w:t xml:space="preserve"> y movilidad </w:t>
      </w:r>
      <w:proofErr w:type="spellStart"/>
      <w:r w:rsidR="00167DEE" w:rsidRPr="001D0D3F">
        <w:rPr>
          <w:rFonts w:ascii="Palatino Linotype" w:hAnsi="Palatino Linotype" w:cs="Arial"/>
          <w:i/>
          <w:sz w:val="22"/>
        </w:rPr>
        <w:t>esta</w:t>
      </w:r>
      <w:proofErr w:type="spellEnd"/>
      <w:r w:rsidR="00167DEE" w:rsidRPr="001D0D3F">
        <w:rPr>
          <w:rFonts w:ascii="Palatino Linotype" w:hAnsi="Palatino Linotype" w:cs="Arial"/>
          <w:i/>
          <w:sz w:val="22"/>
        </w:rPr>
        <w:t xml:space="preserve"> a sus disposición publicado en la siguiente liga: file:///C:/Users/Transparencia/Downloads/REGLAMENTO%20DE%20LA%20DIRECCI%C3%93N%20DE%20SEGURIDAD%20P%C3%9ABLICA.pdf asimismo el bando municipal contiene información y lo puede consultar en el siguiente link: https://www.texcoco.gob.mx/bando2019.pdf.</w:t>
      </w:r>
      <w:r w:rsidR="00871D30" w:rsidRPr="001D0D3F">
        <w:rPr>
          <w:rFonts w:ascii="Palatino Linotype" w:hAnsi="Palatino Linotype" w:cs="Arial"/>
          <w:i/>
          <w:sz w:val="22"/>
          <w:szCs w:val="22"/>
        </w:rPr>
        <w:t>”</w:t>
      </w:r>
      <w:r w:rsidR="00414147" w:rsidRPr="001D0D3F">
        <w:rPr>
          <w:rFonts w:ascii="Palatino Linotype" w:hAnsi="Palatino Linotype" w:cs="Arial"/>
          <w:i/>
          <w:sz w:val="22"/>
        </w:rPr>
        <w:t xml:space="preserve"> </w:t>
      </w:r>
      <w:r w:rsidR="00654828" w:rsidRPr="001D0D3F">
        <w:rPr>
          <w:rFonts w:ascii="Palatino Linotype" w:hAnsi="Palatino Linotype"/>
          <w:sz w:val="22"/>
        </w:rPr>
        <w:t>(Sic)</w:t>
      </w:r>
    </w:p>
    <w:p w:rsidR="009E60DA" w:rsidRPr="001D0D3F" w:rsidRDefault="009E60DA" w:rsidP="00183C32">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3" w:name="_Ref507070922"/>
      <w:r w:rsidRPr="001D0D3F">
        <w:rPr>
          <w:rFonts w:ascii="Palatino Linotype" w:hAnsi="Palatino Linotype"/>
        </w:rPr>
        <w:t>Inconforme</w:t>
      </w:r>
      <w:r w:rsidR="00414147" w:rsidRPr="001D0D3F">
        <w:rPr>
          <w:rFonts w:ascii="Palatino Linotype" w:hAnsi="Palatino Linotype"/>
        </w:rPr>
        <w:t xml:space="preserve"> </w:t>
      </w:r>
      <w:r w:rsidRPr="001D0D3F">
        <w:rPr>
          <w:rFonts w:ascii="Palatino Linotype" w:hAnsi="Palatino Linotype"/>
        </w:rPr>
        <w:t>con</w:t>
      </w:r>
      <w:r w:rsidR="00414147" w:rsidRPr="001D0D3F">
        <w:rPr>
          <w:rFonts w:ascii="Palatino Linotype" w:hAnsi="Palatino Linotype"/>
        </w:rPr>
        <w:t xml:space="preserve"> </w:t>
      </w:r>
      <w:r w:rsidRPr="001D0D3F">
        <w:rPr>
          <w:rFonts w:ascii="Palatino Linotype" w:hAnsi="Palatino Linotype"/>
        </w:rPr>
        <w:t>la</w:t>
      </w:r>
      <w:r w:rsidR="00414147" w:rsidRPr="001D0D3F">
        <w:rPr>
          <w:rFonts w:ascii="Palatino Linotype" w:hAnsi="Palatino Linotype"/>
        </w:rPr>
        <w:t xml:space="preserve"> </w:t>
      </w:r>
      <w:r w:rsidR="00BD250A" w:rsidRPr="001D0D3F">
        <w:rPr>
          <w:rFonts w:ascii="Palatino Linotype" w:hAnsi="Palatino Linotype"/>
        </w:rPr>
        <w:t>respuesta</w:t>
      </w:r>
      <w:r w:rsidR="00414147" w:rsidRPr="001D0D3F">
        <w:rPr>
          <w:rFonts w:ascii="Palatino Linotype" w:hAnsi="Palatino Linotype"/>
        </w:rPr>
        <w:t xml:space="preserve"> </w:t>
      </w:r>
      <w:r w:rsidRPr="001D0D3F">
        <w:rPr>
          <w:rFonts w:ascii="Palatino Linotype" w:hAnsi="Palatino Linotype"/>
        </w:rPr>
        <w:t>del</w:t>
      </w:r>
      <w:r w:rsidR="00414147" w:rsidRPr="001D0D3F">
        <w:rPr>
          <w:rFonts w:ascii="Palatino Linotype" w:hAnsi="Palatino Linotype"/>
        </w:rPr>
        <w:t xml:space="preserve"> </w:t>
      </w:r>
      <w:r w:rsidRPr="001D0D3F">
        <w:rPr>
          <w:rFonts w:ascii="Palatino Linotype" w:hAnsi="Palatino Linotype"/>
          <w:b/>
        </w:rPr>
        <w:t>SUJETO</w:t>
      </w:r>
      <w:r w:rsidR="00414147" w:rsidRPr="001D0D3F">
        <w:rPr>
          <w:rFonts w:ascii="Palatino Linotype" w:hAnsi="Palatino Linotype"/>
          <w:b/>
        </w:rPr>
        <w:t xml:space="preserve"> </w:t>
      </w:r>
      <w:r w:rsidRPr="001D0D3F">
        <w:rPr>
          <w:rFonts w:ascii="Palatino Linotype" w:hAnsi="Palatino Linotype"/>
          <w:b/>
        </w:rPr>
        <w:t>OBLIGADO</w:t>
      </w:r>
      <w:r w:rsidRPr="001D0D3F">
        <w:rPr>
          <w:rFonts w:ascii="Palatino Linotype" w:hAnsi="Palatino Linotype"/>
        </w:rPr>
        <w:t>,</w:t>
      </w:r>
      <w:r w:rsidR="00414147" w:rsidRPr="001D0D3F">
        <w:rPr>
          <w:rFonts w:ascii="Palatino Linotype" w:hAnsi="Palatino Linotype"/>
        </w:rPr>
        <w:t xml:space="preserve"> </w:t>
      </w:r>
      <w:r w:rsidRPr="001D0D3F">
        <w:rPr>
          <w:rFonts w:ascii="Palatino Linotype" w:hAnsi="Palatino Linotype"/>
        </w:rPr>
        <w:t>en</w:t>
      </w:r>
      <w:r w:rsidR="00414147" w:rsidRPr="001D0D3F">
        <w:rPr>
          <w:rFonts w:ascii="Palatino Linotype" w:hAnsi="Palatino Linotype"/>
        </w:rPr>
        <w:t xml:space="preserve"> </w:t>
      </w:r>
      <w:r w:rsidRPr="001D0D3F">
        <w:rPr>
          <w:rFonts w:ascii="Palatino Linotype" w:hAnsi="Palatino Linotype"/>
        </w:rPr>
        <w:t>fecha</w:t>
      </w:r>
      <w:r w:rsidR="00414147" w:rsidRPr="001D0D3F">
        <w:rPr>
          <w:rFonts w:ascii="Palatino Linotype" w:hAnsi="Palatino Linotype"/>
        </w:rPr>
        <w:t xml:space="preserve"> </w:t>
      </w:r>
      <w:r w:rsidR="00173BBF" w:rsidRPr="001D0D3F">
        <w:rPr>
          <w:rFonts w:ascii="Palatino Linotype" w:hAnsi="Palatino Linotype"/>
        </w:rPr>
        <w:t>veinti</w:t>
      </w:r>
      <w:r w:rsidR="00167DEE" w:rsidRPr="001D0D3F">
        <w:rPr>
          <w:rFonts w:ascii="Palatino Linotype" w:hAnsi="Palatino Linotype"/>
        </w:rPr>
        <w:t>trés de abril</w:t>
      </w:r>
      <w:r w:rsidR="00414147" w:rsidRPr="001D0D3F">
        <w:rPr>
          <w:rFonts w:ascii="Palatino Linotype" w:hAnsi="Palatino Linotype"/>
        </w:rPr>
        <w:t xml:space="preserve"> </w:t>
      </w:r>
      <w:r w:rsidR="00693255" w:rsidRPr="001D0D3F">
        <w:rPr>
          <w:rFonts w:ascii="Palatino Linotype" w:hAnsi="Palatino Linotype"/>
        </w:rPr>
        <w:t>de</w:t>
      </w:r>
      <w:r w:rsidR="00414147" w:rsidRPr="001D0D3F">
        <w:rPr>
          <w:rFonts w:ascii="Palatino Linotype" w:hAnsi="Palatino Linotype"/>
        </w:rPr>
        <w:t xml:space="preserve"> </w:t>
      </w:r>
      <w:r w:rsidR="00693255" w:rsidRPr="001D0D3F">
        <w:rPr>
          <w:rFonts w:ascii="Palatino Linotype" w:hAnsi="Palatino Linotype"/>
        </w:rPr>
        <w:t>dos</w:t>
      </w:r>
      <w:r w:rsidR="00414147" w:rsidRPr="001D0D3F">
        <w:rPr>
          <w:rFonts w:ascii="Palatino Linotype" w:hAnsi="Palatino Linotype"/>
        </w:rPr>
        <w:t xml:space="preserve"> </w:t>
      </w:r>
      <w:r w:rsidR="00693255" w:rsidRPr="001D0D3F">
        <w:rPr>
          <w:rFonts w:ascii="Palatino Linotype" w:hAnsi="Palatino Linotype"/>
        </w:rPr>
        <w:t>mil</w:t>
      </w:r>
      <w:r w:rsidR="00414147" w:rsidRPr="001D0D3F">
        <w:rPr>
          <w:rFonts w:ascii="Palatino Linotype" w:hAnsi="Palatino Linotype"/>
        </w:rPr>
        <w:t xml:space="preserve"> </w:t>
      </w:r>
      <w:r w:rsidR="00693255" w:rsidRPr="001D0D3F">
        <w:rPr>
          <w:rFonts w:ascii="Palatino Linotype" w:hAnsi="Palatino Linotype"/>
        </w:rPr>
        <w:t>diecinueve</w:t>
      </w:r>
      <w:r w:rsidRPr="001D0D3F">
        <w:rPr>
          <w:rFonts w:ascii="Palatino Linotype" w:hAnsi="Palatino Linotype"/>
        </w:rPr>
        <w:t>,</w:t>
      </w:r>
      <w:r w:rsidR="00414147" w:rsidRPr="001D0D3F">
        <w:rPr>
          <w:rFonts w:ascii="Palatino Linotype" w:hAnsi="Palatino Linotype"/>
        </w:rPr>
        <w:t xml:space="preserve"> </w:t>
      </w:r>
      <w:r w:rsidR="00F70CBC" w:rsidRPr="001D0D3F">
        <w:rPr>
          <w:rFonts w:ascii="Palatino Linotype" w:hAnsi="Palatino Linotype" w:cs="Arial"/>
          <w:b/>
        </w:rPr>
        <w:t>EL</w:t>
      </w:r>
      <w:r w:rsidR="00414147" w:rsidRPr="001D0D3F">
        <w:rPr>
          <w:rFonts w:ascii="Palatino Linotype" w:hAnsi="Palatino Linotype" w:cs="Arial"/>
          <w:b/>
        </w:rPr>
        <w:t xml:space="preserve"> </w:t>
      </w:r>
      <w:r w:rsidR="00D83B69" w:rsidRPr="001D0D3F">
        <w:rPr>
          <w:rFonts w:ascii="Palatino Linotype" w:hAnsi="Palatino Linotype" w:cs="Arial"/>
          <w:b/>
        </w:rPr>
        <w:t>RECURRENTE</w:t>
      </w:r>
      <w:r w:rsidRPr="001D0D3F">
        <w:rPr>
          <w:rFonts w:ascii="Palatino Linotype" w:hAnsi="Palatino Linotype"/>
        </w:rPr>
        <w:t>,</w:t>
      </w:r>
      <w:r w:rsidR="00414147" w:rsidRPr="001D0D3F">
        <w:rPr>
          <w:rFonts w:ascii="Palatino Linotype" w:hAnsi="Palatino Linotype"/>
        </w:rPr>
        <w:t xml:space="preserve"> </w:t>
      </w:r>
      <w:r w:rsidRPr="001D0D3F">
        <w:rPr>
          <w:rFonts w:ascii="Palatino Linotype" w:hAnsi="Palatino Linotype"/>
        </w:rPr>
        <w:t>a</w:t>
      </w:r>
      <w:r w:rsidR="00414147" w:rsidRPr="001D0D3F">
        <w:rPr>
          <w:rFonts w:ascii="Palatino Linotype" w:hAnsi="Palatino Linotype"/>
        </w:rPr>
        <w:t xml:space="preserve"> </w:t>
      </w:r>
      <w:r w:rsidRPr="001D0D3F">
        <w:rPr>
          <w:rFonts w:ascii="Palatino Linotype" w:hAnsi="Palatino Linotype"/>
        </w:rPr>
        <w:t>través</w:t>
      </w:r>
      <w:r w:rsidR="00414147" w:rsidRPr="001D0D3F">
        <w:rPr>
          <w:rFonts w:ascii="Palatino Linotype" w:hAnsi="Palatino Linotype"/>
        </w:rPr>
        <w:t xml:space="preserve"> </w:t>
      </w:r>
      <w:r w:rsidRPr="001D0D3F">
        <w:rPr>
          <w:rFonts w:ascii="Palatino Linotype" w:hAnsi="Palatino Linotype"/>
        </w:rPr>
        <w:t>del</w:t>
      </w:r>
      <w:r w:rsidR="00414147" w:rsidRPr="001D0D3F">
        <w:rPr>
          <w:rFonts w:ascii="Palatino Linotype" w:hAnsi="Palatino Linotype"/>
          <w:b/>
        </w:rPr>
        <w:t xml:space="preserve"> </w:t>
      </w:r>
      <w:r w:rsidRPr="001D0D3F">
        <w:rPr>
          <w:rFonts w:ascii="Palatino Linotype" w:hAnsi="Palatino Linotype"/>
          <w:b/>
        </w:rPr>
        <w:t>SAIMEX,</w:t>
      </w:r>
      <w:r w:rsidR="00414147" w:rsidRPr="001D0D3F">
        <w:rPr>
          <w:rFonts w:ascii="Palatino Linotype" w:hAnsi="Palatino Linotype"/>
          <w:b/>
        </w:rPr>
        <w:t xml:space="preserve"> </w:t>
      </w:r>
      <w:r w:rsidRPr="001D0D3F">
        <w:rPr>
          <w:rFonts w:ascii="Palatino Linotype" w:hAnsi="Palatino Linotype"/>
        </w:rPr>
        <w:t>interpuso</w:t>
      </w:r>
      <w:r w:rsidR="00414147" w:rsidRPr="001D0D3F">
        <w:rPr>
          <w:rFonts w:ascii="Palatino Linotype" w:hAnsi="Palatino Linotype"/>
        </w:rPr>
        <w:t xml:space="preserve"> </w:t>
      </w:r>
      <w:r w:rsidRPr="001D0D3F">
        <w:rPr>
          <w:rFonts w:ascii="Palatino Linotype" w:hAnsi="Palatino Linotype"/>
        </w:rPr>
        <w:t>el</w:t>
      </w:r>
      <w:r w:rsidR="00414147" w:rsidRPr="001D0D3F">
        <w:rPr>
          <w:rFonts w:ascii="Palatino Linotype" w:hAnsi="Palatino Linotype"/>
        </w:rPr>
        <w:t xml:space="preserve"> </w:t>
      </w:r>
      <w:r w:rsidRPr="001D0D3F">
        <w:rPr>
          <w:rFonts w:ascii="Palatino Linotype" w:hAnsi="Palatino Linotype"/>
        </w:rPr>
        <w:t>recurso</w:t>
      </w:r>
      <w:r w:rsidR="00414147" w:rsidRPr="001D0D3F">
        <w:rPr>
          <w:rFonts w:ascii="Palatino Linotype" w:hAnsi="Palatino Linotype"/>
        </w:rPr>
        <w:t xml:space="preserve"> </w:t>
      </w:r>
      <w:r w:rsidRPr="001D0D3F">
        <w:rPr>
          <w:rFonts w:ascii="Palatino Linotype" w:hAnsi="Palatino Linotype"/>
        </w:rPr>
        <w:t>de</w:t>
      </w:r>
      <w:r w:rsidR="00414147" w:rsidRPr="001D0D3F">
        <w:rPr>
          <w:rFonts w:ascii="Palatino Linotype" w:hAnsi="Palatino Linotype"/>
        </w:rPr>
        <w:t xml:space="preserve"> </w:t>
      </w:r>
      <w:r w:rsidRPr="001D0D3F">
        <w:rPr>
          <w:rFonts w:ascii="Palatino Linotype" w:hAnsi="Palatino Linotype"/>
        </w:rPr>
        <w:t>revisión</w:t>
      </w:r>
      <w:r w:rsidR="00414147" w:rsidRPr="001D0D3F">
        <w:rPr>
          <w:rFonts w:ascii="Palatino Linotype" w:hAnsi="Palatino Linotype"/>
        </w:rPr>
        <w:t xml:space="preserve"> </w:t>
      </w:r>
      <w:r w:rsidRPr="001D0D3F">
        <w:rPr>
          <w:rFonts w:ascii="Palatino Linotype" w:hAnsi="Palatino Linotype"/>
        </w:rPr>
        <w:t>objeto</w:t>
      </w:r>
      <w:r w:rsidR="00414147" w:rsidRPr="001D0D3F">
        <w:rPr>
          <w:rFonts w:ascii="Palatino Linotype" w:hAnsi="Palatino Linotype"/>
        </w:rPr>
        <w:t xml:space="preserve"> </w:t>
      </w:r>
      <w:r w:rsidRPr="001D0D3F">
        <w:rPr>
          <w:rFonts w:ascii="Palatino Linotype" w:hAnsi="Palatino Linotype"/>
        </w:rPr>
        <w:t>del</w:t>
      </w:r>
      <w:r w:rsidR="00414147" w:rsidRPr="001D0D3F">
        <w:rPr>
          <w:rFonts w:ascii="Palatino Linotype" w:hAnsi="Palatino Linotype"/>
        </w:rPr>
        <w:t xml:space="preserve"> </w:t>
      </w:r>
      <w:r w:rsidRPr="001D0D3F">
        <w:rPr>
          <w:rFonts w:ascii="Palatino Linotype" w:hAnsi="Palatino Linotype" w:cs="Arial"/>
        </w:rPr>
        <w:t>presente</w:t>
      </w:r>
      <w:r w:rsidR="00414147" w:rsidRPr="001D0D3F">
        <w:rPr>
          <w:rFonts w:ascii="Palatino Linotype" w:hAnsi="Palatino Linotype"/>
        </w:rPr>
        <w:t xml:space="preserve"> </w:t>
      </w:r>
      <w:r w:rsidRPr="001D0D3F">
        <w:rPr>
          <w:rFonts w:ascii="Palatino Linotype" w:hAnsi="Palatino Linotype"/>
        </w:rPr>
        <w:t>estudio,</w:t>
      </w:r>
      <w:r w:rsidR="00414147" w:rsidRPr="001D0D3F">
        <w:rPr>
          <w:rFonts w:ascii="Palatino Linotype" w:hAnsi="Palatino Linotype"/>
        </w:rPr>
        <w:t xml:space="preserve"> </w:t>
      </w:r>
      <w:r w:rsidRPr="001D0D3F">
        <w:rPr>
          <w:rFonts w:ascii="Palatino Linotype" w:hAnsi="Palatino Linotype"/>
        </w:rPr>
        <w:t>al</w:t>
      </w:r>
      <w:r w:rsidR="00414147" w:rsidRPr="001D0D3F">
        <w:rPr>
          <w:rFonts w:ascii="Palatino Linotype" w:hAnsi="Palatino Linotype"/>
        </w:rPr>
        <w:t xml:space="preserve"> </w:t>
      </w:r>
      <w:r w:rsidRPr="001D0D3F">
        <w:rPr>
          <w:rFonts w:ascii="Palatino Linotype" w:hAnsi="Palatino Linotype"/>
        </w:rPr>
        <w:t>que</w:t>
      </w:r>
      <w:r w:rsidR="00414147" w:rsidRPr="001D0D3F">
        <w:rPr>
          <w:rFonts w:ascii="Palatino Linotype" w:hAnsi="Palatino Linotype"/>
        </w:rPr>
        <w:t xml:space="preserve"> </w:t>
      </w:r>
      <w:r w:rsidRPr="001D0D3F">
        <w:rPr>
          <w:rFonts w:ascii="Palatino Linotype" w:hAnsi="Palatino Linotype"/>
        </w:rPr>
        <w:t>se</w:t>
      </w:r>
      <w:r w:rsidR="00414147" w:rsidRPr="001D0D3F">
        <w:rPr>
          <w:rFonts w:ascii="Palatino Linotype" w:hAnsi="Palatino Linotype"/>
        </w:rPr>
        <w:t xml:space="preserve"> </w:t>
      </w:r>
      <w:r w:rsidRPr="001D0D3F">
        <w:rPr>
          <w:rFonts w:ascii="Palatino Linotype" w:hAnsi="Palatino Linotype"/>
        </w:rPr>
        <w:t>le</w:t>
      </w:r>
      <w:r w:rsidR="00414147" w:rsidRPr="001D0D3F">
        <w:rPr>
          <w:rFonts w:ascii="Palatino Linotype" w:hAnsi="Palatino Linotype"/>
        </w:rPr>
        <w:t xml:space="preserve"> </w:t>
      </w:r>
      <w:r w:rsidRPr="001D0D3F">
        <w:rPr>
          <w:rFonts w:ascii="Palatino Linotype" w:hAnsi="Palatino Linotype"/>
        </w:rPr>
        <w:t>asignó</w:t>
      </w:r>
      <w:r w:rsidR="00414147" w:rsidRPr="001D0D3F">
        <w:rPr>
          <w:rFonts w:ascii="Palatino Linotype" w:hAnsi="Palatino Linotype"/>
        </w:rPr>
        <w:t xml:space="preserve"> </w:t>
      </w:r>
      <w:r w:rsidRPr="001D0D3F">
        <w:rPr>
          <w:rFonts w:ascii="Palatino Linotype" w:hAnsi="Palatino Linotype"/>
        </w:rPr>
        <w:t>el</w:t>
      </w:r>
      <w:r w:rsidR="00414147" w:rsidRPr="001D0D3F">
        <w:rPr>
          <w:rFonts w:ascii="Palatino Linotype" w:hAnsi="Palatino Linotype"/>
        </w:rPr>
        <w:t xml:space="preserve"> </w:t>
      </w:r>
      <w:r w:rsidRPr="001D0D3F">
        <w:rPr>
          <w:rFonts w:ascii="Palatino Linotype" w:hAnsi="Palatino Linotype" w:cs="Arial"/>
        </w:rPr>
        <w:t>número</w:t>
      </w:r>
      <w:r w:rsidR="00414147" w:rsidRPr="001D0D3F">
        <w:rPr>
          <w:rFonts w:ascii="Palatino Linotype" w:hAnsi="Palatino Linotype" w:cs="Arial"/>
        </w:rPr>
        <w:t xml:space="preserve"> </w:t>
      </w:r>
      <w:r w:rsidR="00B97199" w:rsidRPr="001D0D3F">
        <w:rPr>
          <w:rFonts w:ascii="Palatino Linotype" w:hAnsi="Palatino Linotype" w:cs="Arial"/>
        </w:rPr>
        <w:t>al</w:t>
      </w:r>
      <w:r w:rsidR="00414147" w:rsidRPr="001D0D3F">
        <w:rPr>
          <w:rFonts w:ascii="Palatino Linotype" w:hAnsi="Palatino Linotype" w:cs="Arial"/>
        </w:rPr>
        <w:t xml:space="preserve"> </w:t>
      </w:r>
      <w:r w:rsidR="00B97199" w:rsidRPr="001D0D3F">
        <w:rPr>
          <w:rFonts w:ascii="Palatino Linotype" w:hAnsi="Palatino Linotype" w:cs="Arial"/>
        </w:rPr>
        <w:t>rubro</w:t>
      </w:r>
      <w:r w:rsidR="00414147" w:rsidRPr="001D0D3F">
        <w:rPr>
          <w:rFonts w:ascii="Palatino Linotype" w:hAnsi="Palatino Linotype" w:cs="Arial"/>
        </w:rPr>
        <w:t xml:space="preserve"> </w:t>
      </w:r>
      <w:r w:rsidR="00B97199" w:rsidRPr="001D0D3F">
        <w:rPr>
          <w:rFonts w:ascii="Palatino Linotype" w:hAnsi="Palatino Linotype" w:cs="Arial"/>
        </w:rPr>
        <w:t>citado</w:t>
      </w:r>
      <w:r w:rsidRPr="001D0D3F">
        <w:rPr>
          <w:rFonts w:ascii="Palatino Linotype" w:hAnsi="Palatino Linotype" w:cs="Arial"/>
        </w:rPr>
        <w:t>,</w:t>
      </w:r>
      <w:r w:rsidR="00414147" w:rsidRPr="001D0D3F">
        <w:rPr>
          <w:rFonts w:ascii="Palatino Linotype" w:hAnsi="Palatino Linotype" w:cs="Arial"/>
        </w:rPr>
        <w:t xml:space="preserve"> </w:t>
      </w:r>
      <w:r w:rsidRPr="001D0D3F">
        <w:rPr>
          <w:rFonts w:ascii="Palatino Linotype" w:hAnsi="Palatino Linotype" w:cs="Arial"/>
        </w:rPr>
        <w:t>en</w:t>
      </w:r>
      <w:r w:rsidR="00414147" w:rsidRPr="001D0D3F">
        <w:rPr>
          <w:rFonts w:ascii="Palatino Linotype" w:hAnsi="Palatino Linotype" w:cs="Arial"/>
        </w:rPr>
        <w:t xml:space="preserve"> </w:t>
      </w:r>
      <w:r w:rsidRPr="001D0D3F">
        <w:rPr>
          <w:rFonts w:ascii="Palatino Linotype" w:hAnsi="Palatino Linotype" w:cs="Arial"/>
        </w:rPr>
        <w:t>el</w:t>
      </w:r>
      <w:r w:rsidR="00414147" w:rsidRPr="001D0D3F">
        <w:rPr>
          <w:rFonts w:ascii="Palatino Linotype" w:hAnsi="Palatino Linotype" w:cs="Arial"/>
        </w:rPr>
        <w:t xml:space="preserve"> </w:t>
      </w:r>
      <w:r w:rsidRPr="001D0D3F">
        <w:rPr>
          <w:rFonts w:ascii="Palatino Linotype" w:hAnsi="Palatino Linotype" w:cs="Arial"/>
        </w:rPr>
        <w:t>que</w:t>
      </w:r>
      <w:r w:rsidR="00414147" w:rsidRPr="001D0D3F">
        <w:rPr>
          <w:rFonts w:ascii="Palatino Linotype" w:hAnsi="Palatino Linotype" w:cs="Arial"/>
        </w:rPr>
        <w:t xml:space="preserve"> </w:t>
      </w:r>
      <w:r w:rsidRPr="001D0D3F">
        <w:rPr>
          <w:rFonts w:ascii="Palatino Linotype" w:hAnsi="Palatino Linotype" w:cs="Arial"/>
        </w:rPr>
        <w:t>señaló</w:t>
      </w:r>
      <w:r w:rsidR="00414147" w:rsidRPr="001D0D3F">
        <w:rPr>
          <w:rFonts w:ascii="Palatino Linotype" w:hAnsi="Palatino Linotype" w:cs="Arial"/>
        </w:rPr>
        <w:t xml:space="preserve"> </w:t>
      </w:r>
      <w:r w:rsidRPr="001D0D3F">
        <w:rPr>
          <w:rFonts w:ascii="Palatino Linotype" w:hAnsi="Palatino Linotype" w:cs="Arial"/>
        </w:rPr>
        <w:t>como</w:t>
      </w:r>
      <w:r w:rsidR="00414147" w:rsidRPr="001D0D3F">
        <w:rPr>
          <w:rFonts w:ascii="Palatino Linotype" w:hAnsi="Palatino Linotype" w:cs="Arial"/>
        </w:rPr>
        <w:t xml:space="preserve"> </w:t>
      </w:r>
      <w:r w:rsidRPr="001D0D3F">
        <w:rPr>
          <w:rFonts w:ascii="Palatino Linotype" w:hAnsi="Palatino Linotype" w:cs="Arial"/>
        </w:rPr>
        <w:t>acto</w:t>
      </w:r>
      <w:r w:rsidR="00414147" w:rsidRPr="001D0D3F">
        <w:rPr>
          <w:rFonts w:ascii="Palatino Linotype" w:hAnsi="Palatino Linotype" w:cs="Arial"/>
        </w:rPr>
        <w:t xml:space="preserve"> </w:t>
      </w:r>
      <w:r w:rsidRPr="001D0D3F">
        <w:rPr>
          <w:rFonts w:ascii="Palatino Linotype" w:hAnsi="Palatino Linotype" w:cs="Arial"/>
        </w:rPr>
        <w:t>impugnado,</w:t>
      </w:r>
      <w:r w:rsidR="00414147" w:rsidRPr="001D0D3F">
        <w:rPr>
          <w:rFonts w:ascii="Palatino Linotype" w:hAnsi="Palatino Linotype" w:cs="Arial"/>
        </w:rPr>
        <w:t xml:space="preserve"> </w:t>
      </w:r>
      <w:r w:rsidRPr="001D0D3F">
        <w:rPr>
          <w:rFonts w:ascii="Palatino Linotype" w:hAnsi="Palatino Linotype" w:cs="Arial"/>
        </w:rPr>
        <w:t>lo</w:t>
      </w:r>
      <w:r w:rsidR="00414147" w:rsidRPr="001D0D3F">
        <w:rPr>
          <w:rFonts w:ascii="Palatino Linotype" w:hAnsi="Palatino Linotype" w:cs="Arial"/>
        </w:rPr>
        <w:t xml:space="preserve"> </w:t>
      </w:r>
      <w:r w:rsidRPr="001D0D3F">
        <w:rPr>
          <w:rFonts w:ascii="Palatino Linotype" w:hAnsi="Palatino Linotype" w:cs="Arial"/>
        </w:rPr>
        <w:t>siguiente:</w:t>
      </w:r>
      <w:bookmarkEnd w:id="3"/>
    </w:p>
    <w:p w:rsidR="009E60DA" w:rsidRPr="001D0D3F"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1D0D3F">
        <w:rPr>
          <w:rFonts w:ascii="Palatino Linotype" w:hAnsi="Palatino Linotype" w:cs="Arial"/>
          <w:i/>
          <w:sz w:val="22"/>
          <w:szCs w:val="22"/>
          <w:lang w:eastAsia="es-MX"/>
        </w:rPr>
        <w:t>“</w:t>
      </w:r>
      <w:r w:rsidR="00167DEE" w:rsidRPr="001D0D3F">
        <w:rPr>
          <w:rFonts w:ascii="Palatino Linotype" w:hAnsi="Palatino Linotype" w:cs="Arial"/>
          <w:i/>
          <w:sz w:val="22"/>
          <w:szCs w:val="22"/>
        </w:rPr>
        <w:t>La respuesta otorgada por la administración, no contiene lo que solicité en virtud de que sus ligas no conducen a ningún sitio</w:t>
      </w:r>
      <w:r w:rsidR="00AC2DDC" w:rsidRPr="001D0D3F">
        <w:rPr>
          <w:rFonts w:ascii="Palatino Linotype" w:hAnsi="Palatino Linotype" w:cs="Arial"/>
          <w:i/>
          <w:sz w:val="22"/>
          <w:szCs w:val="22"/>
        </w:rPr>
        <w:t>.</w:t>
      </w:r>
      <w:r w:rsidRPr="001D0D3F">
        <w:rPr>
          <w:rFonts w:ascii="Palatino Linotype" w:hAnsi="Palatino Linotype" w:cs="Arial"/>
          <w:i/>
          <w:sz w:val="22"/>
          <w:szCs w:val="22"/>
          <w:lang w:eastAsia="es-MX"/>
        </w:rPr>
        <w:t>”</w:t>
      </w:r>
      <w:r w:rsidR="00414147" w:rsidRPr="001D0D3F">
        <w:rPr>
          <w:rFonts w:ascii="Palatino Linotype" w:hAnsi="Palatino Linotype" w:cs="Arial"/>
          <w:i/>
          <w:sz w:val="22"/>
          <w:szCs w:val="22"/>
          <w:lang w:eastAsia="es-MX"/>
        </w:rPr>
        <w:t xml:space="preserve"> </w:t>
      </w:r>
      <w:r w:rsidRPr="001D0D3F">
        <w:rPr>
          <w:rFonts w:ascii="Palatino Linotype" w:hAnsi="Palatino Linotype" w:cs="Arial"/>
          <w:sz w:val="22"/>
          <w:szCs w:val="22"/>
          <w:lang w:eastAsia="es-MX"/>
        </w:rPr>
        <w:t>(Sic)</w:t>
      </w:r>
    </w:p>
    <w:p w:rsidR="009E60DA" w:rsidRPr="001D0D3F" w:rsidRDefault="009E60DA" w:rsidP="00183C32">
      <w:pPr>
        <w:pStyle w:val="Prrafodelista"/>
        <w:spacing w:before="100" w:beforeAutospacing="1" w:after="100" w:afterAutospacing="1" w:line="360" w:lineRule="auto"/>
        <w:ind w:left="0"/>
        <w:jc w:val="both"/>
        <w:rPr>
          <w:rFonts w:ascii="Palatino Linotype" w:hAnsi="Palatino Linotype"/>
        </w:rPr>
      </w:pPr>
      <w:r w:rsidRPr="001D0D3F">
        <w:rPr>
          <w:rFonts w:ascii="Palatino Linotype" w:hAnsi="Palatino Linotype" w:cs="Arial"/>
        </w:rPr>
        <w:lastRenderedPageBreak/>
        <w:t>Asimismo</w:t>
      </w:r>
      <w:r w:rsidRPr="001D0D3F">
        <w:rPr>
          <w:rFonts w:ascii="Palatino Linotype" w:hAnsi="Palatino Linotype"/>
        </w:rPr>
        <w:t>,</w:t>
      </w:r>
      <w:r w:rsidR="00414147" w:rsidRPr="001D0D3F">
        <w:rPr>
          <w:rFonts w:ascii="Palatino Linotype" w:hAnsi="Palatino Linotype"/>
        </w:rPr>
        <w:t xml:space="preserve"> </w:t>
      </w:r>
      <w:r w:rsidR="00865EBC" w:rsidRPr="001D0D3F">
        <w:rPr>
          <w:rFonts w:ascii="Palatino Linotype" w:hAnsi="Palatino Linotype" w:cs="Arial"/>
          <w:b/>
        </w:rPr>
        <w:t>EL</w:t>
      </w:r>
      <w:r w:rsidR="00414147" w:rsidRPr="001D0D3F">
        <w:rPr>
          <w:rFonts w:ascii="Palatino Linotype" w:hAnsi="Palatino Linotype" w:cs="Arial"/>
          <w:b/>
        </w:rPr>
        <w:t xml:space="preserve"> </w:t>
      </w:r>
      <w:r w:rsidRPr="001D0D3F">
        <w:rPr>
          <w:rFonts w:ascii="Palatino Linotype" w:hAnsi="Palatino Linotype" w:cs="Arial"/>
          <w:b/>
        </w:rPr>
        <w:t>RECURRENTE</w:t>
      </w:r>
      <w:r w:rsidR="00414147" w:rsidRPr="001D0D3F">
        <w:rPr>
          <w:rFonts w:ascii="Palatino Linotype" w:hAnsi="Palatino Linotype" w:cs="Arial"/>
          <w:b/>
        </w:rPr>
        <w:t xml:space="preserve"> </w:t>
      </w:r>
      <w:r w:rsidRPr="001D0D3F">
        <w:rPr>
          <w:rFonts w:ascii="Palatino Linotype" w:hAnsi="Palatino Linotype"/>
        </w:rPr>
        <w:t>indicó</w:t>
      </w:r>
      <w:r w:rsidR="00414147" w:rsidRPr="001D0D3F">
        <w:rPr>
          <w:rFonts w:ascii="Palatino Linotype" w:hAnsi="Palatino Linotype"/>
        </w:rPr>
        <w:t xml:space="preserve"> </w:t>
      </w:r>
      <w:r w:rsidRPr="001D0D3F">
        <w:rPr>
          <w:rFonts w:ascii="Palatino Linotype" w:hAnsi="Palatino Linotype"/>
        </w:rPr>
        <w:t>como</w:t>
      </w:r>
      <w:r w:rsidR="00414147" w:rsidRPr="001D0D3F">
        <w:rPr>
          <w:rFonts w:ascii="Palatino Linotype" w:hAnsi="Palatino Linotype"/>
        </w:rPr>
        <w:t xml:space="preserve"> </w:t>
      </w:r>
      <w:r w:rsidRPr="001D0D3F">
        <w:rPr>
          <w:rFonts w:ascii="Palatino Linotype" w:hAnsi="Palatino Linotype"/>
        </w:rPr>
        <w:t>razones</w:t>
      </w:r>
      <w:r w:rsidR="00414147" w:rsidRPr="001D0D3F">
        <w:rPr>
          <w:rFonts w:ascii="Palatino Linotype" w:hAnsi="Palatino Linotype"/>
        </w:rPr>
        <w:t xml:space="preserve"> </w:t>
      </w:r>
      <w:r w:rsidRPr="001D0D3F">
        <w:rPr>
          <w:rFonts w:ascii="Palatino Linotype" w:hAnsi="Palatino Linotype"/>
        </w:rPr>
        <w:t>o</w:t>
      </w:r>
      <w:r w:rsidR="00414147" w:rsidRPr="001D0D3F">
        <w:rPr>
          <w:rFonts w:ascii="Palatino Linotype" w:hAnsi="Palatino Linotype"/>
        </w:rPr>
        <w:t xml:space="preserve"> </w:t>
      </w:r>
      <w:r w:rsidRPr="001D0D3F">
        <w:rPr>
          <w:rFonts w:ascii="Palatino Linotype" w:hAnsi="Palatino Linotype"/>
        </w:rPr>
        <w:t>motivos</w:t>
      </w:r>
      <w:r w:rsidR="00414147" w:rsidRPr="001D0D3F">
        <w:rPr>
          <w:rFonts w:ascii="Palatino Linotype" w:hAnsi="Palatino Linotype"/>
        </w:rPr>
        <w:t xml:space="preserve"> </w:t>
      </w:r>
      <w:r w:rsidRPr="001D0D3F">
        <w:rPr>
          <w:rFonts w:ascii="Palatino Linotype" w:hAnsi="Palatino Linotype"/>
        </w:rPr>
        <w:t>de</w:t>
      </w:r>
      <w:r w:rsidR="00414147" w:rsidRPr="001D0D3F">
        <w:rPr>
          <w:rFonts w:ascii="Palatino Linotype" w:hAnsi="Palatino Linotype"/>
        </w:rPr>
        <w:t xml:space="preserve"> </w:t>
      </w:r>
      <w:r w:rsidRPr="001D0D3F">
        <w:rPr>
          <w:rFonts w:ascii="Palatino Linotype" w:hAnsi="Palatino Linotype"/>
        </w:rPr>
        <w:t>inconformidad:</w:t>
      </w:r>
    </w:p>
    <w:p w:rsidR="009E60DA" w:rsidRPr="001D0D3F"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1D0D3F">
        <w:rPr>
          <w:rFonts w:ascii="Palatino Linotype" w:hAnsi="Palatino Linotype" w:cs="Arial"/>
          <w:i/>
          <w:sz w:val="22"/>
          <w:szCs w:val="22"/>
          <w:lang w:eastAsia="es-MX"/>
        </w:rPr>
        <w:t>“</w:t>
      </w:r>
      <w:r w:rsidR="00167DEE" w:rsidRPr="001D0D3F">
        <w:rPr>
          <w:rFonts w:ascii="Palatino Linotype" w:hAnsi="Palatino Linotype" w:cs="Arial"/>
          <w:i/>
          <w:sz w:val="22"/>
          <w:szCs w:val="22"/>
        </w:rPr>
        <w:t>Solicito que la respuesta contenga adjunto el PDF, adicional a que es incompleta</w:t>
      </w:r>
      <w:r w:rsidR="00E53429" w:rsidRPr="001D0D3F">
        <w:rPr>
          <w:rFonts w:ascii="Palatino Linotype" w:hAnsi="Palatino Linotype" w:cs="Arial"/>
          <w:i/>
          <w:sz w:val="22"/>
          <w:szCs w:val="22"/>
        </w:rPr>
        <w:t>.</w:t>
      </w:r>
      <w:r w:rsidRPr="001D0D3F">
        <w:rPr>
          <w:rFonts w:ascii="Palatino Linotype" w:hAnsi="Palatino Linotype" w:cs="Arial"/>
          <w:i/>
          <w:sz w:val="22"/>
          <w:szCs w:val="22"/>
          <w:lang w:eastAsia="es-MX"/>
        </w:rPr>
        <w:t>”</w:t>
      </w:r>
      <w:r w:rsidR="00414147" w:rsidRPr="001D0D3F">
        <w:rPr>
          <w:rFonts w:ascii="Palatino Linotype" w:hAnsi="Palatino Linotype" w:cs="Arial"/>
          <w:i/>
          <w:sz w:val="22"/>
          <w:szCs w:val="22"/>
          <w:lang w:eastAsia="es-MX"/>
        </w:rPr>
        <w:t xml:space="preserve"> </w:t>
      </w:r>
      <w:r w:rsidRPr="001D0D3F">
        <w:rPr>
          <w:rFonts w:ascii="Palatino Linotype" w:hAnsi="Palatino Linotype" w:cs="Arial"/>
          <w:sz w:val="22"/>
          <w:szCs w:val="22"/>
          <w:lang w:eastAsia="es-MX"/>
        </w:rPr>
        <w:t>(Sic)</w:t>
      </w:r>
    </w:p>
    <w:p w:rsidR="00D73FD7" w:rsidRPr="001D0D3F" w:rsidRDefault="00D903C5"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1D0D3F">
        <w:rPr>
          <w:rFonts w:ascii="Palatino Linotype" w:hAnsi="Palatino Linotype" w:cs="Arial"/>
        </w:rPr>
        <w:t>En</w:t>
      </w:r>
      <w:r w:rsidR="00414147" w:rsidRPr="001D0D3F">
        <w:rPr>
          <w:rFonts w:ascii="Palatino Linotype" w:hAnsi="Palatino Linotype" w:cs="Arial"/>
        </w:rPr>
        <w:t xml:space="preserve"> </w:t>
      </w:r>
      <w:r w:rsidRPr="001D0D3F">
        <w:rPr>
          <w:rFonts w:ascii="Palatino Linotype" w:hAnsi="Palatino Linotype" w:cs="Arial"/>
        </w:rPr>
        <w:t>fecha</w:t>
      </w:r>
      <w:r w:rsidR="00414147" w:rsidRPr="001D0D3F">
        <w:rPr>
          <w:rFonts w:ascii="Palatino Linotype" w:hAnsi="Palatino Linotype" w:cs="Arial"/>
        </w:rPr>
        <w:t xml:space="preserve"> </w:t>
      </w:r>
      <w:r w:rsidR="00167DEE" w:rsidRPr="001D0D3F">
        <w:rPr>
          <w:rFonts w:ascii="Palatino Linotype" w:hAnsi="Palatino Linotype"/>
        </w:rPr>
        <w:t>veintitrés de abril</w:t>
      </w:r>
      <w:r w:rsidR="00414147" w:rsidRPr="001D0D3F">
        <w:rPr>
          <w:rFonts w:ascii="Palatino Linotype" w:hAnsi="Palatino Linotype"/>
        </w:rPr>
        <w:t xml:space="preserve"> </w:t>
      </w:r>
      <w:r w:rsidR="00B97199" w:rsidRPr="001D0D3F">
        <w:rPr>
          <w:rFonts w:ascii="Palatino Linotype" w:hAnsi="Palatino Linotype"/>
        </w:rPr>
        <w:t>de</w:t>
      </w:r>
      <w:r w:rsidR="00414147" w:rsidRPr="001D0D3F">
        <w:rPr>
          <w:rFonts w:ascii="Palatino Linotype" w:hAnsi="Palatino Linotype"/>
        </w:rPr>
        <w:t xml:space="preserve"> </w:t>
      </w:r>
      <w:r w:rsidR="00B97199" w:rsidRPr="001D0D3F">
        <w:rPr>
          <w:rFonts w:ascii="Palatino Linotype" w:hAnsi="Palatino Linotype"/>
        </w:rPr>
        <w:t>dos</w:t>
      </w:r>
      <w:r w:rsidR="00414147" w:rsidRPr="001D0D3F">
        <w:rPr>
          <w:rFonts w:ascii="Palatino Linotype" w:hAnsi="Palatino Linotype"/>
        </w:rPr>
        <w:t xml:space="preserve"> </w:t>
      </w:r>
      <w:r w:rsidR="00B97199" w:rsidRPr="001D0D3F">
        <w:rPr>
          <w:rFonts w:ascii="Palatino Linotype" w:hAnsi="Palatino Linotype"/>
        </w:rPr>
        <w:t>mil</w:t>
      </w:r>
      <w:r w:rsidR="00414147" w:rsidRPr="001D0D3F">
        <w:rPr>
          <w:rFonts w:ascii="Palatino Linotype" w:hAnsi="Palatino Linotype"/>
        </w:rPr>
        <w:t xml:space="preserve"> </w:t>
      </w:r>
      <w:r w:rsidR="00B97199" w:rsidRPr="001D0D3F">
        <w:rPr>
          <w:rFonts w:ascii="Palatino Linotype" w:hAnsi="Palatino Linotype"/>
        </w:rPr>
        <w:t>diecinueve</w:t>
      </w:r>
      <w:r w:rsidRPr="001D0D3F">
        <w:rPr>
          <w:rFonts w:ascii="Palatino Linotype" w:hAnsi="Palatino Linotype" w:cs="Arial"/>
        </w:rPr>
        <w:t>,</w:t>
      </w:r>
      <w:r w:rsidR="00414147" w:rsidRPr="001D0D3F">
        <w:rPr>
          <w:rFonts w:ascii="Palatino Linotype" w:hAnsi="Palatino Linotype" w:cs="Arial"/>
        </w:rPr>
        <w:t xml:space="preserve"> </w:t>
      </w:r>
      <w:r w:rsidRPr="001D0D3F">
        <w:rPr>
          <w:rFonts w:ascii="Palatino Linotype" w:hAnsi="Palatino Linotype" w:cs="Arial"/>
        </w:rPr>
        <w:t>e</w:t>
      </w:r>
      <w:r w:rsidR="00D73FD7" w:rsidRPr="001D0D3F">
        <w:rPr>
          <w:rFonts w:ascii="Palatino Linotype" w:hAnsi="Palatino Linotype" w:cs="Arial"/>
        </w:rPr>
        <w:t>l</w:t>
      </w:r>
      <w:r w:rsidR="00414147" w:rsidRPr="001D0D3F">
        <w:rPr>
          <w:rFonts w:ascii="Palatino Linotype" w:hAnsi="Palatino Linotype" w:cs="Arial"/>
        </w:rPr>
        <w:t xml:space="preserve"> </w:t>
      </w:r>
      <w:r w:rsidR="00D73FD7" w:rsidRPr="001D0D3F">
        <w:rPr>
          <w:rFonts w:ascii="Palatino Linotype" w:hAnsi="Palatino Linotype" w:cs="Arial"/>
        </w:rPr>
        <w:t>recurso</w:t>
      </w:r>
      <w:r w:rsidR="00414147" w:rsidRPr="001D0D3F">
        <w:rPr>
          <w:rFonts w:ascii="Palatino Linotype" w:hAnsi="Palatino Linotype" w:cs="Arial"/>
        </w:rPr>
        <w:t xml:space="preserve"> </w:t>
      </w:r>
      <w:r w:rsidR="00D73FD7" w:rsidRPr="001D0D3F">
        <w:rPr>
          <w:rFonts w:ascii="Palatino Linotype" w:hAnsi="Palatino Linotype" w:cs="Arial"/>
        </w:rPr>
        <w:t>de</w:t>
      </w:r>
      <w:r w:rsidR="00414147" w:rsidRPr="001D0D3F">
        <w:rPr>
          <w:rFonts w:ascii="Palatino Linotype" w:hAnsi="Palatino Linotype" w:cs="Arial"/>
        </w:rPr>
        <w:t xml:space="preserve"> </w:t>
      </w:r>
      <w:r w:rsidR="00D73FD7" w:rsidRPr="001D0D3F">
        <w:rPr>
          <w:rFonts w:ascii="Palatino Linotype" w:hAnsi="Palatino Linotype" w:cs="Arial"/>
        </w:rPr>
        <w:t>que</w:t>
      </w:r>
      <w:r w:rsidR="00414147" w:rsidRPr="001D0D3F">
        <w:rPr>
          <w:rFonts w:ascii="Palatino Linotype" w:hAnsi="Palatino Linotype" w:cs="Arial"/>
        </w:rPr>
        <w:t xml:space="preserve"> </w:t>
      </w:r>
      <w:r w:rsidR="00D73FD7" w:rsidRPr="001D0D3F">
        <w:rPr>
          <w:rFonts w:ascii="Palatino Linotype" w:hAnsi="Palatino Linotype" w:cs="Arial"/>
        </w:rPr>
        <w:t>se</w:t>
      </w:r>
      <w:r w:rsidR="00414147" w:rsidRPr="001D0D3F">
        <w:rPr>
          <w:rFonts w:ascii="Palatino Linotype" w:hAnsi="Palatino Linotype" w:cs="Arial"/>
        </w:rPr>
        <w:t xml:space="preserve"> </w:t>
      </w:r>
      <w:r w:rsidR="00D73FD7" w:rsidRPr="001D0D3F">
        <w:rPr>
          <w:rFonts w:ascii="Palatino Linotype" w:hAnsi="Palatino Linotype" w:cs="Arial"/>
        </w:rPr>
        <w:t>trata</w:t>
      </w:r>
      <w:r w:rsidR="00414147" w:rsidRPr="001D0D3F">
        <w:rPr>
          <w:rFonts w:ascii="Palatino Linotype" w:hAnsi="Palatino Linotype" w:cs="Arial"/>
        </w:rPr>
        <w:t xml:space="preserve"> </w:t>
      </w:r>
      <w:r w:rsidR="00D73FD7" w:rsidRPr="001D0D3F">
        <w:rPr>
          <w:rFonts w:ascii="Palatino Linotype" w:hAnsi="Palatino Linotype" w:cs="Arial"/>
        </w:rPr>
        <w:t>se</w:t>
      </w:r>
      <w:r w:rsidR="00414147" w:rsidRPr="001D0D3F">
        <w:rPr>
          <w:rFonts w:ascii="Palatino Linotype" w:hAnsi="Palatino Linotype" w:cs="Arial"/>
        </w:rPr>
        <w:t xml:space="preserve"> </w:t>
      </w:r>
      <w:r w:rsidR="00D73FD7" w:rsidRPr="001D0D3F">
        <w:rPr>
          <w:rFonts w:ascii="Palatino Linotype" w:hAnsi="Palatino Linotype" w:cs="Arial"/>
        </w:rPr>
        <w:t>envió</w:t>
      </w:r>
      <w:r w:rsidR="00414147" w:rsidRPr="001D0D3F">
        <w:rPr>
          <w:rFonts w:ascii="Palatino Linotype" w:hAnsi="Palatino Linotype" w:cs="Arial"/>
        </w:rPr>
        <w:t xml:space="preserve"> </w:t>
      </w:r>
      <w:r w:rsidR="00D73FD7" w:rsidRPr="001D0D3F">
        <w:rPr>
          <w:rFonts w:ascii="Palatino Linotype" w:hAnsi="Palatino Linotype" w:cs="Arial"/>
        </w:rPr>
        <w:t>electrónicamente</w:t>
      </w:r>
      <w:r w:rsidR="00414147" w:rsidRPr="001D0D3F">
        <w:rPr>
          <w:rFonts w:ascii="Palatino Linotype" w:hAnsi="Palatino Linotype" w:cs="Arial"/>
        </w:rPr>
        <w:t xml:space="preserve"> </w:t>
      </w:r>
      <w:r w:rsidR="00D73FD7" w:rsidRPr="001D0D3F">
        <w:rPr>
          <w:rFonts w:ascii="Palatino Linotype" w:hAnsi="Palatino Linotype" w:cs="Arial"/>
        </w:rPr>
        <w:t>al</w:t>
      </w:r>
      <w:r w:rsidR="00414147" w:rsidRPr="001D0D3F">
        <w:rPr>
          <w:rFonts w:ascii="Palatino Linotype" w:hAnsi="Palatino Linotype" w:cs="Arial"/>
        </w:rPr>
        <w:t xml:space="preserve"> </w:t>
      </w:r>
      <w:r w:rsidR="00D73FD7" w:rsidRPr="001D0D3F">
        <w:rPr>
          <w:rFonts w:ascii="Palatino Linotype" w:hAnsi="Palatino Linotype" w:cs="Arial"/>
        </w:rPr>
        <w:t>Instituto</w:t>
      </w:r>
      <w:r w:rsidR="00414147" w:rsidRPr="001D0D3F">
        <w:rPr>
          <w:rFonts w:ascii="Palatino Linotype" w:hAnsi="Palatino Linotype" w:cs="Arial"/>
        </w:rPr>
        <w:t xml:space="preserve"> </w:t>
      </w:r>
      <w:r w:rsidR="00D73FD7" w:rsidRPr="001D0D3F">
        <w:rPr>
          <w:rFonts w:ascii="Palatino Linotype" w:hAnsi="Palatino Linotype" w:cs="Arial"/>
        </w:rPr>
        <w:t>de</w:t>
      </w:r>
      <w:r w:rsidR="00414147" w:rsidRPr="001D0D3F">
        <w:rPr>
          <w:rFonts w:ascii="Palatino Linotype" w:hAnsi="Palatino Linotype" w:cs="Arial"/>
        </w:rPr>
        <w:t xml:space="preserve"> </w:t>
      </w:r>
      <w:r w:rsidR="00D73FD7" w:rsidRPr="001D0D3F">
        <w:rPr>
          <w:rFonts w:ascii="Palatino Linotype" w:hAnsi="Palatino Linotype" w:cs="Arial"/>
        </w:rPr>
        <w:t>Transparencia,</w:t>
      </w:r>
      <w:r w:rsidR="00414147" w:rsidRPr="001D0D3F">
        <w:rPr>
          <w:rFonts w:ascii="Palatino Linotype" w:hAnsi="Palatino Linotype" w:cs="Arial"/>
        </w:rPr>
        <w:t xml:space="preserve"> </w:t>
      </w:r>
      <w:r w:rsidR="00D73FD7" w:rsidRPr="001D0D3F">
        <w:rPr>
          <w:rFonts w:ascii="Palatino Linotype" w:hAnsi="Palatino Linotype" w:cs="Arial"/>
        </w:rPr>
        <w:t>Acceso</w:t>
      </w:r>
      <w:r w:rsidR="00414147" w:rsidRPr="001D0D3F">
        <w:rPr>
          <w:rFonts w:ascii="Palatino Linotype" w:hAnsi="Palatino Linotype" w:cs="Arial"/>
        </w:rPr>
        <w:t xml:space="preserve"> </w:t>
      </w:r>
      <w:r w:rsidR="00D73FD7" w:rsidRPr="001D0D3F">
        <w:rPr>
          <w:rFonts w:ascii="Palatino Linotype" w:hAnsi="Palatino Linotype" w:cs="Arial"/>
        </w:rPr>
        <w:t>a</w:t>
      </w:r>
      <w:r w:rsidR="00414147" w:rsidRPr="001D0D3F">
        <w:rPr>
          <w:rFonts w:ascii="Palatino Linotype" w:hAnsi="Palatino Linotype" w:cs="Arial"/>
        </w:rPr>
        <w:t xml:space="preserve"> </w:t>
      </w:r>
      <w:r w:rsidR="00D73FD7" w:rsidRPr="001D0D3F">
        <w:rPr>
          <w:rFonts w:ascii="Palatino Linotype" w:hAnsi="Palatino Linotype" w:cs="Arial"/>
        </w:rPr>
        <w:t>la</w:t>
      </w:r>
      <w:r w:rsidR="00414147" w:rsidRPr="001D0D3F">
        <w:rPr>
          <w:rFonts w:ascii="Palatino Linotype" w:hAnsi="Palatino Linotype" w:cs="Arial"/>
        </w:rPr>
        <w:t xml:space="preserve"> </w:t>
      </w:r>
      <w:r w:rsidR="00D73FD7" w:rsidRPr="001D0D3F">
        <w:rPr>
          <w:rFonts w:ascii="Palatino Linotype" w:hAnsi="Palatino Linotype" w:cs="Arial"/>
        </w:rPr>
        <w:t>Información</w:t>
      </w:r>
      <w:r w:rsidR="00414147" w:rsidRPr="001D0D3F">
        <w:rPr>
          <w:rFonts w:ascii="Palatino Linotype" w:hAnsi="Palatino Linotype" w:cs="Arial"/>
        </w:rPr>
        <w:t xml:space="preserve"> </w:t>
      </w:r>
      <w:r w:rsidR="00D73FD7" w:rsidRPr="001D0D3F">
        <w:rPr>
          <w:rFonts w:ascii="Palatino Linotype" w:hAnsi="Palatino Linotype" w:cs="Arial"/>
        </w:rPr>
        <w:t>Pública</w:t>
      </w:r>
      <w:r w:rsidR="00414147" w:rsidRPr="001D0D3F">
        <w:rPr>
          <w:rFonts w:ascii="Palatino Linotype" w:hAnsi="Palatino Linotype" w:cs="Arial"/>
          <w:lang w:val="es-ES_tradnl"/>
        </w:rPr>
        <w:t xml:space="preserve"> </w:t>
      </w:r>
      <w:r w:rsidR="00D73FD7" w:rsidRPr="001D0D3F">
        <w:rPr>
          <w:rFonts w:ascii="Palatino Linotype" w:hAnsi="Palatino Linotype" w:cs="Arial"/>
          <w:lang w:val="es-ES_tradnl"/>
        </w:rPr>
        <w:t>y</w:t>
      </w:r>
      <w:r w:rsidR="00414147" w:rsidRPr="001D0D3F">
        <w:rPr>
          <w:rFonts w:ascii="Palatino Linotype" w:hAnsi="Palatino Linotype" w:cs="Arial"/>
          <w:lang w:val="es-ES_tradnl"/>
        </w:rPr>
        <w:t xml:space="preserve"> </w:t>
      </w:r>
      <w:r w:rsidR="00D73FD7" w:rsidRPr="001D0D3F">
        <w:rPr>
          <w:rFonts w:ascii="Palatino Linotype" w:hAnsi="Palatino Linotype" w:cs="Arial"/>
        </w:rPr>
        <w:t>Protección</w:t>
      </w:r>
      <w:r w:rsidR="00414147" w:rsidRPr="001D0D3F">
        <w:rPr>
          <w:rFonts w:ascii="Palatino Linotype" w:hAnsi="Palatino Linotype" w:cs="Arial"/>
          <w:lang w:val="es-ES_tradnl"/>
        </w:rPr>
        <w:t xml:space="preserve"> </w:t>
      </w:r>
      <w:r w:rsidR="00D73FD7" w:rsidRPr="001D0D3F">
        <w:rPr>
          <w:rFonts w:ascii="Palatino Linotype" w:hAnsi="Palatino Linotype" w:cs="Arial"/>
        </w:rPr>
        <w:t>de</w:t>
      </w:r>
      <w:r w:rsidR="00414147" w:rsidRPr="001D0D3F">
        <w:rPr>
          <w:rFonts w:ascii="Palatino Linotype" w:hAnsi="Palatino Linotype" w:cs="Arial"/>
          <w:lang w:val="es-ES_tradnl"/>
        </w:rPr>
        <w:t xml:space="preserve"> </w:t>
      </w:r>
      <w:r w:rsidR="00D73FD7" w:rsidRPr="001D0D3F">
        <w:rPr>
          <w:rFonts w:ascii="Palatino Linotype" w:hAnsi="Palatino Linotype"/>
        </w:rPr>
        <w:t>Datos</w:t>
      </w:r>
      <w:r w:rsidR="00414147" w:rsidRPr="001D0D3F">
        <w:rPr>
          <w:rFonts w:ascii="Palatino Linotype" w:hAnsi="Palatino Linotype" w:cs="Arial"/>
          <w:lang w:val="es-ES_tradnl"/>
        </w:rPr>
        <w:t xml:space="preserve"> </w:t>
      </w:r>
      <w:r w:rsidR="00D73FD7" w:rsidRPr="001D0D3F">
        <w:rPr>
          <w:rFonts w:ascii="Palatino Linotype" w:hAnsi="Palatino Linotype" w:cs="Arial"/>
        </w:rPr>
        <w:t>Personales</w:t>
      </w:r>
      <w:r w:rsidR="00414147" w:rsidRPr="001D0D3F">
        <w:rPr>
          <w:rFonts w:ascii="Palatino Linotype" w:hAnsi="Palatino Linotype" w:cs="Arial"/>
          <w:lang w:val="es-ES_tradnl"/>
        </w:rPr>
        <w:t xml:space="preserve"> </w:t>
      </w:r>
      <w:r w:rsidR="00D73FD7" w:rsidRPr="001D0D3F">
        <w:rPr>
          <w:rFonts w:ascii="Palatino Linotype" w:hAnsi="Palatino Linotype" w:cs="Arial"/>
        </w:rPr>
        <w:t>del</w:t>
      </w:r>
      <w:r w:rsidR="00414147" w:rsidRPr="001D0D3F">
        <w:rPr>
          <w:rFonts w:ascii="Palatino Linotype" w:hAnsi="Palatino Linotype" w:cs="Arial"/>
          <w:lang w:val="es-ES_tradnl"/>
        </w:rPr>
        <w:t xml:space="preserve"> </w:t>
      </w:r>
      <w:r w:rsidR="00D73FD7" w:rsidRPr="001D0D3F">
        <w:rPr>
          <w:rFonts w:ascii="Palatino Linotype" w:hAnsi="Palatino Linotype"/>
        </w:rPr>
        <w:t>Estado</w:t>
      </w:r>
      <w:r w:rsidR="00414147" w:rsidRPr="001D0D3F">
        <w:rPr>
          <w:rFonts w:ascii="Palatino Linotype" w:hAnsi="Palatino Linotype" w:cs="Arial"/>
          <w:lang w:val="es-ES_tradnl"/>
        </w:rPr>
        <w:t xml:space="preserve"> </w:t>
      </w:r>
      <w:r w:rsidR="00D73FD7" w:rsidRPr="001D0D3F">
        <w:rPr>
          <w:rFonts w:ascii="Palatino Linotype" w:hAnsi="Palatino Linotype" w:cs="Arial"/>
          <w:lang w:val="es-ES_tradnl"/>
        </w:rPr>
        <w:t>de</w:t>
      </w:r>
      <w:r w:rsidR="00414147" w:rsidRPr="001D0D3F">
        <w:rPr>
          <w:rFonts w:ascii="Palatino Linotype" w:hAnsi="Palatino Linotype" w:cs="Arial"/>
          <w:lang w:val="es-ES_tradnl"/>
        </w:rPr>
        <w:t xml:space="preserve"> </w:t>
      </w:r>
      <w:r w:rsidR="00D73FD7" w:rsidRPr="001D0D3F">
        <w:rPr>
          <w:rFonts w:ascii="Palatino Linotype" w:hAnsi="Palatino Linotype" w:cs="Arial"/>
          <w:lang w:val="es-ES_tradnl"/>
        </w:rPr>
        <w:t>México</w:t>
      </w:r>
      <w:r w:rsidR="00414147" w:rsidRPr="001D0D3F">
        <w:rPr>
          <w:rFonts w:ascii="Palatino Linotype" w:hAnsi="Palatino Linotype" w:cs="Arial"/>
          <w:lang w:val="es-ES_tradnl"/>
        </w:rPr>
        <w:t xml:space="preserve"> </w:t>
      </w:r>
      <w:r w:rsidR="00D73FD7" w:rsidRPr="001D0D3F">
        <w:rPr>
          <w:rFonts w:ascii="Palatino Linotype" w:hAnsi="Palatino Linotype" w:cs="Arial"/>
          <w:lang w:val="es-ES_tradnl"/>
        </w:rPr>
        <w:t>y</w:t>
      </w:r>
      <w:r w:rsidR="00414147" w:rsidRPr="001D0D3F">
        <w:rPr>
          <w:rFonts w:ascii="Palatino Linotype" w:hAnsi="Palatino Linotype" w:cs="Arial"/>
          <w:lang w:val="es-ES_tradnl"/>
        </w:rPr>
        <w:t xml:space="preserve"> </w:t>
      </w:r>
      <w:r w:rsidR="00D73FD7" w:rsidRPr="001D0D3F">
        <w:rPr>
          <w:rFonts w:ascii="Palatino Linotype" w:hAnsi="Palatino Linotype" w:cs="Arial"/>
          <w:lang w:val="es-ES_tradnl"/>
        </w:rPr>
        <w:t>Municipios</w:t>
      </w:r>
      <w:r w:rsidR="00414147" w:rsidRPr="001D0D3F">
        <w:rPr>
          <w:rFonts w:ascii="Palatino Linotype" w:hAnsi="Palatino Linotype" w:cs="Arial"/>
          <w:lang w:val="es-ES_tradnl"/>
        </w:rPr>
        <w:t xml:space="preserve"> </w:t>
      </w:r>
      <w:r w:rsidR="00D73FD7" w:rsidRPr="001D0D3F">
        <w:rPr>
          <w:rFonts w:ascii="Palatino Linotype" w:hAnsi="Palatino Linotype" w:cs="Arial"/>
          <w:lang w:val="es-ES_tradnl"/>
        </w:rPr>
        <w:t>y</w:t>
      </w:r>
      <w:r w:rsidR="00414147" w:rsidRPr="001D0D3F">
        <w:rPr>
          <w:rFonts w:ascii="Palatino Linotype" w:hAnsi="Palatino Linotype" w:cs="Arial"/>
          <w:lang w:val="es-ES_tradnl"/>
        </w:rPr>
        <w:t xml:space="preserve"> </w:t>
      </w:r>
      <w:r w:rsidR="00D73FD7" w:rsidRPr="001D0D3F">
        <w:rPr>
          <w:rFonts w:ascii="Palatino Linotype" w:hAnsi="Palatino Linotype" w:cs="Arial"/>
          <w:lang w:val="es-ES_tradnl"/>
        </w:rPr>
        <w:t>con</w:t>
      </w:r>
      <w:r w:rsidR="00414147" w:rsidRPr="001D0D3F">
        <w:rPr>
          <w:rFonts w:ascii="Palatino Linotype" w:hAnsi="Palatino Linotype" w:cs="Arial"/>
          <w:lang w:val="es-ES_tradnl"/>
        </w:rPr>
        <w:t xml:space="preserve"> </w:t>
      </w:r>
      <w:r w:rsidR="00D73FD7" w:rsidRPr="001D0D3F">
        <w:rPr>
          <w:rFonts w:ascii="Palatino Linotype" w:hAnsi="Palatino Linotype" w:cs="Arial"/>
          <w:lang w:val="es-ES_tradnl"/>
        </w:rPr>
        <w:t>fundamento</w:t>
      </w:r>
      <w:r w:rsidR="00414147" w:rsidRPr="001D0D3F">
        <w:rPr>
          <w:rFonts w:ascii="Palatino Linotype" w:hAnsi="Palatino Linotype" w:cs="Arial"/>
          <w:lang w:val="es-ES_tradnl"/>
        </w:rPr>
        <w:t xml:space="preserve"> </w:t>
      </w:r>
      <w:r w:rsidR="00D73FD7" w:rsidRPr="001D0D3F">
        <w:rPr>
          <w:rFonts w:ascii="Palatino Linotype" w:hAnsi="Palatino Linotype" w:cs="Arial"/>
          <w:lang w:val="es-ES_tradnl"/>
        </w:rPr>
        <w:t>en</w:t>
      </w:r>
      <w:r w:rsidR="00414147" w:rsidRPr="001D0D3F">
        <w:rPr>
          <w:rFonts w:ascii="Palatino Linotype" w:hAnsi="Palatino Linotype" w:cs="Arial"/>
          <w:lang w:val="es-ES_tradnl"/>
        </w:rPr>
        <w:t xml:space="preserve"> </w:t>
      </w:r>
      <w:r w:rsidR="00D73FD7" w:rsidRPr="001D0D3F">
        <w:rPr>
          <w:rFonts w:ascii="Palatino Linotype" w:hAnsi="Palatino Linotype" w:cs="Arial"/>
          <w:lang w:val="es-ES_tradnl"/>
        </w:rPr>
        <w:t>el</w:t>
      </w:r>
      <w:r w:rsidR="00414147" w:rsidRPr="001D0D3F">
        <w:rPr>
          <w:rFonts w:ascii="Palatino Linotype" w:hAnsi="Palatino Linotype" w:cs="Arial"/>
          <w:lang w:val="es-ES_tradnl"/>
        </w:rPr>
        <w:t xml:space="preserve"> </w:t>
      </w:r>
      <w:r w:rsidR="00D73FD7" w:rsidRPr="001D0D3F">
        <w:rPr>
          <w:rFonts w:ascii="Palatino Linotype" w:hAnsi="Palatino Linotype" w:cs="Arial"/>
        </w:rPr>
        <w:t>artículo</w:t>
      </w:r>
      <w:r w:rsidR="00414147" w:rsidRPr="001D0D3F">
        <w:rPr>
          <w:rFonts w:ascii="Palatino Linotype" w:hAnsi="Palatino Linotype" w:cs="Arial"/>
          <w:lang w:val="es-ES_tradnl"/>
        </w:rPr>
        <w:t xml:space="preserve"> </w:t>
      </w:r>
      <w:r w:rsidR="00D73FD7" w:rsidRPr="001D0D3F">
        <w:rPr>
          <w:rFonts w:ascii="Palatino Linotype" w:hAnsi="Palatino Linotype" w:cs="Arial"/>
          <w:lang w:val="es-ES_tradnl"/>
        </w:rPr>
        <w:t>185</w:t>
      </w:r>
      <w:r w:rsidR="0071273A" w:rsidRPr="001D0D3F">
        <w:rPr>
          <w:rFonts w:ascii="Palatino Linotype" w:hAnsi="Palatino Linotype" w:cs="Arial"/>
          <w:lang w:val="es-ES_tradnl"/>
        </w:rPr>
        <w:t>,</w:t>
      </w:r>
      <w:r w:rsidR="00414147" w:rsidRPr="001D0D3F">
        <w:rPr>
          <w:rFonts w:ascii="Palatino Linotype" w:hAnsi="Palatino Linotype" w:cs="Arial"/>
          <w:lang w:val="es-ES_tradnl"/>
        </w:rPr>
        <w:t xml:space="preserve"> </w:t>
      </w:r>
      <w:r w:rsidR="00D73FD7" w:rsidRPr="001D0D3F">
        <w:rPr>
          <w:rFonts w:ascii="Palatino Linotype" w:hAnsi="Palatino Linotype" w:cs="Arial"/>
        </w:rPr>
        <w:t>fracción</w:t>
      </w:r>
      <w:r w:rsidR="00414147" w:rsidRPr="001D0D3F">
        <w:rPr>
          <w:rFonts w:ascii="Palatino Linotype" w:hAnsi="Palatino Linotype" w:cs="Arial"/>
          <w:lang w:val="es-ES_tradnl"/>
        </w:rPr>
        <w:t xml:space="preserve"> </w:t>
      </w:r>
      <w:r w:rsidR="00D73FD7" w:rsidRPr="001D0D3F">
        <w:rPr>
          <w:rFonts w:ascii="Palatino Linotype" w:hAnsi="Palatino Linotype" w:cs="Arial"/>
          <w:lang w:val="es-ES_tradnl"/>
        </w:rPr>
        <w:t>I</w:t>
      </w:r>
      <w:r w:rsidR="00414147" w:rsidRPr="001D0D3F">
        <w:rPr>
          <w:rFonts w:ascii="Palatino Linotype" w:hAnsi="Palatino Linotype" w:cs="Arial"/>
          <w:lang w:val="es-ES_tradnl"/>
        </w:rPr>
        <w:t xml:space="preserve"> </w:t>
      </w:r>
      <w:r w:rsidR="00D73FD7" w:rsidRPr="001D0D3F">
        <w:rPr>
          <w:rFonts w:ascii="Palatino Linotype" w:hAnsi="Palatino Linotype" w:cs="Arial"/>
          <w:lang w:val="es-ES_tradnl"/>
        </w:rPr>
        <w:t>de</w:t>
      </w:r>
      <w:r w:rsidR="00414147" w:rsidRPr="001D0D3F">
        <w:rPr>
          <w:rFonts w:ascii="Palatino Linotype" w:hAnsi="Palatino Linotype" w:cs="Arial"/>
          <w:lang w:val="es-ES_tradnl"/>
        </w:rPr>
        <w:t xml:space="preserve"> </w:t>
      </w:r>
      <w:r w:rsidR="00D73FD7" w:rsidRPr="001D0D3F">
        <w:rPr>
          <w:rFonts w:ascii="Palatino Linotype" w:hAnsi="Palatino Linotype" w:cs="Arial"/>
          <w:lang w:val="es-ES_tradnl"/>
        </w:rPr>
        <w:t>la</w:t>
      </w:r>
      <w:r w:rsidR="00414147" w:rsidRPr="001D0D3F">
        <w:rPr>
          <w:rFonts w:ascii="Palatino Linotype" w:hAnsi="Palatino Linotype" w:cs="Arial"/>
          <w:lang w:val="es-ES_tradnl"/>
        </w:rPr>
        <w:t xml:space="preserve"> </w:t>
      </w:r>
      <w:r w:rsidR="00D73FD7" w:rsidRPr="001D0D3F">
        <w:rPr>
          <w:rFonts w:ascii="Palatino Linotype" w:hAnsi="Palatino Linotype"/>
        </w:rPr>
        <w:t>Ley</w:t>
      </w:r>
      <w:r w:rsidR="00414147" w:rsidRPr="001D0D3F">
        <w:rPr>
          <w:rFonts w:ascii="Palatino Linotype" w:hAnsi="Palatino Linotype"/>
        </w:rPr>
        <w:t xml:space="preserve"> </w:t>
      </w:r>
      <w:r w:rsidR="00D73FD7" w:rsidRPr="001D0D3F">
        <w:rPr>
          <w:rFonts w:ascii="Palatino Linotype" w:hAnsi="Palatino Linotype"/>
        </w:rPr>
        <w:t>de</w:t>
      </w:r>
      <w:r w:rsidR="00414147" w:rsidRPr="001D0D3F">
        <w:rPr>
          <w:rFonts w:ascii="Palatino Linotype" w:hAnsi="Palatino Linotype"/>
        </w:rPr>
        <w:t xml:space="preserve"> </w:t>
      </w:r>
      <w:r w:rsidR="00D73FD7" w:rsidRPr="001D0D3F">
        <w:rPr>
          <w:rFonts w:ascii="Palatino Linotype" w:hAnsi="Palatino Linotype"/>
        </w:rPr>
        <w:t>Transparencia</w:t>
      </w:r>
      <w:r w:rsidR="00414147" w:rsidRPr="001D0D3F">
        <w:rPr>
          <w:rFonts w:ascii="Palatino Linotype" w:hAnsi="Palatino Linotype"/>
        </w:rPr>
        <w:t xml:space="preserve"> </w:t>
      </w:r>
      <w:r w:rsidR="00D73FD7" w:rsidRPr="001D0D3F">
        <w:rPr>
          <w:rFonts w:ascii="Palatino Linotype" w:hAnsi="Palatino Linotype"/>
        </w:rPr>
        <w:t>y</w:t>
      </w:r>
      <w:r w:rsidR="00414147" w:rsidRPr="001D0D3F">
        <w:rPr>
          <w:rFonts w:ascii="Palatino Linotype" w:hAnsi="Palatino Linotype"/>
        </w:rPr>
        <w:t xml:space="preserve"> </w:t>
      </w:r>
      <w:r w:rsidR="00D73FD7" w:rsidRPr="001D0D3F">
        <w:rPr>
          <w:rFonts w:ascii="Palatino Linotype" w:hAnsi="Palatino Linotype"/>
        </w:rPr>
        <w:t>Acceso</w:t>
      </w:r>
      <w:r w:rsidR="00414147" w:rsidRPr="001D0D3F">
        <w:rPr>
          <w:rFonts w:ascii="Palatino Linotype" w:hAnsi="Palatino Linotype"/>
        </w:rPr>
        <w:t xml:space="preserve"> </w:t>
      </w:r>
      <w:r w:rsidR="00D73FD7" w:rsidRPr="001D0D3F">
        <w:rPr>
          <w:rFonts w:ascii="Palatino Linotype" w:hAnsi="Palatino Linotype"/>
        </w:rPr>
        <w:t>a</w:t>
      </w:r>
      <w:r w:rsidR="00414147" w:rsidRPr="001D0D3F">
        <w:rPr>
          <w:rFonts w:ascii="Palatino Linotype" w:hAnsi="Palatino Linotype"/>
        </w:rPr>
        <w:t xml:space="preserve"> </w:t>
      </w:r>
      <w:r w:rsidR="00D73FD7" w:rsidRPr="001D0D3F">
        <w:rPr>
          <w:rFonts w:ascii="Palatino Linotype" w:hAnsi="Palatino Linotype"/>
        </w:rPr>
        <w:t>la</w:t>
      </w:r>
      <w:r w:rsidR="00414147" w:rsidRPr="001D0D3F">
        <w:rPr>
          <w:rFonts w:ascii="Palatino Linotype" w:hAnsi="Palatino Linotype"/>
        </w:rPr>
        <w:t xml:space="preserve"> </w:t>
      </w:r>
      <w:r w:rsidR="00D73FD7" w:rsidRPr="001D0D3F">
        <w:rPr>
          <w:rFonts w:ascii="Palatino Linotype" w:hAnsi="Palatino Linotype"/>
        </w:rPr>
        <w:t>Información</w:t>
      </w:r>
      <w:r w:rsidR="00414147" w:rsidRPr="001D0D3F">
        <w:rPr>
          <w:rFonts w:ascii="Palatino Linotype" w:hAnsi="Palatino Linotype"/>
        </w:rPr>
        <w:t xml:space="preserve"> </w:t>
      </w:r>
      <w:r w:rsidR="00D73FD7" w:rsidRPr="001D0D3F">
        <w:rPr>
          <w:rFonts w:ascii="Palatino Linotype" w:hAnsi="Palatino Linotype"/>
        </w:rPr>
        <w:t>Pública</w:t>
      </w:r>
      <w:r w:rsidR="00414147" w:rsidRPr="001D0D3F">
        <w:rPr>
          <w:rFonts w:ascii="Palatino Linotype" w:hAnsi="Palatino Linotype"/>
        </w:rPr>
        <w:t xml:space="preserve"> </w:t>
      </w:r>
      <w:r w:rsidR="00D73FD7" w:rsidRPr="001D0D3F">
        <w:rPr>
          <w:rFonts w:ascii="Palatino Linotype" w:hAnsi="Palatino Linotype"/>
        </w:rPr>
        <w:t>del</w:t>
      </w:r>
      <w:r w:rsidR="00414147" w:rsidRPr="001D0D3F">
        <w:rPr>
          <w:rFonts w:ascii="Palatino Linotype" w:hAnsi="Palatino Linotype"/>
        </w:rPr>
        <w:t xml:space="preserve"> </w:t>
      </w:r>
      <w:r w:rsidR="00D73FD7" w:rsidRPr="001D0D3F">
        <w:rPr>
          <w:rFonts w:ascii="Palatino Linotype" w:hAnsi="Palatino Linotype"/>
        </w:rPr>
        <w:t>Estado</w:t>
      </w:r>
      <w:r w:rsidR="00414147" w:rsidRPr="001D0D3F">
        <w:rPr>
          <w:rFonts w:ascii="Palatino Linotype" w:hAnsi="Palatino Linotype"/>
        </w:rPr>
        <w:t xml:space="preserve"> </w:t>
      </w:r>
      <w:r w:rsidR="00D73FD7" w:rsidRPr="001D0D3F">
        <w:rPr>
          <w:rFonts w:ascii="Palatino Linotype" w:hAnsi="Palatino Linotype"/>
        </w:rPr>
        <w:t>de</w:t>
      </w:r>
      <w:r w:rsidR="00414147" w:rsidRPr="001D0D3F">
        <w:rPr>
          <w:rFonts w:ascii="Palatino Linotype" w:hAnsi="Palatino Linotype"/>
        </w:rPr>
        <w:t xml:space="preserve"> </w:t>
      </w:r>
      <w:r w:rsidR="00D73FD7" w:rsidRPr="001D0D3F">
        <w:rPr>
          <w:rFonts w:ascii="Palatino Linotype" w:hAnsi="Palatino Linotype"/>
        </w:rPr>
        <w:t>México</w:t>
      </w:r>
      <w:r w:rsidR="00414147" w:rsidRPr="001D0D3F">
        <w:rPr>
          <w:rFonts w:ascii="Palatino Linotype" w:hAnsi="Palatino Linotype"/>
        </w:rPr>
        <w:t xml:space="preserve"> </w:t>
      </w:r>
      <w:r w:rsidR="00D73FD7" w:rsidRPr="001D0D3F">
        <w:rPr>
          <w:rFonts w:ascii="Palatino Linotype" w:hAnsi="Palatino Linotype"/>
        </w:rPr>
        <w:t>y</w:t>
      </w:r>
      <w:r w:rsidR="00414147" w:rsidRPr="001D0D3F">
        <w:rPr>
          <w:rFonts w:ascii="Palatino Linotype" w:hAnsi="Palatino Linotype"/>
        </w:rPr>
        <w:t xml:space="preserve"> </w:t>
      </w:r>
      <w:r w:rsidR="00D73FD7" w:rsidRPr="001D0D3F">
        <w:rPr>
          <w:rFonts w:ascii="Palatino Linotype" w:hAnsi="Palatino Linotype"/>
        </w:rPr>
        <w:t>Municipios</w:t>
      </w:r>
      <w:r w:rsidR="00D73FD7" w:rsidRPr="001D0D3F">
        <w:rPr>
          <w:rFonts w:ascii="Palatino Linotype" w:hAnsi="Palatino Linotype" w:cs="Arial"/>
          <w:lang w:val="es-ES_tradnl"/>
        </w:rPr>
        <w:t>,</w:t>
      </w:r>
      <w:r w:rsidR="00414147" w:rsidRPr="001D0D3F">
        <w:rPr>
          <w:rFonts w:ascii="Palatino Linotype" w:hAnsi="Palatino Linotype" w:cs="Arial"/>
          <w:lang w:val="es-ES_tradnl"/>
        </w:rPr>
        <w:t xml:space="preserve"> </w:t>
      </w:r>
      <w:r w:rsidR="00D73FD7" w:rsidRPr="001D0D3F">
        <w:rPr>
          <w:rFonts w:ascii="Palatino Linotype" w:hAnsi="Palatino Linotype" w:cs="Arial"/>
          <w:lang w:val="es-ES_tradnl"/>
        </w:rPr>
        <w:t>se</w:t>
      </w:r>
      <w:r w:rsidR="00414147" w:rsidRPr="001D0D3F">
        <w:rPr>
          <w:rFonts w:ascii="Palatino Linotype" w:hAnsi="Palatino Linotype" w:cs="Arial"/>
          <w:lang w:val="es-ES_tradnl"/>
        </w:rPr>
        <w:t xml:space="preserve"> </w:t>
      </w:r>
      <w:r w:rsidR="00D73FD7" w:rsidRPr="001D0D3F">
        <w:rPr>
          <w:rFonts w:ascii="Palatino Linotype" w:hAnsi="Palatino Linotype" w:cs="Arial"/>
          <w:lang w:val="es-ES_tradnl"/>
        </w:rPr>
        <w:t>turnó,</w:t>
      </w:r>
      <w:r w:rsidR="00414147" w:rsidRPr="001D0D3F">
        <w:rPr>
          <w:rFonts w:ascii="Palatino Linotype" w:hAnsi="Palatino Linotype" w:cs="Arial"/>
          <w:lang w:val="es-ES_tradnl"/>
        </w:rPr>
        <w:t xml:space="preserve"> </w:t>
      </w:r>
      <w:r w:rsidR="00D73FD7" w:rsidRPr="001D0D3F">
        <w:rPr>
          <w:rFonts w:ascii="Palatino Linotype" w:hAnsi="Palatino Linotype" w:cs="Arial"/>
          <w:lang w:val="es-ES_tradnl"/>
        </w:rPr>
        <w:t>a</w:t>
      </w:r>
      <w:r w:rsidR="00414147" w:rsidRPr="001D0D3F">
        <w:rPr>
          <w:rFonts w:ascii="Palatino Linotype" w:hAnsi="Palatino Linotype" w:cs="Arial"/>
          <w:lang w:val="es-ES_tradnl"/>
        </w:rPr>
        <w:t xml:space="preserve"> </w:t>
      </w:r>
      <w:r w:rsidR="00D73FD7" w:rsidRPr="001D0D3F">
        <w:rPr>
          <w:rFonts w:ascii="Palatino Linotype" w:hAnsi="Palatino Linotype" w:cs="Arial"/>
          <w:lang w:val="es-ES_tradnl"/>
        </w:rPr>
        <w:t>través</w:t>
      </w:r>
      <w:r w:rsidR="00414147" w:rsidRPr="001D0D3F">
        <w:rPr>
          <w:rFonts w:ascii="Palatino Linotype" w:hAnsi="Palatino Linotype" w:cs="Arial"/>
          <w:lang w:val="es-ES_tradnl"/>
        </w:rPr>
        <w:t xml:space="preserve"> </w:t>
      </w:r>
      <w:r w:rsidR="00D73FD7" w:rsidRPr="001D0D3F">
        <w:rPr>
          <w:rFonts w:ascii="Palatino Linotype" w:hAnsi="Palatino Linotype" w:cs="Arial"/>
          <w:lang w:val="es-ES_tradnl"/>
        </w:rPr>
        <w:t>del</w:t>
      </w:r>
      <w:r w:rsidR="00414147" w:rsidRPr="001D0D3F">
        <w:rPr>
          <w:rFonts w:ascii="Palatino Linotype" w:eastAsia="Arial Unicode MS" w:hAnsi="Palatino Linotype" w:cs="Arial"/>
          <w:lang w:val="es-ES_tradnl"/>
        </w:rPr>
        <w:t xml:space="preserve"> </w:t>
      </w:r>
      <w:r w:rsidR="00D73FD7" w:rsidRPr="001D0D3F">
        <w:rPr>
          <w:rFonts w:ascii="Palatino Linotype" w:eastAsia="Arial Unicode MS" w:hAnsi="Palatino Linotype" w:cs="Arial"/>
          <w:b/>
          <w:lang w:val="es-ES_tradnl"/>
        </w:rPr>
        <w:t>SAIMEX</w:t>
      </w:r>
      <w:r w:rsidR="00D73FD7" w:rsidRPr="001D0D3F">
        <w:rPr>
          <w:rFonts w:ascii="Palatino Linotype" w:hAnsi="Palatino Linotype"/>
        </w:rPr>
        <w:t>,</w:t>
      </w:r>
      <w:r w:rsidR="00414147" w:rsidRPr="001D0D3F">
        <w:rPr>
          <w:rFonts w:ascii="Palatino Linotype" w:hAnsi="Palatino Linotype"/>
        </w:rPr>
        <w:t xml:space="preserve"> </w:t>
      </w:r>
      <w:r w:rsidR="00D73FD7" w:rsidRPr="001D0D3F">
        <w:rPr>
          <w:rFonts w:ascii="Palatino Linotype" w:hAnsi="Palatino Linotype"/>
        </w:rPr>
        <w:t>a</w:t>
      </w:r>
      <w:r w:rsidR="00414147" w:rsidRPr="001D0D3F">
        <w:rPr>
          <w:rFonts w:ascii="Palatino Linotype" w:hAnsi="Palatino Linotype"/>
        </w:rPr>
        <w:t xml:space="preserve"> </w:t>
      </w:r>
      <w:r w:rsidR="00D73FD7" w:rsidRPr="001D0D3F">
        <w:rPr>
          <w:rFonts w:ascii="Palatino Linotype" w:hAnsi="Palatino Linotype"/>
        </w:rPr>
        <w:t>la</w:t>
      </w:r>
      <w:r w:rsidR="00414147" w:rsidRPr="001D0D3F">
        <w:rPr>
          <w:rFonts w:ascii="Palatino Linotype" w:hAnsi="Palatino Linotype"/>
        </w:rPr>
        <w:t xml:space="preserve"> </w:t>
      </w:r>
      <w:r w:rsidR="00D73FD7" w:rsidRPr="001D0D3F">
        <w:rPr>
          <w:rFonts w:ascii="Palatino Linotype" w:hAnsi="Palatino Linotype" w:cs="Arial"/>
          <w:lang w:val="es-ES_tradnl"/>
        </w:rPr>
        <w:t>Comisionada</w:t>
      </w:r>
      <w:r w:rsidR="00414147" w:rsidRPr="001D0D3F">
        <w:rPr>
          <w:rFonts w:ascii="Palatino Linotype" w:hAnsi="Palatino Linotype" w:cs="Arial"/>
          <w:lang w:val="es-ES_tradnl"/>
        </w:rPr>
        <w:t xml:space="preserve"> </w:t>
      </w:r>
      <w:r w:rsidR="00D73FD7" w:rsidRPr="001D0D3F">
        <w:rPr>
          <w:rFonts w:ascii="Palatino Linotype" w:hAnsi="Palatino Linotype" w:cs="Arial"/>
          <w:b/>
          <w:lang w:val="es-ES_tradnl"/>
        </w:rPr>
        <w:t>EVA</w:t>
      </w:r>
      <w:r w:rsidR="00414147" w:rsidRPr="001D0D3F">
        <w:rPr>
          <w:rFonts w:ascii="Palatino Linotype" w:hAnsi="Palatino Linotype" w:cs="Arial"/>
          <w:b/>
          <w:lang w:val="es-ES_tradnl"/>
        </w:rPr>
        <w:t xml:space="preserve"> </w:t>
      </w:r>
      <w:r w:rsidR="00D73FD7" w:rsidRPr="001D0D3F">
        <w:rPr>
          <w:rFonts w:ascii="Palatino Linotype" w:hAnsi="Palatino Linotype" w:cs="Arial"/>
          <w:b/>
          <w:lang w:val="es-ES_tradnl"/>
        </w:rPr>
        <w:t>ABAID</w:t>
      </w:r>
      <w:r w:rsidR="00414147" w:rsidRPr="001D0D3F">
        <w:rPr>
          <w:rFonts w:ascii="Palatino Linotype" w:hAnsi="Palatino Linotype" w:cs="Arial"/>
          <w:b/>
          <w:lang w:val="es-ES_tradnl"/>
        </w:rPr>
        <w:t xml:space="preserve"> </w:t>
      </w:r>
      <w:r w:rsidR="00D73FD7" w:rsidRPr="001D0D3F">
        <w:rPr>
          <w:rFonts w:ascii="Palatino Linotype" w:hAnsi="Palatino Linotype" w:cs="Arial"/>
          <w:b/>
          <w:lang w:val="es-ES_tradnl"/>
        </w:rPr>
        <w:t>YAPUR</w:t>
      </w:r>
      <w:r w:rsidR="00D73FD7" w:rsidRPr="001D0D3F">
        <w:rPr>
          <w:rFonts w:ascii="Palatino Linotype" w:hAnsi="Palatino Linotype" w:cs="Arial"/>
          <w:lang w:val="es-ES_tradnl"/>
        </w:rPr>
        <w:t>,</w:t>
      </w:r>
      <w:r w:rsidR="00414147" w:rsidRPr="001D0D3F">
        <w:rPr>
          <w:rFonts w:ascii="Palatino Linotype" w:hAnsi="Palatino Linotype" w:cs="Arial"/>
          <w:lang w:val="es-ES_tradnl"/>
        </w:rPr>
        <w:t xml:space="preserve"> </w:t>
      </w:r>
      <w:r w:rsidR="00D73FD7" w:rsidRPr="001D0D3F">
        <w:rPr>
          <w:rFonts w:ascii="Palatino Linotype" w:hAnsi="Palatino Linotype" w:cs="Arial"/>
          <w:lang w:val="es-ES_tradnl"/>
        </w:rPr>
        <w:t>a</w:t>
      </w:r>
      <w:r w:rsidR="00414147" w:rsidRPr="001D0D3F">
        <w:rPr>
          <w:rFonts w:ascii="Palatino Linotype" w:hAnsi="Palatino Linotype" w:cs="Arial"/>
          <w:lang w:val="es-ES_tradnl"/>
        </w:rPr>
        <w:t xml:space="preserve"> </w:t>
      </w:r>
      <w:r w:rsidR="00D73FD7" w:rsidRPr="001D0D3F">
        <w:rPr>
          <w:rFonts w:ascii="Palatino Linotype" w:hAnsi="Palatino Linotype" w:cs="Arial"/>
          <w:lang w:val="es-ES_tradnl"/>
        </w:rPr>
        <w:t>efecto</w:t>
      </w:r>
      <w:r w:rsidR="00414147" w:rsidRPr="001D0D3F">
        <w:rPr>
          <w:rFonts w:ascii="Palatino Linotype" w:hAnsi="Palatino Linotype" w:cs="Arial"/>
          <w:lang w:val="es-ES_tradnl"/>
        </w:rPr>
        <w:t xml:space="preserve"> </w:t>
      </w:r>
      <w:r w:rsidR="00D73FD7" w:rsidRPr="001D0D3F">
        <w:rPr>
          <w:rFonts w:ascii="Palatino Linotype" w:hAnsi="Palatino Linotype" w:cs="Arial"/>
          <w:lang w:val="es-ES_tradnl"/>
        </w:rPr>
        <w:t>de</w:t>
      </w:r>
      <w:r w:rsidR="00414147" w:rsidRPr="001D0D3F">
        <w:rPr>
          <w:rFonts w:ascii="Palatino Linotype" w:hAnsi="Palatino Linotype" w:cs="Arial"/>
          <w:lang w:val="es-ES_tradnl"/>
        </w:rPr>
        <w:t xml:space="preserve"> </w:t>
      </w:r>
      <w:r w:rsidR="00D73FD7" w:rsidRPr="001D0D3F">
        <w:rPr>
          <w:rFonts w:ascii="Palatino Linotype" w:hAnsi="Palatino Linotype" w:cs="Arial"/>
          <w:lang w:val="es-ES_tradnl"/>
        </w:rPr>
        <w:t>que</w:t>
      </w:r>
      <w:r w:rsidR="00414147" w:rsidRPr="001D0D3F">
        <w:rPr>
          <w:rFonts w:ascii="Palatino Linotype" w:hAnsi="Palatino Linotype" w:cs="Arial"/>
          <w:lang w:val="es-ES_tradnl"/>
        </w:rPr>
        <w:t xml:space="preserve"> </w:t>
      </w:r>
      <w:r w:rsidR="00D73FD7" w:rsidRPr="001D0D3F">
        <w:rPr>
          <w:rFonts w:ascii="Palatino Linotype" w:hAnsi="Palatino Linotype" w:cs="Arial"/>
          <w:lang w:val="es-ES_tradnl"/>
        </w:rPr>
        <w:t>decretara</w:t>
      </w:r>
      <w:r w:rsidR="00414147" w:rsidRPr="001D0D3F">
        <w:rPr>
          <w:rFonts w:ascii="Palatino Linotype" w:hAnsi="Palatino Linotype" w:cs="Arial"/>
          <w:lang w:val="es-ES_tradnl"/>
        </w:rPr>
        <w:t xml:space="preserve"> </w:t>
      </w:r>
      <w:r w:rsidR="00D73FD7" w:rsidRPr="001D0D3F">
        <w:rPr>
          <w:rFonts w:ascii="Palatino Linotype" w:hAnsi="Palatino Linotype" w:cs="Arial"/>
          <w:lang w:val="es-ES_tradnl"/>
        </w:rPr>
        <w:t>su</w:t>
      </w:r>
      <w:r w:rsidR="00414147" w:rsidRPr="001D0D3F">
        <w:rPr>
          <w:rFonts w:ascii="Palatino Linotype" w:hAnsi="Palatino Linotype" w:cs="Arial"/>
          <w:lang w:val="es-ES_tradnl"/>
        </w:rPr>
        <w:t xml:space="preserve"> </w:t>
      </w:r>
      <w:r w:rsidR="00D73FD7" w:rsidRPr="001D0D3F">
        <w:rPr>
          <w:rFonts w:ascii="Palatino Linotype" w:hAnsi="Palatino Linotype" w:cs="Arial"/>
          <w:lang w:val="es-ES_tradnl"/>
        </w:rPr>
        <w:t>admisión</w:t>
      </w:r>
      <w:r w:rsidR="00414147" w:rsidRPr="001D0D3F">
        <w:rPr>
          <w:rFonts w:ascii="Palatino Linotype" w:hAnsi="Palatino Linotype" w:cs="Arial"/>
          <w:lang w:val="es-ES_tradnl"/>
        </w:rPr>
        <w:t xml:space="preserve"> </w:t>
      </w:r>
      <w:r w:rsidR="00D73FD7" w:rsidRPr="001D0D3F">
        <w:rPr>
          <w:rFonts w:ascii="Palatino Linotype" w:hAnsi="Palatino Linotype" w:cs="Arial"/>
          <w:lang w:val="es-ES_tradnl"/>
        </w:rPr>
        <w:t>o</w:t>
      </w:r>
      <w:r w:rsidR="00414147" w:rsidRPr="001D0D3F">
        <w:rPr>
          <w:rFonts w:ascii="Palatino Linotype" w:hAnsi="Palatino Linotype" w:cs="Arial"/>
          <w:lang w:val="es-ES_tradnl"/>
        </w:rPr>
        <w:t xml:space="preserve"> </w:t>
      </w:r>
      <w:proofErr w:type="spellStart"/>
      <w:r w:rsidR="00D73FD7" w:rsidRPr="001D0D3F">
        <w:rPr>
          <w:rFonts w:ascii="Palatino Linotype" w:hAnsi="Palatino Linotype" w:cs="Arial"/>
          <w:lang w:val="es-ES_tradnl"/>
        </w:rPr>
        <w:t>desechamiento</w:t>
      </w:r>
      <w:proofErr w:type="spellEnd"/>
      <w:r w:rsidR="00D73FD7" w:rsidRPr="001D0D3F">
        <w:rPr>
          <w:rFonts w:ascii="Palatino Linotype" w:hAnsi="Palatino Linotype" w:cs="Arial"/>
          <w:lang w:val="es-ES_tradnl"/>
        </w:rPr>
        <w:t>.</w:t>
      </w:r>
    </w:p>
    <w:p w:rsidR="001E38B1" w:rsidRPr="001D0D3F" w:rsidRDefault="00AB1847"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1D0D3F">
        <w:rPr>
          <w:rFonts w:ascii="Palatino Linotype" w:hAnsi="Palatino Linotype" w:cs="Arial"/>
        </w:rPr>
        <w:t>E</w:t>
      </w:r>
      <w:r w:rsidR="004B3947" w:rsidRPr="001D0D3F">
        <w:rPr>
          <w:rFonts w:ascii="Palatino Linotype" w:hAnsi="Palatino Linotype" w:cs="Arial"/>
        </w:rPr>
        <w:t>n</w:t>
      </w:r>
      <w:r w:rsidR="00414147" w:rsidRPr="001D0D3F">
        <w:rPr>
          <w:rFonts w:ascii="Palatino Linotype" w:hAnsi="Palatino Linotype" w:cs="Arial"/>
        </w:rPr>
        <w:t xml:space="preserve"> </w:t>
      </w:r>
      <w:r w:rsidR="004B3947" w:rsidRPr="001D0D3F">
        <w:rPr>
          <w:rFonts w:ascii="Palatino Linotype" w:hAnsi="Palatino Linotype" w:cs="Arial"/>
        </w:rPr>
        <w:t>fecha</w:t>
      </w:r>
      <w:r w:rsidR="00414147" w:rsidRPr="001D0D3F">
        <w:rPr>
          <w:rFonts w:ascii="Palatino Linotype" w:hAnsi="Palatino Linotype" w:cs="Arial"/>
        </w:rPr>
        <w:t xml:space="preserve"> </w:t>
      </w:r>
      <w:r w:rsidR="00167DEE" w:rsidRPr="001D0D3F">
        <w:rPr>
          <w:rFonts w:ascii="Palatino Linotype" w:hAnsi="Palatino Linotype"/>
        </w:rPr>
        <w:t>veintinueve de abril</w:t>
      </w:r>
      <w:r w:rsidR="00414147" w:rsidRPr="001D0D3F">
        <w:rPr>
          <w:rFonts w:ascii="Palatino Linotype" w:hAnsi="Palatino Linotype"/>
        </w:rPr>
        <w:t xml:space="preserve"> </w:t>
      </w:r>
      <w:r w:rsidR="00B97199" w:rsidRPr="001D0D3F">
        <w:rPr>
          <w:rFonts w:ascii="Palatino Linotype" w:hAnsi="Palatino Linotype"/>
        </w:rPr>
        <w:t>de</w:t>
      </w:r>
      <w:r w:rsidR="00414147" w:rsidRPr="001D0D3F">
        <w:rPr>
          <w:rFonts w:ascii="Palatino Linotype" w:hAnsi="Palatino Linotype"/>
        </w:rPr>
        <w:t xml:space="preserve"> </w:t>
      </w:r>
      <w:r w:rsidR="00B97199" w:rsidRPr="001D0D3F">
        <w:rPr>
          <w:rFonts w:ascii="Palatino Linotype" w:hAnsi="Palatino Linotype"/>
        </w:rPr>
        <w:t>dos</w:t>
      </w:r>
      <w:r w:rsidR="00414147" w:rsidRPr="001D0D3F">
        <w:rPr>
          <w:rFonts w:ascii="Palatino Linotype" w:hAnsi="Palatino Linotype"/>
        </w:rPr>
        <w:t xml:space="preserve"> </w:t>
      </w:r>
      <w:r w:rsidR="00B97199" w:rsidRPr="001D0D3F">
        <w:rPr>
          <w:rFonts w:ascii="Palatino Linotype" w:hAnsi="Palatino Linotype"/>
        </w:rPr>
        <w:t>mil</w:t>
      </w:r>
      <w:r w:rsidR="00414147" w:rsidRPr="001D0D3F">
        <w:rPr>
          <w:rFonts w:ascii="Palatino Linotype" w:hAnsi="Palatino Linotype"/>
        </w:rPr>
        <w:t xml:space="preserve"> </w:t>
      </w:r>
      <w:r w:rsidR="00B97199" w:rsidRPr="001D0D3F">
        <w:rPr>
          <w:rFonts w:ascii="Palatino Linotype" w:hAnsi="Palatino Linotype"/>
        </w:rPr>
        <w:t>diecinueve</w:t>
      </w:r>
      <w:r w:rsidRPr="001D0D3F">
        <w:rPr>
          <w:rFonts w:ascii="Palatino Linotype" w:hAnsi="Palatino Linotype" w:cs="Arial"/>
        </w:rPr>
        <w:t>,</w:t>
      </w:r>
      <w:r w:rsidR="00414147" w:rsidRPr="001D0D3F">
        <w:rPr>
          <w:rFonts w:ascii="Palatino Linotype" w:hAnsi="Palatino Linotype" w:cs="Arial"/>
        </w:rPr>
        <w:t xml:space="preserve"> </w:t>
      </w:r>
      <w:r w:rsidRPr="001D0D3F">
        <w:rPr>
          <w:rFonts w:ascii="Palatino Linotype" w:hAnsi="Palatino Linotype" w:cs="Arial"/>
        </w:rPr>
        <w:t>atento</w:t>
      </w:r>
      <w:r w:rsidR="00414147" w:rsidRPr="001D0D3F">
        <w:rPr>
          <w:rFonts w:ascii="Palatino Linotype" w:hAnsi="Palatino Linotype" w:cs="Arial"/>
        </w:rPr>
        <w:t xml:space="preserve"> </w:t>
      </w:r>
      <w:r w:rsidRPr="001D0D3F">
        <w:rPr>
          <w:rFonts w:ascii="Palatino Linotype" w:hAnsi="Palatino Linotype" w:cs="Arial"/>
        </w:rPr>
        <w:t>a</w:t>
      </w:r>
      <w:r w:rsidR="00414147" w:rsidRPr="001D0D3F">
        <w:rPr>
          <w:rFonts w:ascii="Palatino Linotype" w:hAnsi="Palatino Linotype" w:cs="Arial"/>
        </w:rPr>
        <w:t xml:space="preserve"> </w:t>
      </w:r>
      <w:r w:rsidRPr="001D0D3F">
        <w:rPr>
          <w:rFonts w:ascii="Palatino Linotype" w:hAnsi="Palatino Linotype" w:cs="Arial"/>
        </w:rPr>
        <w:t>lo</w:t>
      </w:r>
      <w:r w:rsidR="00414147" w:rsidRPr="001D0D3F">
        <w:rPr>
          <w:rFonts w:ascii="Palatino Linotype" w:hAnsi="Palatino Linotype" w:cs="Arial"/>
        </w:rPr>
        <w:t xml:space="preserve"> </w:t>
      </w:r>
      <w:r w:rsidRPr="001D0D3F">
        <w:rPr>
          <w:rFonts w:ascii="Palatino Linotype" w:hAnsi="Palatino Linotype" w:cs="Arial"/>
        </w:rPr>
        <w:t>dispuesto</w:t>
      </w:r>
      <w:r w:rsidR="00414147" w:rsidRPr="001D0D3F">
        <w:rPr>
          <w:rFonts w:ascii="Palatino Linotype" w:hAnsi="Palatino Linotype" w:cs="Arial"/>
        </w:rPr>
        <w:t xml:space="preserve"> </w:t>
      </w:r>
      <w:r w:rsidRPr="001D0D3F">
        <w:rPr>
          <w:rFonts w:ascii="Palatino Linotype" w:hAnsi="Palatino Linotype" w:cs="Arial"/>
        </w:rPr>
        <w:t>en</w:t>
      </w:r>
      <w:r w:rsidR="00414147" w:rsidRPr="001D0D3F">
        <w:rPr>
          <w:rFonts w:ascii="Palatino Linotype" w:hAnsi="Palatino Linotype" w:cs="Arial"/>
        </w:rPr>
        <w:t xml:space="preserve"> </w:t>
      </w:r>
      <w:r w:rsidRPr="001D0D3F">
        <w:rPr>
          <w:rFonts w:ascii="Palatino Linotype" w:hAnsi="Palatino Linotype" w:cs="Arial"/>
        </w:rPr>
        <w:t>el</w:t>
      </w:r>
      <w:r w:rsidR="00414147" w:rsidRPr="001D0D3F">
        <w:rPr>
          <w:rFonts w:ascii="Palatino Linotype" w:hAnsi="Palatino Linotype" w:cs="Arial"/>
        </w:rPr>
        <w:t xml:space="preserve"> </w:t>
      </w:r>
      <w:r w:rsidRPr="001D0D3F">
        <w:rPr>
          <w:rFonts w:ascii="Palatino Linotype" w:hAnsi="Palatino Linotype" w:cs="Arial"/>
        </w:rPr>
        <w:t>artículo</w:t>
      </w:r>
      <w:r w:rsidR="00414147" w:rsidRPr="001D0D3F">
        <w:rPr>
          <w:rFonts w:ascii="Palatino Linotype" w:hAnsi="Palatino Linotype" w:cs="Arial"/>
        </w:rPr>
        <w:t xml:space="preserve"> </w:t>
      </w:r>
      <w:r w:rsidRPr="001D0D3F">
        <w:rPr>
          <w:rFonts w:ascii="Palatino Linotype" w:hAnsi="Palatino Linotype" w:cs="Arial"/>
        </w:rPr>
        <w:t>185</w:t>
      </w:r>
      <w:r w:rsidR="0071273A" w:rsidRPr="001D0D3F">
        <w:rPr>
          <w:rFonts w:ascii="Palatino Linotype" w:hAnsi="Palatino Linotype" w:cs="Arial"/>
        </w:rPr>
        <w:t>,</w:t>
      </w:r>
      <w:r w:rsidR="00414147" w:rsidRPr="001D0D3F">
        <w:rPr>
          <w:rFonts w:ascii="Palatino Linotype" w:hAnsi="Palatino Linotype" w:cs="Arial"/>
        </w:rPr>
        <w:t xml:space="preserve"> </w:t>
      </w:r>
      <w:r w:rsidRPr="001D0D3F">
        <w:rPr>
          <w:rFonts w:ascii="Palatino Linotype" w:hAnsi="Palatino Linotype" w:cs="Arial"/>
        </w:rPr>
        <w:t>fracciones</w:t>
      </w:r>
      <w:r w:rsidR="00414147" w:rsidRPr="001D0D3F">
        <w:rPr>
          <w:rFonts w:ascii="Palatino Linotype" w:hAnsi="Palatino Linotype" w:cs="Arial"/>
        </w:rPr>
        <w:t xml:space="preserve"> </w:t>
      </w:r>
      <w:r w:rsidRPr="001D0D3F">
        <w:rPr>
          <w:rFonts w:ascii="Palatino Linotype" w:hAnsi="Palatino Linotype" w:cs="Arial"/>
        </w:rPr>
        <w:t>I,</w:t>
      </w:r>
      <w:r w:rsidR="00414147" w:rsidRPr="001D0D3F">
        <w:rPr>
          <w:rFonts w:ascii="Palatino Linotype" w:hAnsi="Palatino Linotype" w:cs="Arial"/>
        </w:rPr>
        <w:t xml:space="preserve"> </w:t>
      </w:r>
      <w:r w:rsidRPr="001D0D3F">
        <w:rPr>
          <w:rFonts w:ascii="Palatino Linotype" w:hAnsi="Palatino Linotype" w:cs="Arial"/>
        </w:rPr>
        <w:t>II</w:t>
      </w:r>
      <w:r w:rsidR="00414147" w:rsidRPr="001D0D3F">
        <w:rPr>
          <w:rFonts w:ascii="Palatino Linotype" w:hAnsi="Palatino Linotype" w:cs="Arial"/>
        </w:rPr>
        <w:t xml:space="preserve"> </w:t>
      </w:r>
      <w:r w:rsidRPr="001D0D3F">
        <w:rPr>
          <w:rFonts w:ascii="Palatino Linotype" w:hAnsi="Palatino Linotype" w:cs="Arial"/>
        </w:rPr>
        <w:t>y</w:t>
      </w:r>
      <w:r w:rsidR="00414147" w:rsidRPr="001D0D3F">
        <w:rPr>
          <w:rFonts w:ascii="Palatino Linotype" w:hAnsi="Palatino Linotype" w:cs="Arial"/>
        </w:rPr>
        <w:t xml:space="preserve"> </w:t>
      </w:r>
      <w:r w:rsidRPr="001D0D3F">
        <w:rPr>
          <w:rFonts w:ascii="Palatino Linotype" w:hAnsi="Palatino Linotype" w:cs="Arial"/>
        </w:rPr>
        <w:t>IV</w:t>
      </w:r>
      <w:r w:rsidR="0071273A" w:rsidRPr="001D0D3F">
        <w:rPr>
          <w:rFonts w:ascii="Palatino Linotype" w:hAnsi="Palatino Linotype" w:cs="Arial"/>
        </w:rPr>
        <w:t>,</w:t>
      </w:r>
      <w:r w:rsidR="00414147" w:rsidRPr="001D0D3F">
        <w:rPr>
          <w:rFonts w:ascii="Palatino Linotype" w:hAnsi="Palatino Linotype" w:cs="Arial"/>
        </w:rPr>
        <w:t xml:space="preserve"> </w:t>
      </w:r>
      <w:r w:rsidRPr="001D0D3F">
        <w:rPr>
          <w:rFonts w:ascii="Palatino Linotype" w:hAnsi="Palatino Linotype" w:cs="Arial"/>
        </w:rPr>
        <w:t>de</w:t>
      </w:r>
      <w:r w:rsidR="00414147" w:rsidRPr="001D0D3F">
        <w:rPr>
          <w:rFonts w:ascii="Palatino Linotype" w:hAnsi="Palatino Linotype" w:cs="Arial"/>
        </w:rPr>
        <w:t xml:space="preserve"> </w:t>
      </w:r>
      <w:r w:rsidRPr="001D0D3F">
        <w:rPr>
          <w:rFonts w:ascii="Palatino Linotype" w:hAnsi="Palatino Linotype" w:cs="Arial"/>
        </w:rPr>
        <w:t>la</w:t>
      </w:r>
      <w:r w:rsidR="00414147" w:rsidRPr="001D0D3F">
        <w:rPr>
          <w:rFonts w:ascii="Palatino Linotype" w:hAnsi="Palatino Linotype" w:cs="Arial"/>
        </w:rPr>
        <w:t xml:space="preserve"> </w:t>
      </w:r>
      <w:r w:rsidRPr="001D0D3F">
        <w:rPr>
          <w:rFonts w:ascii="Palatino Linotype" w:hAnsi="Palatino Linotype"/>
        </w:rPr>
        <w:t>Ley</w:t>
      </w:r>
      <w:r w:rsidR="00414147" w:rsidRPr="001D0D3F">
        <w:rPr>
          <w:rFonts w:ascii="Palatino Linotype" w:hAnsi="Palatino Linotype"/>
        </w:rPr>
        <w:t xml:space="preserve"> </w:t>
      </w:r>
      <w:r w:rsidRPr="001D0D3F">
        <w:rPr>
          <w:rFonts w:ascii="Palatino Linotype" w:hAnsi="Palatino Linotype"/>
        </w:rPr>
        <w:t>de</w:t>
      </w:r>
      <w:r w:rsidR="00414147" w:rsidRPr="001D0D3F">
        <w:rPr>
          <w:rFonts w:ascii="Palatino Linotype" w:hAnsi="Palatino Linotype"/>
        </w:rPr>
        <w:t xml:space="preserve"> </w:t>
      </w:r>
      <w:r w:rsidRPr="001D0D3F">
        <w:rPr>
          <w:rFonts w:ascii="Palatino Linotype" w:hAnsi="Palatino Linotype"/>
        </w:rPr>
        <w:t>Transparencia</w:t>
      </w:r>
      <w:r w:rsidR="00414147" w:rsidRPr="001D0D3F">
        <w:rPr>
          <w:rFonts w:ascii="Palatino Linotype" w:hAnsi="Palatino Linotype"/>
        </w:rPr>
        <w:t xml:space="preserve"> </w:t>
      </w:r>
      <w:r w:rsidRPr="001D0D3F">
        <w:rPr>
          <w:rFonts w:ascii="Palatino Linotype" w:hAnsi="Palatino Linotype"/>
        </w:rPr>
        <w:t>y</w:t>
      </w:r>
      <w:r w:rsidR="00414147" w:rsidRPr="001D0D3F">
        <w:rPr>
          <w:rFonts w:ascii="Palatino Linotype" w:hAnsi="Palatino Linotype"/>
        </w:rPr>
        <w:t xml:space="preserve"> </w:t>
      </w:r>
      <w:r w:rsidRPr="001D0D3F">
        <w:rPr>
          <w:rFonts w:ascii="Palatino Linotype" w:hAnsi="Palatino Linotype"/>
        </w:rPr>
        <w:t>Acceso</w:t>
      </w:r>
      <w:r w:rsidR="00414147" w:rsidRPr="001D0D3F">
        <w:rPr>
          <w:rFonts w:ascii="Palatino Linotype" w:hAnsi="Palatino Linotype"/>
        </w:rPr>
        <w:t xml:space="preserve"> </w:t>
      </w:r>
      <w:r w:rsidRPr="001D0D3F">
        <w:rPr>
          <w:rFonts w:ascii="Palatino Linotype" w:hAnsi="Palatino Linotype"/>
        </w:rPr>
        <w:t>a</w:t>
      </w:r>
      <w:r w:rsidR="00414147" w:rsidRPr="001D0D3F">
        <w:rPr>
          <w:rFonts w:ascii="Palatino Linotype" w:hAnsi="Palatino Linotype"/>
        </w:rPr>
        <w:t xml:space="preserve"> </w:t>
      </w:r>
      <w:r w:rsidRPr="001D0D3F">
        <w:rPr>
          <w:rFonts w:ascii="Palatino Linotype" w:hAnsi="Palatino Linotype"/>
        </w:rPr>
        <w:t>la</w:t>
      </w:r>
      <w:r w:rsidR="00414147" w:rsidRPr="001D0D3F">
        <w:rPr>
          <w:rFonts w:ascii="Palatino Linotype" w:hAnsi="Palatino Linotype"/>
        </w:rPr>
        <w:t xml:space="preserve"> </w:t>
      </w:r>
      <w:r w:rsidRPr="001D0D3F">
        <w:rPr>
          <w:rFonts w:ascii="Palatino Linotype" w:hAnsi="Palatino Linotype"/>
        </w:rPr>
        <w:t>Información</w:t>
      </w:r>
      <w:r w:rsidR="00414147" w:rsidRPr="001D0D3F">
        <w:rPr>
          <w:rFonts w:ascii="Palatino Linotype" w:hAnsi="Palatino Linotype"/>
        </w:rPr>
        <w:t xml:space="preserve"> </w:t>
      </w:r>
      <w:r w:rsidRPr="001D0D3F">
        <w:rPr>
          <w:rFonts w:ascii="Palatino Linotype" w:hAnsi="Palatino Linotype"/>
        </w:rPr>
        <w:t>Pública</w:t>
      </w:r>
      <w:r w:rsidR="00414147" w:rsidRPr="001D0D3F">
        <w:rPr>
          <w:rFonts w:ascii="Palatino Linotype" w:hAnsi="Palatino Linotype"/>
        </w:rPr>
        <w:t xml:space="preserve"> </w:t>
      </w:r>
      <w:r w:rsidRPr="001D0D3F">
        <w:rPr>
          <w:rFonts w:ascii="Palatino Linotype" w:hAnsi="Palatino Linotype"/>
        </w:rPr>
        <w:t>del</w:t>
      </w:r>
      <w:r w:rsidR="00414147" w:rsidRPr="001D0D3F">
        <w:rPr>
          <w:rFonts w:ascii="Palatino Linotype" w:hAnsi="Palatino Linotype"/>
        </w:rPr>
        <w:t xml:space="preserve"> </w:t>
      </w:r>
      <w:r w:rsidRPr="001D0D3F">
        <w:rPr>
          <w:rFonts w:ascii="Palatino Linotype" w:hAnsi="Palatino Linotype" w:cs="Arial"/>
        </w:rPr>
        <w:t>Estado</w:t>
      </w:r>
      <w:r w:rsidR="00414147" w:rsidRPr="001D0D3F">
        <w:rPr>
          <w:rFonts w:ascii="Palatino Linotype" w:hAnsi="Palatino Linotype"/>
        </w:rPr>
        <w:t xml:space="preserve"> </w:t>
      </w:r>
      <w:r w:rsidRPr="001D0D3F">
        <w:rPr>
          <w:rFonts w:ascii="Palatino Linotype" w:hAnsi="Palatino Linotype"/>
        </w:rPr>
        <w:t>de</w:t>
      </w:r>
      <w:r w:rsidR="00414147" w:rsidRPr="001D0D3F">
        <w:rPr>
          <w:rFonts w:ascii="Palatino Linotype" w:hAnsi="Palatino Linotype"/>
        </w:rPr>
        <w:t xml:space="preserve"> </w:t>
      </w:r>
      <w:r w:rsidRPr="001D0D3F">
        <w:rPr>
          <w:rFonts w:ascii="Palatino Linotype" w:hAnsi="Palatino Linotype"/>
        </w:rPr>
        <w:t>México</w:t>
      </w:r>
      <w:r w:rsidR="00414147" w:rsidRPr="001D0D3F">
        <w:rPr>
          <w:rFonts w:ascii="Palatino Linotype" w:hAnsi="Palatino Linotype"/>
        </w:rPr>
        <w:t xml:space="preserve"> </w:t>
      </w:r>
      <w:r w:rsidRPr="001D0D3F">
        <w:rPr>
          <w:rFonts w:ascii="Palatino Linotype" w:hAnsi="Palatino Linotype"/>
        </w:rPr>
        <w:t>y</w:t>
      </w:r>
      <w:r w:rsidR="00414147" w:rsidRPr="001D0D3F">
        <w:rPr>
          <w:rFonts w:ascii="Palatino Linotype" w:hAnsi="Palatino Linotype"/>
        </w:rPr>
        <w:t xml:space="preserve"> </w:t>
      </w:r>
      <w:r w:rsidRPr="001D0D3F">
        <w:rPr>
          <w:rFonts w:ascii="Palatino Linotype" w:hAnsi="Palatino Linotype" w:cs="Arial"/>
          <w:lang w:val="es-ES_tradnl"/>
        </w:rPr>
        <w:t>Municipios</w:t>
      </w:r>
      <w:r w:rsidRPr="001D0D3F">
        <w:rPr>
          <w:rFonts w:ascii="Palatino Linotype" w:hAnsi="Palatino Linotype"/>
        </w:rPr>
        <w:t>,</w:t>
      </w:r>
      <w:r w:rsidR="00414147" w:rsidRPr="001D0D3F">
        <w:rPr>
          <w:rFonts w:ascii="Palatino Linotype" w:hAnsi="Palatino Linotype"/>
        </w:rPr>
        <w:t xml:space="preserve"> </w:t>
      </w:r>
      <w:r w:rsidR="009012A7" w:rsidRPr="001D0D3F">
        <w:rPr>
          <w:rFonts w:ascii="Palatino Linotype" w:hAnsi="Palatino Linotype"/>
        </w:rPr>
        <w:t>se</w:t>
      </w:r>
      <w:r w:rsidR="00414147" w:rsidRPr="001D0D3F">
        <w:rPr>
          <w:rFonts w:ascii="Palatino Linotype" w:hAnsi="Palatino Linotype"/>
        </w:rPr>
        <w:t xml:space="preserve"> </w:t>
      </w:r>
      <w:r w:rsidRPr="001D0D3F">
        <w:rPr>
          <w:rFonts w:ascii="Palatino Linotype" w:hAnsi="Palatino Linotype"/>
        </w:rPr>
        <w:t>a</w:t>
      </w:r>
      <w:r w:rsidRPr="001D0D3F">
        <w:rPr>
          <w:rFonts w:ascii="Palatino Linotype" w:hAnsi="Palatino Linotype" w:cs="Arial"/>
        </w:rPr>
        <w:t>cordó</w:t>
      </w:r>
      <w:r w:rsidR="00414147" w:rsidRPr="001D0D3F">
        <w:rPr>
          <w:rFonts w:ascii="Palatino Linotype" w:hAnsi="Palatino Linotype" w:cs="Arial"/>
        </w:rPr>
        <w:t xml:space="preserve"> </w:t>
      </w:r>
      <w:r w:rsidRPr="001D0D3F">
        <w:rPr>
          <w:rFonts w:ascii="Palatino Linotype" w:hAnsi="Palatino Linotype" w:cs="Arial"/>
        </w:rPr>
        <w:t>la</w:t>
      </w:r>
      <w:r w:rsidR="00414147" w:rsidRPr="001D0D3F">
        <w:rPr>
          <w:rFonts w:ascii="Palatino Linotype" w:hAnsi="Palatino Linotype" w:cs="Arial"/>
        </w:rPr>
        <w:t xml:space="preserve"> </w:t>
      </w:r>
      <w:r w:rsidRPr="001D0D3F">
        <w:rPr>
          <w:rFonts w:ascii="Palatino Linotype" w:hAnsi="Palatino Linotype" w:cs="Arial"/>
        </w:rPr>
        <w:t>admisión</w:t>
      </w:r>
      <w:r w:rsidR="00414147" w:rsidRPr="001D0D3F">
        <w:rPr>
          <w:rFonts w:ascii="Palatino Linotype" w:hAnsi="Palatino Linotype" w:cs="Arial"/>
        </w:rPr>
        <w:t xml:space="preserve"> </w:t>
      </w:r>
      <w:r w:rsidRPr="001D0D3F">
        <w:rPr>
          <w:rFonts w:ascii="Palatino Linotype" w:hAnsi="Palatino Linotype" w:cs="Arial"/>
        </w:rPr>
        <w:t>a</w:t>
      </w:r>
      <w:r w:rsidR="00414147" w:rsidRPr="001D0D3F">
        <w:rPr>
          <w:rFonts w:ascii="Palatino Linotype" w:hAnsi="Palatino Linotype" w:cs="Arial"/>
        </w:rPr>
        <w:t xml:space="preserve"> </w:t>
      </w:r>
      <w:r w:rsidRPr="001D0D3F">
        <w:rPr>
          <w:rFonts w:ascii="Palatino Linotype" w:hAnsi="Palatino Linotype" w:cs="Arial"/>
        </w:rPr>
        <w:t>trámite</w:t>
      </w:r>
      <w:r w:rsidR="00414147" w:rsidRPr="001D0D3F">
        <w:rPr>
          <w:rFonts w:ascii="Palatino Linotype" w:hAnsi="Palatino Linotype" w:cs="Arial"/>
        </w:rPr>
        <w:t xml:space="preserve"> </w:t>
      </w:r>
      <w:r w:rsidRPr="001D0D3F">
        <w:rPr>
          <w:rFonts w:ascii="Palatino Linotype" w:hAnsi="Palatino Linotype" w:cs="Arial"/>
        </w:rPr>
        <w:t>de</w:t>
      </w:r>
      <w:r w:rsidR="00943778" w:rsidRPr="001D0D3F">
        <w:rPr>
          <w:rFonts w:ascii="Palatino Linotype" w:hAnsi="Palatino Linotype" w:cs="Arial"/>
        </w:rPr>
        <w:t>l</w:t>
      </w:r>
      <w:r w:rsidR="00414147" w:rsidRPr="001D0D3F">
        <w:rPr>
          <w:rFonts w:ascii="Palatino Linotype" w:hAnsi="Palatino Linotype" w:cs="Arial"/>
        </w:rPr>
        <w:t xml:space="preserve"> </w:t>
      </w:r>
      <w:r w:rsidRPr="001D0D3F">
        <w:rPr>
          <w:rFonts w:ascii="Palatino Linotype" w:hAnsi="Palatino Linotype" w:cs="Arial"/>
        </w:rPr>
        <w:t>referido</w:t>
      </w:r>
      <w:r w:rsidR="00414147" w:rsidRPr="001D0D3F">
        <w:rPr>
          <w:rFonts w:ascii="Palatino Linotype" w:hAnsi="Palatino Linotype" w:cs="Arial"/>
        </w:rPr>
        <w:t xml:space="preserve"> </w:t>
      </w:r>
      <w:r w:rsidRPr="001D0D3F">
        <w:rPr>
          <w:rFonts w:ascii="Palatino Linotype" w:hAnsi="Palatino Linotype" w:cs="Arial"/>
        </w:rPr>
        <w:t>recurso</w:t>
      </w:r>
      <w:r w:rsidR="00414147" w:rsidRPr="001D0D3F">
        <w:rPr>
          <w:rFonts w:ascii="Palatino Linotype" w:hAnsi="Palatino Linotype" w:cs="Arial"/>
        </w:rPr>
        <w:t xml:space="preserve"> </w:t>
      </w:r>
      <w:r w:rsidRPr="001D0D3F">
        <w:rPr>
          <w:rFonts w:ascii="Palatino Linotype" w:hAnsi="Palatino Linotype" w:cs="Arial"/>
        </w:rPr>
        <w:t>de</w:t>
      </w:r>
      <w:r w:rsidR="00414147" w:rsidRPr="001D0D3F">
        <w:rPr>
          <w:rFonts w:ascii="Palatino Linotype" w:hAnsi="Palatino Linotype" w:cs="Arial"/>
        </w:rPr>
        <w:t xml:space="preserve"> </w:t>
      </w:r>
      <w:r w:rsidRPr="001D0D3F">
        <w:rPr>
          <w:rFonts w:ascii="Palatino Linotype" w:hAnsi="Palatino Linotype" w:cs="Arial"/>
          <w:lang w:val="es-ES_tradnl"/>
        </w:rPr>
        <w:t>revisión</w:t>
      </w:r>
      <w:r w:rsidR="0024337F" w:rsidRPr="001D0D3F">
        <w:rPr>
          <w:rFonts w:ascii="Palatino Linotype" w:hAnsi="Palatino Linotype" w:cs="Arial"/>
          <w:lang w:val="es-ES_tradnl"/>
        </w:rPr>
        <w:t>;</w:t>
      </w:r>
      <w:r w:rsidR="00414147" w:rsidRPr="001D0D3F">
        <w:rPr>
          <w:rFonts w:ascii="Palatino Linotype" w:hAnsi="Palatino Linotype" w:cs="Arial"/>
        </w:rPr>
        <w:t xml:space="preserve"> </w:t>
      </w:r>
      <w:r w:rsidRPr="001D0D3F">
        <w:rPr>
          <w:rFonts w:ascii="Palatino Linotype" w:hAnsi="Palatino Linotype" w:cs="Arial"/>
        </w:rPr>
        <w:t>así</w:t>
      </w:r>
      <w:r w:rsidR="00414147" w:rsidRPr="001D0D3F">
        <w:rPr>
          <w:rFonts w:ascii="Palatino Linotype" w:hAnsi="Palatino Linotype" w:cs="Arial"/>
        </w:rPr>
        <w:t xml:space="preserve"> </w:t>
      </w:r>
      <w:r w:rsidRPr="001D0D3F">
        <w:rPr>
          <w:rFonts w:ascii="Palatino Linotype" w:hAnsi="Palatino Linotype" w:cs="Arial"/>
        </w:rPr>
        <w:t>como</w:t>
      </w:r>
      <w:r w:rsidR="0024337F" w:rsidRPr="001D0D3F">
        <w:rPr>
          <w:rFonts w:ascii="Palatino Linotype" w:hAnsi="Palatino Linotype" w:cs="Arial"/>
        </w:rPr>
        <w:t>,</w:t>
      </w:r>
      <w:r w:rsidR="00414147" w:rsidRPr="001D0D3F">
        <w:rPr>
          <w:rFonts w:ascii="Palatino Linotype" w:hAnsi="Palatino Linotype" w:cs="Arial"/>
        </w:rPr>
        <w:t xml:space="preserve"> </w:t>
      </w:r>
      <w:r w:rsidRPr="001D0D3F">
        <w:rPr>
          <w:rFonts w:ascii="Palatino Linotype" w:hAnsi="Palatino Linotype" w:cs="Arial"/>
        </w:rPr>
        <w:t>la</w:t>
      </w:r>
      <w:r w:rsidR="00414147" w:rsidRPr="001D0D3F">
        <w:rPr>
          <w:rFonts w:ascii="Palatino Linotype" w:hAnsi="Palatino Linotype" w:cs="Arial"/>
        </w:rPr>
        <w:t xml:space="preserve"> </w:t>
      </w:r>
      <w:r w:rsidRPr="001D0D3F">
        <w:rPr>
          <w:rFonts w:ascii="Palatino Linotype" w:hAnsi="Palatino Linotype" w:cs="Arial"/>
          <w:lang w:val="es-ES_tradnl"/>
        </w:rPr>
        <w:t>integración</w:t>
      </w:r>
      <w:r w:rsidR="00414147" w:rsidRPr="001D0D3F">
        <w:rPr>
          <w:rFonts w:ascii="Palatino Linotype" w:hAnsi="Palatino Linotype" w:cs="Arial"/>
        </w:rPr>
        <w:t xml:space="preserve"> </w:t>
      </w:r>
      <w:r w:rsidRPr="001D0D3F">
        <w:rPr>
          <w:rFonts w:ascii="Palatino Linotype" w:hAnsi="Palatino Linotype" w:cs="Arial"/>
        </w:rPr>
        <w:t>de</w:t>
      </w:r>
      <w:r w:rsidR="00943778" w:rsidRPr="001D0D3F">
        <w:rPr>
          <w:rFonts w:ascii="Palatino Linotype" w:hAnsi="Palatino Linotype" w:cs="Arial"/>
        </w:rPr>
        <w:t>l</w:t>
      </w:r>
      <w:r w:rsidR="00414147" w:rsidRPr="001D0D3F">
        <w:rPr>
          <w:rFonts w:ascii="Palatino Linotype" w:hAnsi="Palatino Linotype" w:cs="Arial"/>
        </w:rPr>
        <w:t xml:space="preserve"> </w:t>
      </w:r>
      <w:r w:rsidRPr="001D0D3F">
        <w:rPr>
          <w:rFonts w:ascii="Palatino Linotype" w:hAnsi="Palatino Linotype" w:cs="Arial"/>
        </w:rPr>
        <w:t>expediente</w:t>
      </w:r>
      <w:r w:rsidR="00414147" w:rsidRPr="001D0D3F">
        <w:rPr>
          <w:rFonts w:ascii="Palatino Linotype" w:hAnsi="Palatino Linotype" w:cs="Arial"/>
        </w:rPr>
        <w:t xml:space="preserve"> </w:t>
      </w:r>
      <w:r w:rsidRPr="001D0D3F">
        <w:rPr>
          <w:rFonts w:ascii="Palatino Linotype" w:hAnsi="Palatino Linotype" w:cs="Arial"/>
        </w:rPr>
        <w:t>respectivo,</w:t>
      </w:r>
      <w:r w:rsidR="00414147" w:rsidRPr="001D0D3F">
        <w:rPr>
          <w:rFonts w:ascii="Palatino Linotype" w:hAnsi="Palatino Linotype" w:cs="Arial"/>
        </w:rPr>
        <w:t xml:space="preserve"> </w:t>
      </w:r>
      <w:r w:rsidRPr="001D0D3F">
        <w:rPr>
          <w:rFonts w:ascii="Palatino Linotype" w:hAnsi="Palatino Linotype" w:cs="Arial"/>
        </w:rPr>
        <w:t>mismo</w:t>
      </w:r>
      <w:r w:rsidR="00414147" w:rsidRPr="001D0D3F">
        <w:rPr>
          <w:rFonts w:ascii="Palatino Linotype" w:hAnsi="Palatino Linotype" w:cs="Arial"/>
        </w:rPr>
        <w:t xml:space="preserve"> </w:t>
      </w:r>
      <w:r w:rsidRPr="001D0D3F">
        <w:rPr>
          <w:rFonts w:ascii="Palatino Linotype" w:hAnsi="Palatino Linotype" w:cs="Arial"/>
        </w:rPr>
        <w:t>que</w:t>
      </w:r>
      <w:r w:rsidR="00414147" w:rsidRPr="001D0D3F">
        <w:rPr>
          <w:rFonts w:ascii="Palatino Linotype" w:hAnsi="Palatino Linotype" w:cs="Arial"/>
        </w:rPr>
        <w:t xml:space="preserve"> </w:t>
      </w:r>
      <w:r w:rsidRPr="001D0D3F">
        <w:rPr>
          <w:rFonts w:ascii="Palatino Linotype" w:hAnsi="Palatino Linotype" w:cs="Arial"/>
        </w:rPr>
        <w:t>se</w:t>
      </w:r>
      <w:r w:rsidR="00414147" w:rsidRPr="001D0D3F">
        <w:rPr>
          <w:rFonts w:ascii="Palatino Linotype" w:hAnsi="Palatino Linotype" w:cs="Arial"/>
        </w:rPr>
        <w:t xml:space="preserve"> </w:t>
      </w:r>
      <w:r w:rsidRPr="001D0D3F">
        <w:rPr>
          <w:rFonts w:ascii="Palatino Linotype" w:hAnsi="Palatino Linotype" w:cs="Arial"/>
        </w:rPr>
        <w:t>pus</w:t>
      </w:r>
      <w:r w:rsidR="00943778" w:rsidRPr="001D0D3F">
        <w:rPr>
          <w:rFonts w:ascii="Palatino Linotype" w:hAnsi="Palatino Linotype" w:cs="Arial"/>
        </w:rPr>
        <w:t>o</w:t>
      </w:r>
      <w:r w:rsidR="00414147" w:rsidRPr="001D0D3F">
        <w:rPr>
          <w:rFonts w:ascii="Palatino Linotype" w:hAnsi="Palatino Linotype" w:cs="Arial"/>
        </w:rPr>
        <w:t xml:space="preserve"> </w:t>
      </w:r>
      <w:r w:rsidRPr="001D0D3F">
        <w:rPr>
          <w:rFonts w:ascii="Palatino Linotype" w:hAnsi="Palatino Linotype" w:cs="Arial"/>
        </w:rPr>
        <w:t>a</w:t>
      </w:r>
      <w:r w:rsidR="00414147" w:rsidRPr="001D0D3F">
        <w:rPr>
          <w:rFonts w:ascii="Palatino Linotype" w:hAnsi="Palatino Linotype" w:cs="Arial"/>
        </w:rPr>
        <w:t xml:space="preserve"> </w:t>
      </w:r>
      <w:r w:rsidRPr="001D0D3F">
        <w:rPr>
          <w:rFonts w:ascii="Palatino Linotype" w:hAnsi="Palatino Linotype" w:cs="Arial"/>
        </w:rPr>
        <w:t>disposición</w:t>
      </w:r>
      <w:r w:rsidR="00414147" w:rsidRPr="001D0D3F">
        <w:rPr>
          <w:rFonts w:ascii="Palatino Linotype" w:hAnsi="Palatino Linotype" w:cs="Arial"/>
        </w:rPr>
        <w:t xml:space="preserve"> </w:t>
      </w:r>
      <w:r w:rsidRPr="001D0D3F">
        <w:rPr>
          <w:rFonts w:ascii="Palatino Linotype" w:hAnsi="Palatino Linotype" w:cs="Arial"/>
        </w:rPr>
        <w:t>de</w:t>
      </w:r>
      <w:r w:rsidR="00414147" w:rsidRPr="001D0D3F">
        <w:rPr>
          <w:rFonts w:ascii="Palatino Linotype" w:hAnsi="Palatino Linotype" w:cs="Arial"/>
        </w:rPr>
        <w:t xml:space="preserve"> </w:t>
      </w:r>
      <w:r w:rsidRPr="001D0D3F">
        <w:rPr>
          <w:rFonts w:ascii="Palatino Linotype" w:hAnsi="Palatino Linotype" w:cs="Arial"/>
        </w:rPr>
        <w:t>las</w:t>
      </w:r>
      <w:r w:rsidR="00414147" w:rsidRPr="001D0D3F">
        <w:rPr>
          <w:rFonts w:ascii="Palatino Linotype" w:hAnsi="Palatino Linotype" w:cs="Arial"/>
        </w:rPr>
        <w:t xml:space="preserve"> </w:t>
      </w:r>
      <w:r w:rsidRPr="001D0D3F">
        <w:rPr>
          <w:rFonts w:ascii="Palatino Linotype" w:hAnsi="Palatino Linotype" w:cs="Arial"/>
        </w:rPr>
        <w:t>partes,</w:t>
      </w:r>
      <w:r w:rsidR="00414147" w:rsidRPr="001D0D3F">
        <w:rPr>
          <w:rFonts w:ascii="Palatino Linotype" w:hAnsi="Palatino Linotype" w:cs="Arial"/>
        </w:rPr>
        <w:t xml:space="preserve"> </w:t>
      </w:r>
      <w:r w:rsidRPr="001D0D3F">
        <w:rPr>
          <w:rFonts w:ascii="Palatino Linotype" w:hAnsi="Palatino Linotype" w:cs="Arial"/>
        </w:rPr>
        <w:t>para</w:t>
      </w:r>
      <w:r w:rsidR="00414147" w:rsidRPr="001D0D3F">
        <w:rPr>
          <w:rFonts w:ascii="Palatino Linotype" w:hAnsi="Palatino Linotype" w:cs="Arial"/>
        </w:rPr>
        <w:t xml:space="preserve"> </w:t>
      </w:r>
      <w:r w:rsidRPr="001D0D3F">
        <w:rPr>
          <w:rFonts w:ascii="Palatino Linotype" w:hAnsi="Palatino Linotype" w:cs="Arial"/>
        </w:rPr>
        <w:t>que</w:t>
      </w:r>
      <w:r w:rsidR="00414147" w:rsidRPr="001D0D3F">
        <w:rPr>
          <w:rFonts w:ascii="Palatino Linotype" w:hAnsi="Palatino Linotype" w:cs="Arial"/>
        </w:rPr>
        <w:t xml:space="preserve"> </w:t>
      </w:r>
      <w:r w:rsidRPr="001D0D3F">
        <w:rPr>
          <w:rFonts w:ascii="Palatino Linotype" w:hAnsi="Palatino Linotype" w:cs="Arial"/>
        </w:rPr>
        <w:t>en</w:t>
      </w:r>
      <w:r w:rsidR="00414147" w:rsidRPr="001D0D3F">
        <w:rPr>
          <w:rFonts w:ascii="Palatino Linotype" w:hAnsi="Palatino Linotype" w:cs="Arial"/>
        </w:rPr>
        <w:t xml:space="preserve"> </w:t>
      </w:r>
      <w:r w:rsidR="00E70A61" w:rsidRPr="001D0D3F">
        <w:rPr>
          <w:rFonts w:ascii="Palatino Linotype" w:hAnsi="Palatino Linotype" w:cs="Arial"/>
        </w:rPr>
        <w:t>el</w:t>
      </w:r>
      <w:r w:rsidR="00414147" w:rsidRPr="001D0D3F">
        <w:rPr>
          <w:rFonts w:ascii="Palatino Linotype" w:hAnsi="Palatino Linotype" w:cs="Arial"/>
        </w:rPr>
        <w:t xml:space="preserve"> </w:t>
      </w:r>
      <w:r w:rsidRPr="001D0D3F">
        <w:rPr>
          <w:rFonts w:ascii="Palatino Linotype" w:hAnsi="Palatino Linotype" w:cs="Arial"/>
        </w:rPr>
        <w:t>plazo</w:t>
      </w:r>
      <w:r w:rsidR="00414147" w:rsidRPr="001D0D3F">
        <w:rPr>
          <w:rFonts w:ascii="Palatino Linotype" w:hAnsi="Palatino Linotype" w:cs="Arial"/>
        </w:rPr>
        <w:t xml:space="preserve"> </w:t>
      </w:r>
      <w:r w:rsidRPr="001D0D3F">
        <w:rPr>
          <w:rFonts w:ascii="Palatino Linotype" w:hAnsi="Palatino Linotype" w:cs="Arial"/>
        </w:rPr>
        <w:t>máximo</w:t>
      </w:r>
      <w:r w:rsidR="00414147" w:rsidRPr="001D0D3F">
        <w:rPr>
          <w:rFonts w:ascii="Palatino Linotype" w:hAnsi="Palatino Linotype" w:cs="Arial"/>
        </w:rPr>
        <w:t xml:space="preserve"> </w:t>
      </w:r>
      <w:r w:rsidRPr="001D0D3F">
        <w:rPr>
          <w:rFonts w:ascii="Palatino Linotype" w:hAnsi="Palatino Linotype" w:cs="Arial"/>
        </w:rPr>
        <w:t>de</w:t>
      </w:r>
      <w:r w:rsidR="00414147" w:rsidRPr="001D0D3F">
        <w:rPr>
          <w:rFonts w:ascii="Palatino Linotype" w:hAnsi="Palatino Linotype" w:cs="Arial"/>
        </w:rPr>
        <w:t xml:space="preserve"> </w:t>
      </w:r>
      <w:r w:rsidRPr="001D0D3F">
        <w:rPr>
          <w:rFonts w:ascii="Palatino Linotype" w:hAnsi="Palatino Linotype" w:cs="Arial"/>
        </w:rPr>
        <w:t>siete</w:t>
      </w:r>
      <w:r w:rsidR="00414147" w:rsidRPr="001D0D3F">
        <w:rPr>
          <w:rFonts w:ascii="Palatino Linotype" w:hAnsi="Palatino Linotype" w:cs="Arial"/>
        </w:rPr>
        <w:t xml:space="preserve"> </w:t>
      </w:r>
      <w:r w:rsidRPr="001D0D3F">
        <w:rPr>
          <w:rFonts w:ascii="Palatino Linotype" w:hAnsi="Palatino Linotype" w:cs="Arial"/>
        </w:rPr>
        <w:t>días</w:t>
      </w:r>
      <w:r w:rsidR="00414147" w:rsidRPr="001D0D3F">
        <w:rPr>
          <w:rFonts w:ascii="Palatino Linotype" w:hAnsi="Palatino Linotype" w:cs="Arial"/>
        </w:rPr>
        <w:t xml:space="preserve"> </w:t>
      </w:r>
      <w:r w:rsidRPr="001D0D3F">
        <w:rPr>
          <w:rFonts w:ascii="Palatino Linotype" w:hAnsi="Palatino Linotype" w:cs="Arial"/>
        </w:rPr>
        <w:t>hábiles</w:t>
      </w:r>
      <w:r w:rsidR="0025472A" w:rsidRPr="001D0D3F">
        <w:rPr>
          <w:rFonts w:ascii="Palatino Linotype" w:hAnsi="Palatino Linotype" w:cs="Arial"/>
        </w:rPr>
        <w:t>,</w:t>
      </w:r>
      <w:r w:rsidR="00414147" w:rsidRPr="001D0D3F">
        <w:rPr>
          <w:rFonts w:ascii="Palatino Linotype" w:hAnsi="Palatino Linotype" w:cs="Arial"/>
        </w:rPr>
        <w:t xml:space="preserve"> </w:t>
      </w:r>
      <w:r w:rsidR="00F70CBC" w:rsidRPr="001D0D3F">
        <w:rPr>
          <w:rFonts w:ascii="Palatino Linotype" w:hAnsi="Palatino Linotype" w:cs="Arial"/>
          <w:b/>
        </w:rPr>
        <w:t>EL</w:t>
      </w:r>
      <w:r w:rsidR="00414147" w:rsidRPr="001D0D3F">
        <w:rPr>
          <w:rFonts w:ascii="Palatino Linotype" w:hAnsi="Palatino Linotype" w:cs="Arial"/>
          <w:b/>
        </w:rPr>
        <w:t xml:space="preserve"> </w:t>
      </w:r>
      <w:r w:rsidR="00D83B69" w:rsidRPr="001D0D3F">
        <w:rPr>
          <w:rFonts w:ascii="Palatino Linotype" w:hAnsi="Palatino Linotype" w:cs="Arial"/>
          <w:b/>
        </w:rPr>
        <w:t>RECURRENTE</w:t>
      </w:r>
      <w:r w:rsidR="00414147" w:rsidRPr="001D0D3F">
        <w:rPr>
          <w:rFonts w:ascii="Palatino Linotype" w:hAnsi="Palatino Linotype" w:cs="Arial"/>
        </w:rPr>
        <w:t xml:space="preserve"> </w:t>
      </w:r>
      <w:r w:rsidR="0025472A" w:rsidRPr="001D0D3F">
        <w:rPr>
          <w:rFonts w:ascii="Palatino Linotype" w:hAnsi="Palatino Linotype" w:cs="Arial"/>
        </w:rPr>
        <w:t>realizara</w:t>
      </w:r>
      <w:r w:rsidR="00414147" w:rsidRPr="001D0D3F">
        <w:rPr>
          <w:rFonts w:ascii="Palatino Linotype" w:hAnsi="Palatino Linotype" w:cs="Arial"/>
        </w:rPr>
        <w:t xml:space="preserve"> </w:t>
      </w:r>
      <w:r w:rsidRPr="001D0D3F">
        <w:rPr>
          <w:rFonts w:ascii="Palatino Linotype" w:hAnsi="Palatino Linotype" w:cs="Arial"/>
        </w:rPr>
        <w:t>manifestaciones</w:t>
      </w:r>
      <w:r w:rsidR="00AD2090" w:rsidRPr="001D0D3F">
        <w:rPr>
          <w:rFonts w:ascii="Palatino Linotype" w:hAnsi="Palatino Linotype" w:cs="Arial"/>
        </w:rPr>
        <w:t>,</w:t>
      </w:r>
      <w:r w:rsidR="00414147" w:rsidRPr="001D0D3F">
        <w:rPr>
          <w:rFonts w:ascii="Palatino Linotype" w:hAnsi="Palatino Linotype" w:cs="Arial"/>
        </w:rPr>
        <w:t xml:space="preserve"> </w:t>
      </w:r>
      <w:r w:rsidR="00E70A61" w:rsidRPr="001D0D3F">
        <w:rPr>
          <w:rFonts w:ascii="Palatino Linotype" w:hAnsi="Palatino Linotype" w:cs="Arial"/>
        </w:rPr>
        <w:t>alegatos</w:t>
      </w:r>
      <w:r w:rsidR="00414147" w:rsidRPr="001D0D3F">
        <w:rPr>
          <w:rFonts w:ascii="Palatino Linotype" w:hAnsi="Palatino Linotype" w:cs="Arial"/>
        </w:rPr>
        <w:t xml:space="preserve"> </w:t>
      </w:r>
      <w:r w:rsidR="00AD2090" w:rsidRPr="001D0D3F">
        <w:rPr>
          <w:rFonts w:ascii="Palatino Linotype" w:hAnsi="Palatino Linotype" w:cs="Arial"/>
        </w:rPr>
        <w:t>y</w:t>
      </w:r>
      <w:r w:rsidR="00414147" w:rsidRPr="001D0D3F">
        <w:rPr>
          <w:rFonts w:ascii="Palatino Linotype" w:hAnsi="Palatino Linotype" w:cs="Arial"/>
        </w:rPr>
        <w:t xml:space="preserve"> </w:t>
      </w:r>
      <w:r w:rsidR="004E5727" w:rsidRPr="001D0D3F">
        <w:rPr>
          <w:rFonts w:ascii="Palatino Linotype" w:hAnsi="Palatino Linotype" w:cs="Arial"/>
        </w:rPr>
        <w:t>ofrec</w:t>
      </w:r>
      <w:r w:rsidR="0025472A" w:rsidRPr="001D0D3F">
        <w:rPr>
          <w:rFonts w:ascii="Palatino Linotype" w:hAnsi="Palatino Linotype" w:cs="Arial"/>
        </w:rPr>
        <w:t>iera</w:t>
      </w:r>
      <w:r w:rsidR="00414147" w:rsidRPr="001D0D3F">
        <w:rPr>
          <w:rFonts w:ascii="Palatino Linotype" w:hAnsi="Palatino Linotype" w:cs="Arial"/>
        </w:rPr>
        <w:t xml:space="preserve"> </w:t>
      </w:r>
      <w:r w:rsidR="004E5727" w:rsidRPr="001D0D3F">
        <w:rPr>
          <w:rFonts w:ascii="Palatino Linotype" w:hAnsi="Palatino Linotype" w:cs="Arial"/>
        </w:rPr>
        <w:t>las</w:t>
      </w:r>
      <w:r w:rsidR="00414147" w:rsidRPr="001D0D3F">
        <w:rPr>
          <w:rFonts w:ascii="Palatino Linotype" w:hAnsi="Palatino Linotype" w:cs="Arial"/>
        </w:rPr>
        <w:t xml:space="preserve"> </w:t>
      </w:r>
      <w:r w:rsidR="004E5727" w:rsidRPr="001D0D3F">
        <w:rPr>
          <w:rFonts w:ascii="Palatino Linotype" w:hAnsi="Palatino Linotype" w:cs="Arial"/>
        </w:rPr>
        <w:t>pruebas</w:t>
      </w:r>
      <w:r w:rsidR="00414147" w:rsidRPr="001D0D3F">
        <w:rPr>
          <w:rFonts w:ascii="Palatino Linotype" w:hAnsi="Palatino Linotype" w:cs="Arial"/>
        </w:rPr>
        <w:t xml:space="preserve"> </w:t>
      </w:r>
      <w:r w:rsidR="00E70A61" w:rsidRPr="001D0D3F">
        <w:rPr>
          <w:rFonts w:ascii="Palatino Linotype" w:hAnsi="Palatino Linotype" w:cs="Arial"/>
        </w:rPr>
        <w:t>que</w:t>
      </w:r>
      <w:r w:rsidR="00414147" w:rsidRPr="001D0D3F">
        <w:rPr>
          <w:rFonts w:ascii="Palatino Linotype" w:hAnsi="Palatino Linotype" w:cs="Arial"/>
        </w:rPr>
        <w:t xml:space="preserve"> </w:t>
      </w:r>
      <w:r w:rsidR="00E70A61" w:rsidRPr="001D0D3F">
        <w:rPr>
          <w:rFonts w:ascii="Palatino Linotype" w:hAnsi="Palatino Linotype" w:cs="Arial"/>
        </w:rPr>
        <w:t>a</w:t>
      </w:r>
      <w:r w:rsidR="00414147" w:rsidRPr="001D0D3F">
        <w:rPr>
          <w:rFonts w:ascii="Palatino Linotype" w:hAnsi="Palatino Linotype" w:cs="Arial"/>
        </w:rPr>
        <w:t xml:space="preserve"> </w:t>
      </w:r>
      <w:r w:rsidR="00E70A61" w:rsidRPr="001D0D3F">
        <w:rPr>
          <w:rFonts w:ascii="Palatino Linotype" w:hAnsi="Palatino Linotype" w:cs="Arial"/>
        </w:rPr>
        <w:t>su</w:t>
      </w:r>
      <w:r w:rsidR="00414147" w:rsidRPr="001D0D3F">
        <w:rPr>
          <w:rFonts w:ascii="Palatino Linotype" w:hAnsi="Palatino Linotype" w:cs="Arial"/>
        </w:rPr>
        <w:t xml:space="preserve"> </w:t>
      </w:r>
      <w:r w:rsidR="00E70A61" w:rsidRPr="001D0D3F">
        <w:rPr>
          <w:rFonts w:ascii="Palatino Linotype" w:hAnsi="Palatino Linotype" w:cs="Arial"/>
        </w:rPr>
        <w:t>derecho</w:t>
      </w:r>
      <w:r w:rsidR="00414147" w:rsidRPr="001D0D3F">
        <w:rPr>
          <w:rFonts w:ascii="Palatino Linotype" w:hAnsi="Palatino Linotype" w:cs="Arial"/>
        </w:rPr>
        <w:t xml:space="preserve"> </w:t>
      </w:r>
      <w:r w:rsidR="00E70A61" w:rsidRPr="001D0D3F">
        <w:rPr>
          <w:rFonts w:ascii="Palatino Linotype" w:hAnsi="Palatino Linotype" w:cs="Arial"/>
          <w:lang w:val="es-ES_tradnl"/>
        </w:rPr>
        <w:t>conviniera</w:t>
      </w:r>
      <w:r w:rsidR="00414147" w:rsidRPr="001D0D3F">
        <w:rPr>
          <w:rFonts w:ascii="Palatino Linotype" w:hAnsi="Palatino Linotype" w:cs="Arial"/>
        </w:rPr>
        <w:t xml:space="preserve"> </w:t>
      </w:r>
      <w:r w:rsidR="0025472A" w:rsidRPr="001D0D3F">
        <w:rPr>
          <w:rFonts w:ascii="Palatino Linotype" w:hAnsi="Palatino Linotype" w:cs="Arial"/>
        </w:rPr>
        <w:t>y,</w:t>
      </w:r>
      <w:r w:rsidR="00414147" w:rsidRPr="001D0D3F">
        <w:rPr>
          <w:rFonts w:ascii="Palatino Linotype" w:hAnsi="Palatino Linotype" w:cs="Arial"/>
        </w:rPr>
        <w:t xml:space="preserve"> </w:t>
      </w:r>
      <w:r w:rsidR="0025472A" w:rsidRPr="001D0D3F">
        <w:rPr>
          <w:rFonts w:ascii="Palatino Linotype" w:hAnsi="Palatino Linotype" w:cs="Arial"/>
        </w:rPr>
        <w:t>en</w:t>
      </w:r>
      <w:r w:rsidR="00414147" w:rsidRPr="001D0D3F">
        <w:rPr>
          <w:rFonts w:ascii="Palatino Linotype" w:hAnsi="Palatino Linotype" w:cs="Arial"/>
        </w:rPr>
        <w:t xml:space="preserve"> </w:t>
      </w:r>
      <w:r w:rsidR="0025472A" w:rsidRPr="001D0D3F">
        <w:rPr>
          <w:rFonts w:ascii="Palatino Linotype" w:hAnsi="Palatino Linotype" w:cs="Arial"/>
        </w:rPr>
        <w:t>el</w:t>
      </w:r>
      <w:r w:rsidR="00414147" w:rsidRPr="001D0D3F">
        <w:rPr>
          <w:rFonts w:ascii="Palatino Linotype" w:hAnsi="Palatino Linotype" w:cs="Arial"/>
        </w:rPr>
        <w:t xml:space="preserve"> </w:t>
      </w:r>
      <w:r w:rsidR="0025472A" w:rsidRPr="001D0D3F">
        <w:rPr>
          <w:rFonts w:ascii="Palatino Linotype" w:hAnsi="Palatino Linotype" w:cs="Arial"/>
        </w:rPr>
        <w:t>caso</w:t>
      </w:r>
      <w:r w:rsidR="00414147" w:rsidRPr="001D0D3F">
        <w:rPr>
          <w:rFonts w:ascii="Palatino Linotype" w:hAnsi="Palatino Linotype" w:cs="Arial"/>
        </w:rPr>
        <w:t xml:space="preserve"> </w:t>
      </w:r>
      <w:r w:rsidR="0025472A" w:rsidRPr="001D0D3F">
        <w:rPr>
          <w:rFonts w:ascii="Palatino Linotype" w:hAnsi="Palatino Linotype" w:cs="Arial"/>
        </w:rPr>
        <w:t>del</w:t>
      </w:r>
      <w:r w:rsidR="00414147" w:rsidRPr="001D0D3F">
        <w:rPr>
          <w:rFonts w:ascii="Palatino Linotype" w:hAnsi="Palatino Linotype" w:cs="Arial"/>
          <w:b/>
        </w:rPr>
        <w:t xml:space="preserve"> </w:t>
      </w:r>
      <w:r w:rsidR="0025472A" w:rsidRPr="001D0D3F">
        <w:rPr>
          <w:rFonts w:ascii="Palatino Linotype" w:hAnsi="Palatino Linotype" w:cs="Arial"/>
          <w:b/>
        </w:rPr>
        <w:t>SUJETO</w:t>
      </w:r>
      <w:r w:rsidR="00414147" w:rsidRPr="001D0D3F">
        <w:rPr>
          <w:rFonts w:ascii="Palatino Linotype" w:hAnsi="Palatino Linotype" w:cs="Arial"/>
          <w:b/>
        </w:rPr>
        <w:t xml:space="preserve"> </w:t>
      </w:r>
      <w:r w:rsidR="0025472A" w:rsidRPr="001D0D3F">
        <w:rPr>
          <w:rFonts w:ascii="Palatino Linotype" w:hAnsi="Palatino Linotype" w:cs="Arial"/>
          <w:b/>
        </w:rPr>
        <w:t>OBLIGADO</w:t>
      </w:r>
      <w:r w:rsidR="00D73FD7" w:rsidRPr="001D0D3F">
        <w:rPr>
          <w:rFonts w:ascii="Palatino Linotype" w:hAnsi="Palatino Linotype" w:cs="Arial"/>
        </w:rPr>
        <w:t>,</w:t>
      </w:r>
      <w:r w:rsidR="00414147" w:rsidRPr="001D0D3F">
        <w:rPr>
          <w:rFonts w:ascii="Palatino Linotype" w:hAnsi="Palatino Linotype" w:cs="Arial"/>
        </w:rPr>
        <w:t xml:space="preserve"> </w:t>
      </w:r>
      <w:r w:rsidR="00D73FD7" w:rsidRPr="001D0D3F">
        <w:rPr>
          <w:rFonts w:ascii="Palatino Linotype" w:hAnsi="Palatino Linotype" w:cs="Arial"/>
        </w:rPr>
        <w:t>para</w:t>
      </w:r>
      <w:r w:rsidR="00414147" w:rsidRPr="001D0D3F">
        <w:rPr>
          <w:rFonts w:ascii="Palatino Linotype" w:hAnsi="Palatino Linotype" w:cs="Arial"/>
        </w:rPr>
        <w:t xml:space="preserve"> </w:t>
      </w:r>
      <w:r w:rsidR="00D73FD7" w:rsidRPr="001D0D3F">
        <w:rPr>
          <w:rFonts w:ascii="Palatino Linotype" w:hAnsi="Palatino Linotype" w:cs="Arial"/>
        </w:rPr>
        <w:t>que</w:t>
      </w:r>
      <w:r w:rsidR="00414147" w:rsidRPr="001D0D3F">
        <w:rPr>
          <w:rFonts w:ascii="Palatino Linotype" w:hAnsi="Palatino Linotype" w:cs="Arial"/>
        </w:rPr>
        <w:t xml:space="preserve"> </w:t>
      </w:r>
      <w:r w:rsidR="0025472A" w:rsidRPr="001D0D3F">
        <w:rPr>
          <w:rFonts w:ascii="Palatino Linotype" w:hAnsi="Palatino Linotype" w:cs="Arial"/>
        </w:rPr>
        <w:t>exhibiera</w:t>
      </w:r>
      <w:r w:rsidR="00414147" w:rsidRPr="001D0D3F">
        <w:rPr>
          <w:rFonts w:ascii="Palatino Linotype" w:hAnsi="Palatino Linotype" w:cs="Arial"/>
        </w:rPr>
        <w:t xml:space="preserve"> </w:t>
      </w:r>
      <w:r w:rsidR="001E38B1" w:rsidRPr="001D0D3F">
        <w:rPr>
          <w:rFonts w:ascii="Palatino Linotype" w:hAnsi="Palatino Linotype" w:cs="Arial"/>
        </w:rPr>
        <w:t>el</w:t>
      </w:r>
      <w:r w:rsidR="00414147" w:rsidRPr="001D0D3F">
        <w:rPr>
          <w:rFonts w:ascii="Palatino Linotype" w:hAnsi="Palatino Linotype" w:cs="Arial"/>
        </w:rPr>
        <w:t xml:space="preserve"> </w:t>
      </w:r>
      <w:r w:rsidR="001B2536" w:rsidRPr="001D0D3F">
        <w:rPr>
          <w:rFonts w:ascii="Palatino Linotype" w:hAnsi="Palatino Linotype" w:cs="Arial"/>
        </w:rPr>
        <w:t>Informe</w:t>
      </w:r>
      <w:r w:rsidR="00414147" w:rsidRPr="001D0D3F">
        <w:rPr>
          <w:rFonts w:ascii="Palatino Linotype" w:hAnsi="Palatino Linotype" w:cs="Arial"/>
        </w:rPr>
        <w:t xml:space="preserve"> </w:t>
      </w:r>
      <w:r w:rsidR="001B2536" w:rsidRPr="001D0D3F">
        <w:rPr>
          <w:rFonts w:ascii="Palatino Linotype" w:hAnsi="Palatino Linotype" w:cs="Arial"/>
        </w:rPr>
        <w:t>Justificado</w:t>
      </w:r>
      <w:r w:rsidR="00414147" w:rsidRPr="001D0D3F">
        <w:rPr>
          <w:rFonts w:ascii="Palatino Linotype" w:hAnsi="Palatino Linotype" w:cs="Arial"/>
        </w:rPr>
        <w:t xml:space="preserve"> </w:t>
      </w:r>
      <w:r w:rsidR="0015612E" w:rsidRPr="001D0D3F">
        <w:rPr>
          <w:rFonts w:ascii="Palatino Linotype" w:hAnsi="Palatino Linotype" w:cs="Arial"/>
        </w:rPr>
        <w:t>correspondiente</w:t>
      </w:r>
      <w:r w:rsidRPr="001D0D3F">
        <w:rPr>
          <w:rFonts w:ascii="Palatino Linotype" w:hAnsi="Palatino Linotype" w:cs="Arial"/>
        </w:rPr>
        <w:t>.</w:t>
      </w:r>
    </w:p>
    <w:p w:rsidR="00167DEE" w:rsidRPr="001D0D3F" w:rsidRDefault="00B97199" w:rsidP="00E11E17">
      <w:pPr>
        <w:pStyle w:val="Prrafodelista"/>
        <w:numPr>
          <w:ilvl w:val="0"/>
          <w:numId w:val="14"/>
        </w:numPr>
        <w:spacing w:before="240" w:after="240" w:line="360" w:lineRule="auto"/>
        <w:ind w:left="0" w:firstLine="0"/>
        <w:jc w:val="both"/>
        <w:rPr>
          <w:rFonts w:ascii="Palatino Linotype" w:hAnsi="Palatino Linotype" w:cs="Arial"/>
        </w:rPr>
      </w:pPr>
      <w:r w:rsidRPr="001D0D3F">
        <w:rPr>
          <w:rFonts w:ascii="Palatino Linotype" w:hAnsi="Palatino Linotype" w:cs="Arial"/>
        </w:rPr>
        <w:t>De</w:t>
      </w:r>
      <w:r w:rsidR="00414147" w:rsidRPr="001D0D3F">
        <w:rPr>
          <w:rFonts w:ascii="Palatino Linotype" w:hAnsi="Palatino Linotype" w:cs="Arial"/>
        </w:rPr>
        <w:t xml:space="preserve"> </w:t>
      </w:r>
      <w:r w:rsidRPr="001D0D3F">
        <w:rPr>
          <w:rFonts w:ascii="Palatino Linotype" w:hAnsi="Palatino Linotype" w:cs="Arial"/>
        </w:rPr>
        <w:t>las</w:t>
      </w:r>
      <w:r w:rsidR="00414147" w:rsidRPr="001D0D3F">
        <w:rPr>
          <w:rFonts w:ascii="Palatino Linotype" w:hAnsi="Palatino Linotype" w:cs="Arial"/>
        </w:rPr>
        <w:t xml:space="preserve"> </w:t>
      </w:r>
      <w:r w:rsidRPr="001D0D3F">
        <w:rPr>
          <w:rFonts w:ascii="Palatino Linotype" w:hAnsi="Palatino Linotype" w:cs="Arial"/>
        </w:rPr>
        <w:t>constancias</w:t>
      </w:r>
      <w:r w:rsidR="00414147" w:rsidRPr="001D0D3F">
        <w:rPr>
          <w:rFonts w:ascii="Palatino Linotype" w:hAnsi="Palatino Linotype" w:cs="Arial"/>
        </w:rPr>
        <w:t xml:space="preserve"> </w:t>
      </w:r>
      <w:r w:rsidRPr="001D0D3F">
        <w:rPr>
          <w:rFonts w:ascii="Palatino Linotype" w:hAnsi="Palatino Linotype" w:cs="Arial"/>
        </w:rPr>
        <w:t>que</w:t>
      </w:r>
      <w:r w:rsidR="00414147" w:rsidRPr="001D0D3F">
        <w:rPr>
          <w:rFonts w:ascii="Palatino Linotype" w:hAnsi="Palatino Linotype" w:cs="Arial"/>
        </w:rPr>
        <w:t xml:space="preserve"> </w:t>
      </w:r>
      <w:r w:rsidRPr="001D0D3F">
        <w:rPr>
          <w:rFonts w:ascii="Palatino Linotype" w:hAnsi="Palatino Linotype" w:cs="Arial"/>
        </w:rPr>
        <w:t>obran</w:t>
      </w:r>
      <w:r w:rsidR="00414147" w:rsidRPr="001D0D3F">
        <w:rPr>
          <w:rFonts w:ascii="Palatino Linotype" w:hAnsi="Palatino Linotype" w:cs="Arial"/>
        </w:rPr>
        <w:t xml:space="preserve"> </w:t>
      </w:r>
      <w:r w:rsidRPr="001D0D3F">
        <w:rPr>
          <w:rFonts w:ascii="Palatino Linotype" w:hAnsi="Palatino Linotype" w:cs="Arial"/>
        </w:rPr>
        <w:t>en</w:t>
      </w:r>
      <w:r w:rsidR="00414147" w:rsidRPr="001D0D3F">
        <w:rPr>
          <w:rFonts w:ascii="Palatino Linotype" w:hAnsi="Palatino Linotype" w:cs="Arial"/>
        </w:rPr>
        <w:t xml:space="preserve"> </w:t>
      </w:r>
      <w:r w:rsidRPr="001D0D3F">
        <w:rPr>
          <w:rFonts w:ascii="Palatino Linotype" w:hAnsi="Palatino Linotype" w:cs="Arial"/>
        </w:rPr>
        <w:t>el</w:t>
      </w:r>
      <w:r w:rsidR="00414147" w:rsidRPr="001D0D3F">
        <w:rPr>
          <w:rFonts w:ascii="Palatino Linotype" w:hAnsi="Palatino Linotype" w:cs="Arial"/>
        </w:rPr>
        <w:t xml:space="preserve"> </w:t>
      </w:r>
      <w:r w:rsidRPr="001D0D3F">
        <w:rPr>
          <w:rFonts w:ascii="Palatino Linotype" w:hAnsi="Palatino Linotype" w:cs="Arial"/>
        </w:rPr>
        <w:t>expediente</w:t>
      </w:r>
      <w:r w:rsidR="00414147" w:rsidRPr="001D0D3F">
        <w:rPr>
          <w:rFonts w:ascii="Palatino Linotype" w:hAnsi="Palatino Linotype" w:cs="Arial"/>
        </w:rPr>
        <w:t xml:space="preserve"> </w:t>
      </w:r>
      <w:r w:rsidRPr="001D0D3F">
        <w:rPr>
          <w:rFonts w:ascii="Palatino Linotype" w:hAnsi="Palatino Linotype" w:cs="Arial"/>
        </w:rPr>
        <w:t>electrónico</w:t>
      </w:r>
      <w:r w:rsidR="00414147" w:rsidRPr="001D0D3F">
        <w:rPr>
          <w:rFonts w:ascii="Palatino Linotype" w:hAnsi="Palatino Linotype" w:cs="Arial"/>
        </w:rPr>
        <w:t xml:space="preserve"> </w:t>
      </w:r>
      <w:r w:rsidRPr="001D0D3F">
        <w:rPr>
          <w:rFonts w:ascii="Palatino Linotype" w:hAnsi="Palatino Linotype" w:cs="Arial"/>
        </w:rPr>
        <w:t>del</w:t>
      </w:r>
      <w:r w:rsidR="00414147" w:rsidRPr="001D0D3F">
        <w:rPr>
          <w:rFonts w:ascii="Palatino Linotype" w:hAnsi="Palatino Linotype" w:cs="Arial"/>
        </w:rPr>
        <w:t xml:space="preserve"> </w:t>
      </w:r>
      <w:r w:rsidRPr="001D0D3F">
        <w:rPr>
          <w:rFonts w:ascii="Palatino Linotype" w:hAnsi="Palatino Linotype" w:cs="Arial"/>
          <w:b/>
        </w:rPr>
        <w:t>SAIMEX</w:t>
      </w:r>
      <w:r w:rsidR="000D0C67" w:rsidRPr="001D0D3F">
        <w:rPr>
          <w:rFonts w:ascii="Palatino Linotype" w:hAnsi="Palatino Linotype" w:cs="Arial"/>
          <w:b/>
        </w:rPr>
        <w:t>,</w:t>
      </w:r>
      <w:r w:rsidR="00414147" w:rsidRPr="001D0D3F">
        <w:rPr>
          <w:rFonts w:ascii="Palatino Linotype" w:hAnsi="Palatino Linotype" w:cs="Arial"/>
        </w:rPr>
        <w:t xml:space="preserve"> </w:t>
      </w:r>
      <w:r w:rsidRPr="001D0D3F">
        <w:rPr>
          <w:rFonts w:ascii="Palatino Linotype" w:hAnsi="Palatino Linotype" w:cs="Arial"/>
        </w:rPr>
        <w:t>se</w:t>
      </w:r>
      <w:r w:rsidR="00414147" w:rsidRPr="001D0D3F">
        <w:rPr>
          <w:rFonts w:ascii="Palatino Linotype" w:hAnsi="Palatino Linotype" w:cs="Arial"/>
        </w:rPr>
        <w:t xml:space="preserve"> </w:t>
      </w:r>
      <w:r w:rsidRPr="001D0D3F">
        <w:rPr>
          <w:rFonts w:ascii="Palatino Linotype" w:hAnsi="Palatino Linotype" w:cs="Arial"/>
        </w:rPr>
        <w:t>advierte</w:t>
      </w:r>
      <w:r w:rsidR="00414147" w:rsidRPr="001D0D3F">
        <w:rPr>
          <w:rFonts w:ascii="Palatino Linotype" w:hAnsi="Palatino Linotype" w:cs="Arial"/>
        </w:rPr>
        <w:t xml:space="preserve"> </w:t>
      </w:r>
      <w:r w:rsidRPr="001D0D3F">
        <w:rPr>
          <w:rFonts w:ascii="Palatino Linotype" w:hAnsi="Palatino Linotype" w:cs="Arial"/>
        </w:rPr>
        <w:t>que</w:t>
      </w:r>
      <w:r w:rsidR="000D0C67" w:rsidRPr="001D0D3F">
        <w:rPr>
          <w:rFonts w:ascii="Palatino Linotype" w:hAnsi="Palatino Linotype" w:cs="Arial"/>
        </w:rPr>
        <w:t>,</w:t>
      </w:r>
      <w:r w:rsidR="00167DEE" w:rsidRPr="001D0D3F">
        <w:rPr>
          <w:rFonts w:ascii="Palatino Linotype" w:hAnsi="Palatino Linotype" w:cs="Arial"/>
        </w:rPr>
        <w:t xml:space="preserve"> el día siete de mayo de dos mil diecinueve, </w:t>
      </w:r>
      <w:r w:rsidR="00AB27D9" w:rsidRPr="001D0D3F">
        <w:rPr>
          <w:rFonts w:ascii="Palatino Linotype" w:hAnsi="Palatino Linotype" w:cs="Arial"/>
          <w:b/>
        </w:rPr>
        <w:t>EL</w:t>
      </w:r>
      <w:r w:rsidR="00414147" w:rsidRPr="001D0D3F">
        <w:rPr>
          <w:rFonts w:ascii="Palatino Linotype" w:hAnsi="Palatino Linotype" w:cs="Arial"/>
          <w:b/>
        </w:rPr>
        <w:t xml:space="preserve"> </w:t>
      </w:r>
      <w:r w:rsidR="00AB27D9" w:rsidRPr="001D0D3F">
        <w:rPr>
          <w:rFonts w:ascii="Palatino Linotype" w:hAnsi="Palatino Linotype" w:cs="Arial"/>
          <w:b/>
        </w:rPr>
        <w:t>SUJETO</w:t>
      </w:r>
      <w:r w:rsidR="00414147" w:rsidRPr="001D0D3F">
        <w:rPr>
          <w:rFonts w:ascii="Palatino Linotype" w:hAnsi="Palatino Linotype" w:cs="Arial"/>
          <w:b/>
        </w:rPr>
        <w:t xml:space="preserve"> </w:t>
      </w:r>
      <w:r w:rsidR="00AB27D9" w:rsidRPr="001D0D3F">
        <w:rPr>
          <w:rFonts w:ascii="Palatino Linotype" w:hAnsi="Palatino Linotype" w:cs="Arial"/>
          <w:b/>
        </w:rPr>
        <w:t>OBLIGADO</w:t>
      </w:r>
      <w:r w:rsidR="00414147" w:rsidRPr="001D0D3F">
        <w:rPr>
          <w:rFonts w:ascii="Palatino Linotype" w:hAnsi="Palatino Linotype" w:cs="Arial"/>
          <w:b/>
        </w:rPr>
        <w:t xml:space="preserve"> </w:t>
      </w:r>
      <w:r w:rsidR="000D0C67" w:rsidRPr="001D0D3F">
        <w:rPr>
          <w:rFonts w:ascii="Palatino Linotype" w:hAnsi="Palatino Linotype" w:cs="Arial"/>
        </w:rPr>
        <w:t>rindió</w:t>
      </w:r>
      <w:r w:rsidR="00414147" w:rsidRPr="001D0D3F">
        <w:rPr>
          <w:rFonts w:ascii="Palatino Linotype" w:hAnsi="Palatino Linotype" w:cs="Arial"/>
        </w:rPr>
        <w:t xml:space="preserve"> </w:t>
      </w:r>
      <w:r w:rsidR="000D0C67" w:rsidRPr="001D0D3F">
        <w:rPr>
          <w:rFonts w:ascii="Palatino Linotype" w:hAnsi="Palatino Linotype" w:cs="Arial"/>
        </w:rPr>
        <w:t>su</w:t>
      </w:r>
      <w:r w:rsidR="00414147" w:rsidRPr="001D0D3F">
        <w:rPr>
          <w:rFonts w:ascii="Palatino Linotype" w:hAnsi="Palatino Linotype" w:cs="Arial"/>
        </w:rPr>
        <w:t xml:space="preserve"> </w:t>
      </w:r>
      <w:r w:rsidR="000D0C67" w:rsidRPr="001D0D3F">
        <w:rPr>
          <w:rFonts w:ascii="Palatino Linotype" w:hAnsi="Palatino Linotype" w:cs="Arial"/>
        </w:rPr>
        <w:t>Informe</w:t>
      </w:r>
      <w:r w:rsidR="00414147" w:rsidRPr="001D0D3F">
        <w:rPr>
          <w:rFonts w:ascii="Palatino Linotype" w:hAnsi="Palatino Linotype" w:cs="Arial"/>
        </w:rPr>
        <w:t xml:space="preserve"> </w:t>
      </w:r>
      <w:r w:rsidR="000D0C67" w:rsidRPr="001D0D3F">
        <w:rPr>
          <w:rFonts w:ascii="Palatino Linotype" w:hAnsi="Palatino Linotype" w:cs="Arial"/>
        </w:rPr>
        <w:t>Justificado</w:t>
      </w:r>
      <w:r w:rsidR="00167DEE" w:rsidRPr="001D0D3F">
        <w:rPr>
          <w:rFonts w:ascii="Palatino Linotype" w:hAnsi="Palatino Linotype" w:cs="Arial"/>
        </w:rPr>
        <w:t>, en los siguientes términos:</w:t>
      </w:r>
    </w:p>
    <w:p w:rsidR="00167DEE" w:rsidRPr="001D0D3F" w:rsidRDefault="00167DEE" w:rsidP="00167DEE">
      <w:pPr>
        <w:pStyle w:val="Prrafodelista"/>
        <w:spacing w:before="240" w:after="240" w:line="360" w:lineRule="auto"/>
        <w:ind w:left="0"/>
        <w:jc w:val="both"/>
        <w:rPr>
          <w:rFonts w:ascii="Palatino Linotype" w:hAnsi="Palatino Linotype" w:cs="Arial"/>
        </w:rPr>
      </w:pPr>
      <w:r w:rsidRPr="001D0D3F">
        <w:rPr>
          <w:noProof/>
          <w:lang w:eastAsia="es-MX"/>
        </w:rPr>
        <w:lastRenderedPageBreak/>
        <w:drawing>
          <wp:inline distT="0" distB="0" distL="0" distR="0" wp14:anchorId="786BD0B5" wp14:editId="04C79749">
            <wp:extent cx="5702300" cy="3484194"/>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881" t="14422" r="27421" b="16391"/>
                    <a:stretch/>
                  </pic:blipFill>
                  <pic:spPr bwMode="auto">
                    <a:xfrm>
                      <a:off x="0" y="0"/>
                      <a:ext cx="5712905" cy="3490674"/>
                    </a:xfrm>
                    <a:prstGeom prst="rect">
                      <a:avLst/>
                    </a:prstGeom>
                    <a:ln>
                      <a:noFill/>
                    </a:ln>
                    <a:extLst>
                      <a:ext uri="{53640926-AAD7-44D8-BBD7-CCE9431645EC}">
                        <a14:shadowObscured xmlns:a14="http://schemas.microsoft.com/office/drawing/2010/main"/>
                      </a:ext>
                    </a:extLst>
                  </pic:spPr>
                </pic:pic>
              </a:graphicData>
            </a:graphic>
          </wp:inline>
        </w:drawing>
      </w:r>
    </w:p>
    <w:p w:rsidR="00167DEE" w:rsidRPr="001D0D3F" w:rsidRDefault="00167DEE" w:rsidP="00167DEE">
      <w:pPr>
        <w:pStyle w:val="Prrafodelista"/>
        <w:spacing w:before="240" w:after="240" w:line="360" w:lineRule="auto"/>
        <w:ind w:left="0"/>
        <w:jc w:val="both"/>
        <w:rPr>
          <w:rFonts w:ascii="Palatino Linotype" w:hAnsi="Palatino Linotype" w:cs="Arial"/>
        </w:rPr>
      </w:pPr>
      <w:r w:rsidRPr="001D0D3F">
        <w:rPr>
          <w:rFonts w:ascii="Palatino Linotype" w:hAnsi="Palatino Linotype" w:cs="Arial"/>
        </w:rPr>
        <w:t xml:space="preserve">Asimismo, adjuntó a su Informe Justificado el reglamento de la Dirección de Seguridad Pública Preventiva y Protección Civil de Texcoco y el Bando de Gobierno del Municipio de Texcoco 2019, los cuales no se plasman, en atención a que fueron puestos a la vista del </w:t>
      </w:r>
      <w:r w:rsidRPr="001D0D3F">
        <w:rPr>
          <w:rFonts w:ascii="Palatino Linotype" w:hAnsi="Palatino Linotype" w:cs="Arial"/>
          <w:b/>
        </w:rPr>
        <w:t>RECURRENTE</w:t>
      </w:r>
      <w:r w:rsidRPr="001D0D3F">
        <w:rPr>
          <w:rFonts w:ascii="Palatino Linotype" w:hAnsi="Palatino Linotype" w:cs="Arial"/>
        </w:rPr>
        <w:t>, toda vez, que la Ponencia Resolutora consideró que se actualizó lo dispuesto por la fracción III del artículo 185 de la Ley de Transparencia y Acceso a la Información Pública del Estado de México y Municipios.</w:t>
      </w:r>
    </w:p>
    <w:p w:rsidR="00173BBF" w:rsidRPr="001D0D3F" w:rsidRDefault="00E17355" w:rsidP="00E11E17">
      <w:pPr>
        <w:pStyle w:val="Prrafodelista"/>
        <w:numPr>
          <w:ilvl w:val="0"/>
          <w:numId w:val="14"/>
        </w:numPr>
        <w:spacing w:before="240" w:after="240" w:line="360" w:lineRule="auto"/>
        <w:ind w:left="0" w:firstLine="0"/>
        <w:jc w:val="both"/>
        <w:rPr>
          <w:rFonts w:ascii="Palatino Linotype" w:hAnsi="Palatino Linotype" w:cs="Arial"/>
        </w:rPr>
      </w:pPr>
      <w:r w:rsidRPr="001D0D3F">
        <w:rPr>
          <w:rFonts w:ascii="Palatino Linotype" w:hAnsi="Palatino Linotype" w:cs="Arial"/>
        </w:rPr>
        <w:t xml:space="preserve">Por su parte, </w:t>
      </w:r>
      <w:r w:rsidR="00173BBF" w:rsidRPr="001D0D3F">
        <w:rPr>
          <w:rFonts w:ascii="Palatino Linotype" w:hAnsi="Palatino Linotype" w:cs="Arial"/>
          <w:b/>
        </w:rPr>
        <w:t>EL</w:t>
      </w:r>
      <w:r w:rsidR="00414147" w:rsidRPr="001D0D3F">
        <w:rPr>
          <w:rFonts w:ascii="Palatino Linotype" w:hAnsi="Palatino Linotype" w:cs="Arial"/>
          <w:b/>
        </w:rPr>
        <w:t xml:space="preserve"> </w:t>
      </w:r>
      <w:r w:rsidR="00173BBF" w:rsidRPr="001D0D3F">
        <w:rPr>
          <w:rFonts w:ascii="Palatino Linotype" w:hAnsi="Palatino Linotype" w:cs="Arial"/>
          <w:b/>
        </w:rPr>
        <w:t>RECURRENTE</w:t>
      </w:r>
      <w:r w:rsidR="00414147" w:rsidRPr="001D0D3F">
        <w:rPr>
          <w:rFonts w:ascii="Palatino Linotype" w:hAnsi="Palatino Linotype" w:cs="Arial"/>
        </w:rPr>
        <w:t xml:space="preserve"> </w:t>
      </w:r>
      <w:r w:rsidR="00173BBF" w:rsidRPr="001D0D3F">
        <w:rPr>
          <w:rFonts w:ascii="Palatino Linotype" w:hAnsi="Palatino Linotype" w:cs="Arial"/>
        </w:rPr>
        <w:t>no</w:t>
      </w:r>
      <w:r w:rsidR="00414147" w:rsidRPr="001D0D3F">
        <w:rPr>
          <w:rFonts w:ascii="Palatino Linotype" w:hAnsi="Palatino Linotype" w:cs="Arial"/>
        </w:rPr>
        <w:t xml:space="preserve"> </w:t>
      </w:r>
      <w:r w:rsidR="00173BBF" w:rsidRPr="001D0D3F">
        <w:rPr>
          <w:rFonts w:ascii="Palatino Linotype" w:hAnsi="Palatino Linotype" w:cs="Arial"/>
        </w:rPr>
        <w:t>presentó</w:t>
      </w:r>
      <w:r w:rsidR="00414147" w:rsidRPr="001D0D3F">
        <w:rPr>
          <w:rFonts w:ascii="Palatino Linotype" w:hAnsi="Palatino Linotype" w:cs="Arial"/>
        </w:rPr>
        <w:t xml:space="preserve"> </w:t>
      </w:r>
      <w:r w:rsidR="00173BBF" w:rsidRPr="001D0D3F">
        <w:rPr>
          <w:rFonts w:ascii="Palatino Linotype" w:hAnsi="Palatino Linotype" w:cs="Arial"/>
        </w:rPr>
        <w:t>manifestaciones,</w:t>
      </w:r>
      <w:r w:rsidR="00414147" w:rsidRPr="001D0D3F">
        <w:rPr>
          <w:rFonts w:ascii="Palatino Linotype" w:hAnsi="Palatino Linotype" w:cs="Arial"/>
        </w:rPr>
        <w:t xml:space="preserve"> </w:t>
      </w:r>
      <w:r w:rsidR="00173BBF" w:rsidRPr="001D0D3F">
        <w:rPr>
          <w:rFonts w:ascii="Palatino Linotype" w:hAnsi="Palatino Linotype" w:cs="Arial"/>
        </w:rPr>
        <w:t>alegatos</w:t>
      </w:r>
      <w:r w:rsidR="00414147" w:rsidRPr="001D0D3F">
        <w:rPr>
          <w:rFonts w:ascii="Palatino Linotype" w:hAnsi="Palatino Linotype" w:cs="Arial"/>
        </w:rPr>
        <w:t xml:space="preserve"> </w:t>
      </w:r>
      <w:r w:rsidR="00173BBF" w:rsidRPr="001D0D3F">
        <w:rPr>
          <w:rFonts w:ascii="Palatino Linotype" w:hAnsi="Palatino Linotype" w:cs="Arial"/>
        </w:rPr>
        <w:t>ni</w:t>
      </w:r>
      <w:r w:rsidR="00414147" w:rsidRPr="001D0D3F">
        <w:rPr>
          <w:rFonts w:ascii="Palatino Linotype" w:hAnsi="Palatino Linotype" w:cs="Arial"/>
        </w:rPr>
        <w:t xml:space="preserve"> </w:t>
      </w:r>
      <w:r w:rsidR="00173BBF" w:rsidRPr="001D0D3F">
        <w:rPr>
          <w:rFonts w:ascii="Palatino Linotype" w:hAnsi="Palatino Linotype" w:cs="Arial"/>
        </w:rPr>
        <w:t>ofreció</w:t>
      </w:r>
      <w:r w:rsidR="00414147" w:rsidRPr="001D0D3F">
        <w:rPr>
          <w:rFonts w:ascii="Palatino Linotype" w:hAnsi="Palatino Linotype" w:cs="Arial"/>
        </w:rPr>
        <w:t xml:space="preserve"> </w:t>
      </w:r>
      <w:r w:rsidR="00173BBF" w:rsidRPr="001D0D3F">
        <w:rPr>
          <w:rFonts w:ascii="Palatino Linotype" w:hAnsi="Palatino Linotype" w:cs="Arial"/>
        </w:rPr>
        <w:t>los</w:t>
      </w:r>
      <w:r w:rsidR="00414147" w:rsidRPr="001D0D3F">
        <w:rPr>
          <w:rFonts w:ascii="Palatino Linotype" w:hAnsi="Palatino Linotype" w:cs="Arial"/>
        </w:rPr>
        <w:t xml:space="preserve"> </w:t>
      </w:r>
      <w:r w:rsidR="00173BBF" w:rsidRPr="001D0D3F">
        <w:rPr>
          <w:rFonts w:ascii="Palatino Linotype" w:hAnsi="Palatino Linotype" w:cs="Arial"/>
        </w:rPr>
        <w:t>medios</w:t>
      </w:r>
      <w:r w:rsidR="00414147" w:rsidRPr="001D0D3F">
        <w:rPr>
          <w:rFonts w:ascii="Palatino Linotype" w:hAnsi="Palatino Linotype" w:cs="Arial"/>
        </w:rPr>
        <w:t xml:space="preserve"> </w:t>
      </w:r>
      <w:r w:rsidR="00173BBF" w:rsidRPr="001D0D3F">
        <w:rPr>
          <w:rFonts w:ascii="Palatino Linotype" w:hAnsi="Palatino Linotype" w:cs="Arial"/>
        </w:rPr>
        <w:t>de</w:t>
      </w:r>
      <w:r w:rsidR="00414147" w:rsidRPr="001D0D3F">
        <w:rPr>
          <w:rFonts w:ascii="Palatino Linotype" w:hAnsi="Palatino Linotype" w:cs="Arial"/>
        </w:rPr>
        <w:t xml:space="preserve"> </w:t>
      </w:r>
      <w:r w:rsidR="00173BBF" w:rsidRPr="001D0D3F">
        <w:rPr>
          <w:rFonts w:ascii="Palatino Linotype" w:hAnsi="Palatino Linotype" w:cs="Arial"/>
        </w:rPr>
        <w:t>prueba</w:t>
      </w:r>
      <w:r w:rsidR="00414147" w:rsidRPr="001D0D3F">
        <w:rPr>
          <w:rFonts w:ascii="Palatino Linotype" w:hAnsi="Palatino Linotype" w:cs="Arial"/>
        </w:rPr>
        <w:t xml:space="preserve"> </w:t>
      </w:r>
      <w:r w:rsidR="00173BBF" w:rsidRPr="001D0D3F">
        <w:rPr>
          <w:rFonts w:ascii="Palatino Linotype" w:hAnsi="Palatino Linotype" w:cs="Arial"/>
        </w:rPr>
        <w:t>que</w:t>
      </w:r>
      <w:r w:rsidR="00414147" w:rsidRPr="001D0D3F">
        <w:rPr>
          <w:rFonts w:ascii="Palatino Linotype" w:hAnsi="Palatino Linotype" w:cs="Arial"/>
        </w:rPr>
        <w:t xml:space="preserve"> </w:t>
      </w:r>
      <w:r w:rsidR="00173BBF" w:rsidRPr="001D0D3F">
        <w:rPr>
          <w:rFonts w:ascii="Palatino Linotype" w:hAnsi="Palatino Linotype" w:cs="Arial"/>
        </w:rPr>
        <w:t>a</w:t>
      </w:r>
      <w:r w:rsidR="00414147" w:rsidRPr="001D0D3F">
        <w:rPr>
          <w:rFonts w:ascii="Palatino Linotype" w:hAnsi="Palatino Linotype" w:cs="Arial"/>
        </w:rPr>
        <w:t xml:space="preserve"> </w:t>
      </w:r>
      <w:r w:rsidR="00173BBF" w:rsidRPr="001D0D3F">
        <w:rPr>
          <w:rFonts w:ascii="Palatino Linotype" w:hAnsi="Palatino Linotype" w:cs="Arial"/>
        </w:rPr>
        <w:t>su</w:t>
      </w:r>
      <w:r w:rsidR="00414147" w:rsidRPr="001D0D3F">
        <w:rPr>
          <w:rFonts w:ascii="Palatino Linotype" w:hAnsi="Palatino Linotype" w:cs="Arial"/>
        </w:rPr>
        <w:t xml:space="preserve"> </w:t>
      </w:r>
      <w:r w:rsidR="00173BBF" w:rsidRPr="001D0D3F">
        <w:rPr>
          <w:rFonts w:ascii="Palatino Linotype" w:hAnsi="Palatino Linotype" w:cs="Arial"/>
        </w:rPr>
        <w:t>derecho</w:t>
      </w:r>
      <w:r w:rsidR="00414147" w:rsidRPr="001D0D3F">
        <w:rPr>
          <w:rFonts w:ascii="Palatino Linotype" w:hAnsi="Palatino Linotype" w:cs="Arial"/>
        </w:rPr>
        <w:t xml:space="preserve"> </w:t>
      </w:r>
      <w:r w:rsidR="00173BBF" w:rsidRPr="001D0D3F">
        <w:rPr>
          <w:rFonts w:ascii="Palatino Linotype" w:hAnsi="Palatino Linotype" w:cs="Arial"/>
        </w:rPr>
        <w:t>convinieran.</w:t>
      </w:r>
    </w:p>
    <w:p w:rsidR="00E17355" w:rsidRPr="001D0D3F" w:rsidRDefault="00270CBB" w:rsidP="00E17355">
      <w:pPr>
        <w:pStyle w:val="Prrafodelista"/>
        <w:numPr>
          <w:ilvl w:val="0"/>
          <w:numId w:val="4"/>
        </w:numPr>
        <w:spacing w:before="240" w:after="240" w:line="360" w:lineRule="auto"/>
        <w:ind w:left="0" w:firstLine="0"/>
        <w:jc w:val="both"/>
        <w:rPr>
          <w:rFonts w:ascii="Palatino Linotype" w:hAnsi="Palatino Linotype"/>
        </w:rPr>
      </w:pPr>
      <w:r w:rsidRPr="001D0D3F">
        <w:rPr>
          <w:rFonts w:ascii="Palatino Linotype" w:hAnsi="Palatino Linotype" w:cs="Arial"/>
        </w:rPr>
        <w:t>Una</w:t>
      </w:r>
      <w:r w:rsidR="00414147" w:rsidRPr="001D0D3F">
        <w:rPr>
          <w:rFonts w:ascii="Palatino Linotype" w:hAnsi="Palatino Linotype" w:cs="Arial"/>
        </w:rPr>
        <w:t xml:space="preserve"> </w:t>
      </w:r>
      <w:r w:rsidRPr="001D0D3F">
        <w:rPr>
          <w:rFonts w:ascii="Palatino Linotype" w:hAnsi="Palatino Linotype" w:cs="Arial"/>
        </w:rPr>
        <w:t>vez</w:t>
      </w:r>
      <w:r w:rsidR="00414147" w:rsidRPr="001D0D3F">
        <w:rPr>
          <w:rFonts w:ascii="Palatino Linotype" w:hAnsi="Palatino Linotype" w:cs="Arial"/>
        </w:rPr>
        <w:t xml:space="preserve"> </w:t>
      </w:r>
      <w:r w:rsidRPr="001D0D3F">
        <w:rPr>
          <w:rFonts w:ascii="Palatino Linotype" w:hAnsi="Palatino Linotype" w:cs="Arial"/>
          <w:color w:val="000000" w:themeColor="text1"/>
        </w:rPr>
        <w:t>a</w:t>
      </w:r>
      <w:r w:rsidR="00FF3111" w:rsidRPr="001D0D3F">
        <w:rPr>
          <w:rFonts w:ascii="Palatino Linotype" w:hAnsi="Palatino Linotype" w:cs="Arial"/>
          <w:color w:val="000000" w:themeColor="text1"/>
        </w:rPr>
        <w:t>nalizado</w:t>
      </w:r>
      <w:r w:rsidR="00414147" w:rsidRPr="001D0D3F">
        <w:rPr>
          <w:rFonts w:ascii="Palatino Linotype" w:hAnsi="Palatino Linotype" w:cs="Arial"/>
        </w:rPr>
        <w:t xml:space="preserve"> </w:t>
      </w:r>
      <w:r w:rsidR="00FF3111" w:rsidRPr="001D0D3F">
        <w:rPr>
          <w:rFonts w:ascii="Palatino Linotype" w:hAnsi="Palatino Linotype" w:cs="Arial"/>
        </w:rPr>
        <w:t>el</w:t>
      </w:r>
      <w:r w:rsidR="00414147" w:rsidRPr="001D0D3F">
        <w:rPr>
          <w:rFonts w:ascii="Palatino Linotype" w:hAnsi="Palatino Linotype" w:cs="Arial"/>
        </w:rPr>
        <w:t xml:space="preserve"> </w:t>
      </w:r>
      <w:r w:rsidR="00FF3111" w:rsidRPr="001D0D3F">
        <w:rPr>
          <w:rFonts w:ascii="Palatino Linotype" w:hAnsi="Palatino Linotype" w:cs="Arial"/>
        </w:rPr>
        <w:t>estado</w:t>
      </w:r>
      <w:r w:rsidR="00414147" w:rsidRPr="001D0D3F">
        <w:rPr>
          <w:rFonts w:ascii="Palatino Linotype" w:hAnsi="Palatino Linotype" w:cs="Arial"/>
        </w:rPr>
        <w:t xml:space="preserve"> </w:t>
      </w:r>
      <w:r w:rsidR="00FF3111" w:rsidRPr="001D0D3F">
        <w:rPr>
          <w:rFonts w:ascii="Palatino Linotype" w:hAnsi="Palatino Linotype" w:cs="Arial"/>
        </w:rPr>
        <w:t>procesal</w:t>
      </w:r>
      <w:r w:rsidR="00414147" w:rsidRPr="001D0D3F">
        <w:rPr>
          <w:rFonts w:ascii="Palatino Linotype" w:hAnsi="Palatino Linotype" w:cs="Arial"/>
        </w:rPr>
        <w:t xml:space="preserve"> </w:t>
      </w:r>
      <w:r w:rsidR="00FF3111" w:rsidRPr="001D0D3F">
        <w:rPr>
          <w:rFonts w:ascii="Palatino Linotype" w:hAnsi="Palatino Linotype" w:cs="Arial"/>
        </w:rPr>
        <w:t>que</w:t>
      </w:r>
      <w:r w:rsidR="00414147" w:rsidRPr="001D0D3F">
        <w:rPr>
          <w:rFonts w:ascii="Palatino Linotype" w:hAnsi="Palatino Linotype" w:cs="Arial"/>
        </w:rPr>
        <w:t xml:space="preserve"> </w:t>
      </w:r>
      <w:r w:rsidR="00FF3111" w:rsidRPr="001D0D3F">
        <w:rPr>
          <w:rFonts w:ascii="Palatino Linotype" w:hAnsi="Palatino Linotype" w:cs="Arial"/>
        </w:rPr>
        <w:t>guarda</w:t>
      </w:r>
      <w:r w:rsidR="00FD6B55" w:rsidRPr="001D0D3F">
        <w:rPr>
          <w:rFonts w:ascii="Palatino Linotype" w:hAnsi="Palatino Linotype" w:cs="Arial"/>
        </w:rPr>
        <w:t>ba</w:t>
      </w:r>
      <w:r w:rsidR="00414147" w:rsidRPr="001D0D3F">
        <w:rPr>
          <w:rFonts w:ascii="Palatino Linotype" w:hAnsi="Palatino Linotype" w:cs="Arial"/>
        </w:rPr>
        <w:t xml:space="preserve"> </w:t>
      </w:r>
      <w:r w:rsidR="00FF3111" w:rsidRPr="001D0D3F">
        <w:rPr>
          <w:rFonts w:ascii="Palatino Linotype" w:hAnsi="Palatino Linotype" w:cs="Arial"/>
        </w:rPr>
        <w:t>el</w:t>
      </w:r>
      <w:r w:rsidR="00414147" w:rsidRPr="001D0D3F">
        <w:rPr>
          <w:rFonts w:ascii="Palatino Linotype" w:hAnsi="Palatino Linotype" w:cs="Arial"/>
        </w:rPr>
        <w:t xml:space="preserve"> </w:t>
      </w:r>
      <w:r w:rsidR="00FF3111" w:rsidRPr="001D0D3F">
        <w:rPr>
          <w:rFonts w:ascii="Palatino Linotype" w:hAnsi="Palatino Linotype" w:cs="Arial"/>
        </w:rPr>
        <w:t>expediente,</w:t>
      </w:r>
      <w:r w:rsidR="00414147" w:rsidRPr="001D0D3F">
        <w:rPr>
          <w:rFonts w:ascii="Palatino Linotype" w:hAnsi="Palatino Linotype" w:cs="Arial"/>
        </w:rPr>
        <w:t xml:space="preserve"> </w:t>
      </w:r>
      <w:r w:rsidR="00FF3111" w:rsidRPr="001D0D3F">
        <w:rPr>
          <w:rFonts w:ascii="Palatino Linotype" w:hAnsi="Palatino Linotype" w:cs="Arial"/>
        </w:rPr>
        <w:t>en</w:t>
      </w:r>
      <w:r w:rsidR="00414147" w:rsidRPr="001D0D3F">
        <w:rPr>
          <w:rFonts w:ascii="Palatino Linotype" w:hAnsi="Palatino Linotype" w:cs="Arial"/>
        </w:rPr>
        <w:t xml:space="preserve"> </w:t>
      </w:r>
      <w:r w:rsidR="00FF3111" w:rsidRPr="001D0D3F">
        <w:rPr>
          <w:rFonts w:ascii="Palatino Linotype" w:hAnsi="Palatino Linotype" w:cs="Arial"/>
        </w:rPr>
        <w:t>fecha</w:t>
      </w:r>
      <w:r w:rsidR="00414147" w:rsidRPr="001D0D3F">
        <w:rPr>
          <w:rFonts w:ascii="Palatino Linotype" w:hAnsi="Palatino Linotype" w:cs="Arial"/>
        </w:rPr>
        <w:t xml:space="preserve"> </w:t>
      </w:r>
      <w:r w:rsidR="00E17355" w:rsidRPr="001D0D3F">
        <w:rPr>
          <w:rFonts w:ascii="Palatino Linotype" w:hAnsi="Palatino Linotype" w:cs="Arial"/>
        </w:rPr>
        <w:t>veintitrés de mayo</w:t>
      </w:r>
      <w:r w:rsidR="00414147" w:rsidRPr="001D0D3F">
        <w:rPr>
          <w:rFonts w:ascii="Palatino Linotype" w:hAnsi="Palatino Linotype" w:cs="Arial"/>
        </w:rPr>
        <w:t xml:space="preserve"> </w:t>
      </w:r>
      <w:r w:rsidR="00B97199" w:rsidRPr="001D0D3F">
        <w:rPr>
          <w:rFonts w:ascii="Palatino Linotype" w:hAnsi="Palatino Linotype" w:cs="Arial"/>
        </w:rPr>
        <w:t>de</w:t>
      </w:r>
      <w:r w:rsidR="00414147" w:rsidRPr="001D0D3F">
        <w:rPr>
          <w:rFonts w:ascii="Palatino Linotype" w:hAnsi="Palatino Linotype" w:cs="Arial"/>
        </w:rPr>
        <w:t xml:space="preserve"> </w:t>
      </w:r>
      <w:r w:rsidR="00B97199" w:rsidRPr="001D0D3F">
        <w:rPr>
          <w:rFonts w:ascii="Palatino Linotype" w:hAnsi="Palatino Linotype" w:cs="Arial"/>
        </w:rPr>
        <w:t>dos</w:t>
      </w:r>
      <w:r w:rsidR="00414147" w:rsidRPr="001D0D3F">
        <w:rPr>
          <w:rFonts w:ascii="Palatino Linotype" w:hAnsi="Palatino Linotype" w:cs="Arial"/>
        </w:rPr>
        <w:t xml:space="preserve"> </w:t>
      </w:r>
      <w:r w:rsidR="00B97199" w:rsidRPr="001D0D3F">
        <w:rPr>
          <w:rFonts w:ascii="Palatino Linotype" w:hAnsi="Palatino Linotype" w:cs="Arial"/>
        </w:rPr>
        <w:t>mil</w:t>
      </w:r>
      <w:r w:rsidR="00414147" w:rsidRPr="001D0D3F">
        <w:rPr>
          <w:rFonts w:ascii="Palatino Linotype" w:hAnsi="Palatino Linotype" w:cs="Arial"/>
        </w:rPr>
        <w:t xml:space="preserve"> </w:t>
      </w:r>
      <w:r w:rsidR="00B97199" w:rsidRPr="001D0D3F">
        <w:rPr>
          <w:rFonts w:ascii="Palatino Linotype" w:hAnsi="Palatino Linotype" w:cs="Arial"/>
        </w:rPr>
        <w:t>diecinueve</w:t>
      </w:r>
      <w:r w:rsidR="00FF3111" w:rsidRPr="001D0D3F">
        <w:rPr>
          <w:rFonts w:ascii="Palatino Linotype" w:hAnsi="Palatino Linotype" w:cs="Arial"/>
        </w:rPr>
        <w:t>,</w:t>
      </w:r>
      <w:r w:rsidR="00414147" w:rsidRPr="001D0D3F">
        <w:rPr>
          <w:rFonts w:ascii="Palatino Linotype" w:hAnsi="Palatino Linotype" w:cs="Arial"/>
        </w:rPr>
        <w:t xml:space="preserve"> </w:t>
      </w:r>
      <w:r w:rsidR="00FF3111" w:rsidRPr="001D0D3F">
        <w:rPr>
          <w:rFonts w:ascii="Palatino Linotype" w:hAnsi="Palatino Linotype" w:cs="Arial"/>
        </w:rPr>
        <w:t>la</w:t>
      </w:r>
      <w:r w:rsidR="00414147" w:rsidRPr="001D0D3F">
        <w:rPr>
          <w:rFonts w:ascii="Palatino Linotype" w:hAnsi="Palatino Linotype" w:cs="Arial"/>
        </w:rPr>
        <w:t xml:space="preserve"> </w:t>
      </w:r>
      <w:r w:rsidR="00FF3111" w:rsidRPr="001D0D3F">
        <w:rPr>
          <w:rFonts w:ascii="Palatino Linotype" w:hAnsi="Palatino Linotype" w:cs="Arial"/>
        </w:rPr>
        <w:t>Comisionada</w:t>
      </w:r>
      <w:r w:rsidR="00414147" w:rsidRPr="001D0D3F">
        <w:rPr>
          <w:rFonts w:ascii="Palatino Linotype" w:hAnsi="Palatino Linotype" w:cs="Arial"/>
        </w:rPr>
        <w:t xml:space="preserve"> </w:t>
      </w:r>
      <w:r w:rsidR="00FF3111" w:rsidRPr="001D0D3F">
        <w:rPr>
          <w:rFonts w:ascii="Palatino Linotype" w:hAnsi="Palatino Linotype" w:cs="Arial"/>
        </w:rPr>
        <w:t>Ponente</w:t>
      </w:r>
      <w:r w:rsidR="00414147" w:rsidRPr="001D0D3F">
        <w:rPr>
          <w:rFonts w:ascii="Palatino Linotype" w:hAnsi="Palatino Linotype" w:cs="Arial"/>
        </w:rPr>
        <w:t xml:space="preserve"> </w:t>
      </w:r>
      <w:r w:rsidR="00FF3111" w:rsidRPr="001D0D3F">
        <w:rPr>
          <w:rFonts w:ascii="Palatino Linotype" w:hAnsi="Palatino Linotype" w:cs="Arial"/>
        </w:rPr>
        <w:t>acordó</w:t>
      </w:r>
      <w:r w:rsidR="00414147" w:rsidRPr="001D0D3F">
        <w:rPr>
          <w:rFonts w:ascii="Palatino Linotype" w:hAnsi="Palatino Linotype" w:cs="Arial"/>
        </w:rPr>
        <w:t xml:space="preserve"> </w:t>
      </w:r>
      <w:r w:rsidR="00FF3111" w:rsidRPr="001D0D3F">
        <w:rPr>
          <w:rFonts w:ascii="Palatino Linotype" w:hAnsi="Palatino Linotype" w:cs="Arial"/>
        </w:rPr>
        <w:t>el</w:t>
      </w:r>
      <w:r w:rsidR="00414147" w:rsidRPr="001D0D3F">
        <w:rPr>
          <w:rFonts w:ascii="Palatino Linotype" w:hAnsi="Palatino Linotype" w:cs="Arial"/>
        </w:rPr>
        <w:t xml:space="preserve"> </w:t>
      </w:r>
      <w:r w:rsidR="00FF3111" w:rsidRPr="001D0D3F">
        <w:rPr>
          <w:rFonts w:ascii="Palatino Linotype" w:hAnsi="Palatino Linotype" w:cs="Arial"/>
        </w:rPr>
        <w:t>cierre</w:t>
      </w:r>
      <w:r w:rsidR="00414147" w:rsidRPr="001D0D3F">
        <w:rPr>
          <w:rFonts w:ascii="Palatino Linotype" w:hAnsi="Palatino Linotype" w:cs="Arial"/>
        </w:rPr>
        <w:t xml:space="preserve"> </w:t>
      </w:r>
      <w:r w:rsidR="00FF3111" w:rsidRPr="001D0D3F">
        <w:rPr>
          <w:rFonts w:ascii="Palatino Linotype" w:hAnsi="Palatino Linotype" w:cs="Arial"/>
        </w:rPr>
        <w:t>de</w:t>
      </w:r>
      <w:r w:rsidR="00414147" w:rsidRPr="001D0D3F">
        <w:rPr>
          <w:rFonts w:ascii="Palatino Linotype" w:hAnsi="Palatino Linotype" w:cs="Arial"/>
        </w:rPr>
        <w:t xml:space="preserve"> </w:t>
      </w:r>
      <w:r w:rsidR="00FF3111" w:rsidRPr="001D0D3F">
        <w:rPr>
          <w:rFonts w:ascii="Palatino Linotype" w:hAnsi="Palatino Linotype" w:cs="Arial"/>
        </w:rPr>
        <w:t>instrucción</w:t>
      </w:r>
      <w:r w:rsidR="00AB27D9" w:rsidRPr="001D0D3F">
        <w:rPr>
          <w:rFonts w:ascii="Palatino Linotype" w:hAnsi="Palatino Linotype" w:cs="Arial"/>
        </w:rPr>
        <w:t>;</w:t>
      </w:r>
      <w:r w:rsidR="00414147" w:rsidRPr="001D0D3F">
        <w:rPr>
          <w:rFonts w:ascii="Palatino Linotype" w:hAnsi="Palatino Linotype" w:cs="Arial"/>
        </w:rPr>
        <w:t xml:space="preserve"> </w:t>
      </w:r>
      <w:r w:rsidR="00FF3111" w:rsidRPr="001D0D3F">
        <w:rPr>
          <w:rFonts w:ascii="Palatino Linotype" w:hAnsi="Palatino Linotype" w:cs="Arial"/>
        </w:rPr>
        <w:t>así</w:t>
      </w:r>
      <w:r w:rsidR="00414147" w:rsidRPr="001D0D3F">
        <w:rPr>
          <w:rFonts w:ascii="Palatino Linotype" w:hAnsi="Palatino Linotype" w:cs="Arial"/>
        </w:rPr>
        <w:t xml:space="preserve"> </w:t>
      </w:r>
      <w:r w:rsidR="00FF3111" w:rsidRPr="001D0D3F">
        <w:rPr>
          <w:rFonts w:ascii="Palatino Linotype" w:hAnsi="Palatino Linotype" w:cs="Arial"/>
          <w:lang w:val="es-ES_tradnl"/>
        </w:rPr>
        <w:t>como</w:t>
      </w:r>
      <w:r w:rsidR="00AB27D9" w:rsidRPr="001D0D3F">
        <w:rPr>
          <w:rFonts w:ascii="Palatino Linotype" w:hAnsi="Palatino Linotype" w:cs="Arial"/>
          <w:lang w:val="es-ES_tradnl"/>
        </w:rPr>
        <w:t>,</w:t>
      </w:r>
      <w:r w:rsidR="00414147" w:rsidRPr="001D0D3F">
        <w:rPr>
          <w:rFonts w:ascii="Palatino Linotype" w:hAnsi="Palatino Linotype" w:cs="Arial"/>
        </w:rPr>
        <w:t xml:space="preserve"> </w:t>
      </w:r>
      <w:r w:rsidR="00FF3111" w:rsidRPr="001D0D3F">
        <w:rPr>
          <w:rFonts w:ascii="Palatino Linotype" w:hAnsi="Palatino Linotype" w:cs="Arial"/>
        </w:rPr>
        <w:t>la</w:t>
      </w:r>
      <w:r w:rsidR="00414147" w:rsidRPr="001D0D3F">
        <w:rPr>
          <w:rFonts w:ascii="Palatino Linotype" w:hAnsi="Palatino Linotype" w:cs="Arial"/>
        </w:rPr>
        <w:t xml:space="preserve"> </w:t>
      </w:r>
      <w:r w:rsidR="00FF3111" w:rsidRPr="001D0D3F">
        <w:rPr>
          <w:rFonts w:ascii="Palatino Linotype" w:hAnsi="Palatino Linotype" w:cs="Arial"/>
        </w:rPr>
        <w:t>remisión</w:t>
      </w:r>
      <w:r w:rsidR="00414147" w:rsidRPr="001D0D3F">
        <w:rPr>
          <w:rFonts w:ascii="Palatino Linotype" w:hAnsi="Palatino Linotype" w:cs="Arial"/>
        </w:rPr>
        <w:t xml:space="preserve"> </w:t>
      </w:r>
      <w:r w:rsidR="00FF3111" w:rsidRPr="001D0D3F">
        <w:rPr>
          <w:rFonts w:ascii="Palatino Linotype" w:hAnsi="Palatino Linotype" w:cs="Arial"/>
        </w:rPr>
        <w:t>del</w:t>
      </w:r>
      <w:r w:rsidR="00414147" w:rsidRPr="001D0D3F">
        <w:rPr>
          <w:rFonts w:ascii="Palatino Linotype" w:hAnsi="Palatino Linotype" w:cs="Arial"/>
        </w:rPr>
        <w:t xml:space="preserve"> </w:t>
      </w:r>
      <w:r w:rsidR="00FF3111" w:rsidRPr="001D0D3F">
        <w:rPr>
          <w:rFonts w:ascii="Palatino Linotype" w:hAnsi="Palatino Linotype" w:cs="Arial"/>
        </w:rPr>
        <w:t>mismo</w:t>
      </w:r>
      <w:r w:rsidR="00414147" w:rsidRPr="001D0D3F">
        <w:rPr>
          <w:rFonts w:ascii="Palatino Linotype" w:hAnsi="Palatino Linotype" w:cs="Arial"/>
        </w:rPr>
        <w:t xml:space="preserve"> </w:t>
      </w:r>
      <w:r w:rsidR="00FF3111" w:rsidRPr="001D0D3F">
        <w:rPr>
          <w:rFonts w:ascii="Palatino Linotype" w:hAnsi="Palatino Linotype" w:cs="Arial"/>
        </w:rPr>
        <w:t>a</w:t>
      </w:r>
      <w:r w:rsidR="00414147" w:rsidRPr="001D0D3F">
        <w:rPr>
          <w:rFonts w:ascii="Palatino Linotype" w:hAnsi="Palatino Linotype" w:cs="Arial"/>
        </w:rPr>
        <w:t xml:space="preserve"> </w:t>
      </w:r>
      <w:r w:rsidR="00FF3111" w:rsidRPr="001D0D3F">
        <w:rPr>
          <w:rFonts w:ascii="Palatino Linotype" w:hAnsi="Palatino Linotype" w:cs="Arial"/>
        </w:rPr>
        <w:t>efecto</w:t>
      </w:r>
      <w:r w:rsidR="00414147" w:rsidRPr="001D0D3F">
        <w:rPr>
          <w:rFonts w:ascii="Palatino Linotype" w:hAnsi="Palatino Linotype" w:cs="Arial"/>
        </w:rPr>
        <w:t xml:space="preserve"> </w:t>
      </w:r>
      <w:r w:rsidR="00FF3111" w:rsidRPr="001D0D3F">
        <w:rPr>
          <w:rFonts w:ascii="Palatino Linotype" w:hAnsi="Palatino Linotype" w:cs="Arial"/>
          <w:lang w:val="es-ES_tradnl"/>
        </w:rPr>
        <w:t>de</w:t>
      </w:r>
      <w:r w:rsidR="00414147" w:rsidRPr="001D0D3F">
        <w:rPr>
          <w:rFonts w:ascii="Palatino Linotype" w:hAnsi="Palatino Linotype" w:cs="Arial"/>
        </w:rPr>
        <w:t xml:space="preserve"> </w:t>
      </w:r>
      <w:r w:rsidR="00FF3111" w:rsidRPr="001D0D3F">
        <w:rPr>
          <w:rFonts w:ascii="Palatino Linotype" w:hAnsi="Palatino Linotype" w:cs="Arial"/>
        </w:rPr>
        <w:t>ser</w:t>
      </w:r>
      <w:r w:rsidR="00414147" w:rsidRPr="001D0D3F">
        <w:rPr>
          <w:rFonts w:ascii="Palatino Linotype" w:hAnsi="Palatino Linotype" w:cs="Arial"/>
        </w:rPr>
        <w:t xml:space="preserve"> </w:t>
      </w:r>
      <w:r w:rsidR="00FF3111" w:rsidRPr="001D0D3F">
        <w:rPr>
          <w:rFonts w:ascii="Palatino Linotype" w:hAnsi="Palatino Linotype" w:cs="Arial"/>
        </w:rPr>
        <w:t>resuelto,</w:t>
      </w:r>
      <w:r w:rsidR="00414147" w:rsidRPr="001D0D3F">
        <w:rPr>
          <w:rFonts w:ascii="Palatino Linotype" w:hAnsi="Palatino Linotype" w:cs="Arial"/>
        </w:rPr>
        <w:t xml:space="preserve"> </w:t>
      </w:r>
      <w:r w:rsidR="00FF3111" w:rsidRPr="001D0D3F">
        <w:rPr>
          <w:rFonts w:ascii="Palatino Linotype" w:hAnsi="Palatino Linotype" w:cs="Arial"/>
        </w:rPr>
        <w:t>de</w:t>
      </w:r>
      <w:r w:rsidR="00414147" w:rsidRPr="001D0D3F">
        <w:rPr>
          <w:rFonts w:ascii="Palatino Linotype" w:hAnsi="Palatino Linotype" w:cs="Arial"/>
        </w:rPr>
        <w:t xml:space="preserve"> </w:t>
      </w:r>
      <w:r w:rsidR="00FF3111" w:rsidRPr="001D0D3F">
        <w:rPr>
          <w:rFonts w:ascii="Palatino Linotype" w:hAnsi="Palatino Linotype" w:cs="Arial"/>
        </w:rPr>
        <w:t>conformidad</w:t>
      </w:r>
      <w:r w:rsidR="00414147" w:rsidRPr="001D0D3F">
        <w:rPr>
          <w:rFonts w:ascii="Palatino Linotype" w:hAnsi="Palatino Linotype" w:cs="Arial"/>
        </w:rPr>
        <w:t xml:space="preserve"> </w:t>
      </w:r>
      <w:r w:rsidR="00FF3111" w:rsidRPr="001D0D3F">
        <w:rPr>
          <w:rFonts w:ascii="Palatino Linotype" w:hAnsi="Palatino Linotype" w:cs="Arial"/>
        </w:rPr>
        <w:lastRenderedPageBreak/>
        <w:t>con</w:t>
      </w:r>
      <w:r w:rsidR="00414147" w:rsidRPr="001D0D3F">
        <w:rPr>
          <w:rFonts w:ascii="Palatino Linotype" w:hAnsi="Palatino Linotype" w:cs="Arial"/>
        </w:rPr>
        <w:t xml:space="preserve"> </w:t>
      </w:r>
      <w:r w:rsidR="00FF3111" w:rsidRPr="001D0D3F">
        <w:rPr>
          <w:rFonts w:ascii="Palatino Linotype" w:hAnsi="Palatino Linotype" w:cs="Arial"/>
        </w:rPr>
        <w:t>lo</w:t>
      </w:r>
      <w:r w:rsidR="00414147" w:rsidRPr="001D0D3F">
        <w:rPr>
          <w:rFonts w:ascii="Palatino Linotype" w:hAnsi="Palatino Linotype" w:cs="Arial"/>
        </w:rPr>
        <w:t xml:space="preserve"> </w:t>
      </w:r>
      <w:r w:rsidR="00FF3111" w:rsidRPr="001D0D3F">
        <w:rPr>
          <w:rFonts w:ascii="Palatino Linotype" w:hAnsi="Palatino Linotype" w:cs="Arial"/>
        </w:rPr>
        <w:t>establecido</w:t>
      </w:r>
      <w:r w:rsidR="00414147" w:rsidRPr="001D0D3F">
        <w:rPr>
          <w:rFonts w:ascii="Palatino Linotype" w:hAnsi="Palatino Linotype" w:cs="Arial"/>
        </w:rPr>
        <w:t xml:space="preserve"> </w:t>
      </w:r>
      <w:r w:rsidR="00FF3111" w:rsidRPr="001D0D3F">
        <w:rPr>
          <w:rFonts w:ascii="Palatino Linotype" w:hAnsi="Palatino Linotype" w:cs="Arial"/>
        </w:rPr>
        <w:t>en</w:t>
      </w:r>
      <w:r w:rsidR="00414147" w:rsidRPr="001D0D3F">
        <w:rPr>
          <w:rFonts w:ascii="Palatino Linotype" w:hAnsi="Palatino Linotype" w:cs="Arial"/>
        </w:rPr>
        <w:t xml:space="preserve"> </w:t>
      </w:r>
      <w:r w:rsidR="00FF3111" w:rsidRPr="001D0D3F">
        <w:rPr>
          <w:rFonts w:ascii="Palatino Linotype" w:hAnsi="Palatino Linotype" w:cs="Arial"/>
        </w:rPr>
        <w:t>el</w:t>
      </w:r>
      <w:r w:rsidR="00414147" w:rsidRPr="001D0D3F">
        <w:rPr>
          <w:rFonts w:ascii="Palatino Linotype" w:hAnsi="Palatino Linotype" w:cs="Arial"/>
        </w:rPr>
        <w:t xml:space="preserve"> </w:t>
      </w:r>
      <w:r w:rsidR="00FF3111" w:rsidRPr="001D0D3F">
        <w:rPr>
          <w:rFonts w:ascii="Palatino Linotype" w:hAnsi="Palatino Linotype" w:cs="Arial"/>
        </w:rPr>
        <w:t>artículo</w:t>
      </w:r>
      <w:r w:rsidR="00414147" w:rsidRPr="001D0D3F">
        <w:rPr>
          <w:rFonts w:ascii="Palatino Linotype" w:hAnsi="Palatino Linotype" w:cs="Arial"/>
        </w:rPr>
        <w:t xml:space="preserve"> </w:t>
      </w:r>
      <w:r w:rsidR="00FF3111" w:rsidRPr="001D0D3F">
        <w:rPr>
          <w:rFonts w:ascii="Palatino Linotype" w:hAnsi="Palatino Linotype" w:cs="Arial"/>
        </w:rPr>
        <w:t>185</w:t>
      </w:r>
      <w:r w:rsidR="006F1530" w:rsidRPr="001D0D3F">
        <w:rPr>
          <w:rFonts w:ascii="Palatino Linotype" w:hAnsi="Palatino Linotype" w:cs="Arial"/>
        </w:rPr>
        <w:t>,</w:t>
      </w:r>
      <w:r w:rsidR="00414147" w:rsidRPr="001D0D3F">
        <w:rPr>
          <w:rFonts w:ascii="Palatino Linotype" w:hAnsi="Palatino Linotype" w:cs="Arial"/>
        </w:rPr>
        <w:t xml:space="preserve"> </w:t>
      </w:r>
      <w:r w:rsidR="00FF3111" w:rsidRPr="001D0D3F">
        <w:rPr>
          <w:rFonts w:ascii="Palatino Linotype" w:hAnsi="Palatino Linotype" w:cs="Arial"/>
        </w:rPr>
        <w:t>fracciones</w:t>
      </w:r>
      <w:r w:rsidR="00414147" w:rsidRPr="001D0D3F">
        <w:rPr>
          <w:rFonts w:ascii="Palatino Linotype" w:hAnsi="Palatino Linotype" w:cs="Arial"/>
        </w:rPr>
        <w:t xml:space="preserve"> </w:t>
      </w:r>
      <w:r w:rsidR="00FF3111" w:rsidRPr="001D0D3F">
        <w:rPr>
          <w:rFonts w:ascii="Palatino Linotype" w:hAnsi="Palatino Linotype" w:cs="Arial"/>
        </w:rPr>
        <w:t>VI</w:t>
      </w:r>
      <w:r w:rsidR="00414147" w:rsidRPr="001D0D3F">
        <w:rPr>
          <w:rFonts w:ascii="Palatino Linotype" w:hAnsi="Palatino Linotype" w:cs="Arial"/>
        </w:rPr>
        <w:t xml:space="preserve"> </w:t>
      </w:r>
      <w:r w:rsidR="00FF3111" w:rsidRPr="001D0D3F">
        <w:rPr>
          <w:rFonts w:ascii="Palatino Linotype" w:hAnsi="Palatino Linotype" w:cs="Arial"/>
        </w:rPr>
        <w:t>y</w:t>
      </w:r>
      <w:r w:rsidR="00414147" w:rsidRPr="001D0D3F">
        <w:rPr>
          <w:rFonts w:ascii="Palatino Linotype" w:hAnsi="Palatino Linotype" w:cs="Arial"/>
        </w:rPr>
        <w:t xml:space="preserve"> </w:t>
      </w:r>
      <w:r w:rsidR="00FF3111" w:rsidRPr="001D0D3F">
        <w:rPr>
          <w:rFonts w:ascii="Palatino Linotype" w:hAnsi="Palatino Linotype" w:cs="Arial"/>
        </w:rPr>
        <w:t>VIII</w:t>
      </w:r>
      <w:r w:rsidR="00414147" w:rsidRPr="001D0D3F">
        <w:rPr>
          <w:rFonts w:ascii="Palatino Linotype" w:hAnsi="Palatino Linotype" w:cs="Arial"/>
        </w:rPr>
        <w:t xml:space="preserve"> </w:t>
      </w:r>
      <w:r w:rsidR="00FF3111" w:rsidRPr="001D0D3F">
        <w:rPr>
          <w:rFonts w:ascii="Palatino Linotype" w:hAnsi="Palatino Linotype" w:cs="Arial"/>
        </w:rPr>
        <w:t>de</w:t>
      </w:r>
      <w:r w:rsidR="00414147" w:rsidRPr="001D0D3F">
        <w:rPr>
          <w:rFonts w:ascii="Palatino Linotype" w:hAnsi="Palatino Linotype" w:cs="Arial"/>
        </w:rPr>
        <w:t xml:space="preserve"> </w:t>
      </w:r>
      <w:r w:rsidR="00FF3111" w:rsidRPr="001D0D3F">
        <w:rPr>
          <w:rFonts w:ascii="Palatino Linotype" w:hAnsi="Palatino Linotype" w:cs="Arial"/>
        </w:rPr>
        <w:t>la</w:t>
      </w:r>
      <w:r w:rsidR="00414147" w:rsidRPr="001D0D3F">
        <w:rPr>
          <w:rFonts w:ascii="Palatino Linotype" w:hAnsi="Palatino Linotype" w:cs="Arial"/>
        </w:rPr>
        <w:t xml:space="preserve"> </w:t>
      </w:r>
      <w:r w:rsidR="00FF3111" w:rsidRPr="001D0D3F">
        <w:rPr>
          <w:rFonts w:ascii="Palatino Linotype" w:hAnsi="Palatino Linotype" w:cs="Arial"/>
        </w:rPr>
        <w:t>Ley</w:t>
      </w:r>
      <w:r w:rsidR="00414147" w:rsidRPr="001D0D3F">
        <w:rPr>
          <w:rFonts w:ascii="Palatino Linotype" w:hAnsi="Palatino Linotype" w:cs="Arial"/>
        </w:rPr>
        <w:t xml:space="preserve"> </w:t>
      </w:r>
      <w:r w:rsidR="00FF3111" w:rsidRPr="001D0D3F">
        <w:rPr>
          <w:rFonts w:ascii="Palatino Linotype" w:hAnsi="Palatino Linotype" w:cs="Arial"/>
        </w:rPr>
        <w:t>de</w:t>
      </w:r>
      <w:r w:rsidR="00414147" w:rsidRPr="001D0D3F">
        <w:rPr>
          <w:rFonts w:ascii="Palatino Linotype" w:hAnsi="Palatino Linotype" w:cs="Arial"/>
        </w:rPr>
        <w:t xml:space="preserve"> </w:t>
      </w:r>
      <w:r w:rsidR="00FF3111" w:rsidRPr="001D0D3F">
        <w:rPr>
          <w:rFonts w:ascii="Palatino Linotype" w:hAnsi="Palatino Linotype" w:cs="Arial"/>
        </w:rPr>
        <w:t>Transparencia</w:t>
      </w:r>
      <w:r w:rsidR="00414147" w:rsidRPr="001D0D3F">
        <w:rPr>
          <w:rFonts w:ascii="Palatino Linotype" w:hAnsi="Palatino Linotype" w:cs="Arial"/>
        </w:rPr>
        <w:t xml:space="preserve"> </w:t>
      </w:r>
      <w:r w:rsidR="00FF3111" w:rsidRPr="001D0D3F">
        <w:rPr>
          <w:rFonts w:ascii="Palatino Linotype" w:hAnsi="Palatino Linotype" w:cs="Arial"/>
        </w:rPr>
        <w:t>y</w:t>
      </w:r>
      <w:r w:rsidR="00414147" w:rsidRPr="001D0D3F">
        <w:rPr>
          <w:rFonts w:ascii="Palatino Linotype" w:hAnsi="Palatino Linotype" w:cs="Arial"/>
        </w:rPr>
        <w:t xml:space="preserve"> </w:t>
      </w:r>
      <w:r w:rsidR="00FF3111" w:rsidRPr="001D0D3F">
        <w:rPr>
          <w:rFonts w:ascii="Palatino Linotype" w:hAnsi="Palatino Linotype" w:cs="Arial"/>
        </w:rPr>
        <w:t>Acceso</w:t>
      </w:r>
      <w:r w:rsidR="00414147" w:rsidRPr="001D0D3F">
        <w:rPr>
          <w:rFonts w:ascii="Palatino Linotype" w:hAnsi="Palatino Linotype" w:cs="Arial"/>
        </w:rPr>
        <w:t xml:space="preserve"> </w:t>
      </w:r>
      <w:r w:rsidR="00FF3111" w:rsidRPr="001D0D3F">
        <w:rPr>
          <w:rFonts w:ascii="Palatino Linotype" w:hAnsi="Palatino Linotype" w:cs="Arial"/>
        </w:rPr>
        <w:t>a</w:t>
      </w:r>
      <w:r w:rsidR="00414147" w:rsidRPr="001D0D3F">
        <w:rPr>
          <w:rFonts w:ascii="Palatino Linotype" w:hAnsi="Palatino Linotype" w:cs="Arial"/>
        </w:rPr>
        <w:t xml:space="preserve"> </w:t>
      </w:r>
      <w:r w:rsidR="00FF3111" w:rsidRPr="001D0D3F">
        <w:rPr>
          <w:rFonts w:ascii="Palatino Linotype" w:hAnsi="Palatino Linotype" w:cs="Arial"/>
        </w:rPr>
        <w:t>la</w:t>
      </w:r>
      <w:r w:rsidR="00414147" w:rsidRPr="001D0D3F">
        <w:rPr>
          <w:rFonts w:ascii="Palatino Linotype" w:hAnsi="Palatino Linotype" w:cs="Arial"/>
        </w:rPr>
        <w:t xml:space="preserve"> </w:t>
      </w:r>
      <w:r w:rsidR="00FF3111" w:rsidRPr="001D0D3F">
        <w:rPr>
          <w:rFonts w:ascii="Palatino Linotype" w:hAnsi="Palatino Linotype" w:cs="Arial"/>
        </w:rPr>
        <w:t>Información</w:t>
      </w:r>
      <w:r w:rsidR="00414147" w:rsidRPr="001D0D3F">
        <w:rPr>
          <w:rFonts w:ascii="Palatino Linotype" w:hAnsi="Palatino Linotype" w:cs="Arial"/>
        </w:rPr>
        <w:t xml:space="preserve"> </w:t>
      </w:r>
      <w:r w:rsidR="00FF3111" w:rsidRPr="001D0D3F">
        <w:rPr>
          <w:rFonts w:ascii="Palatino Linotype" w:hAnsi="Palatino Linotype" w:cs="Arial"/>
        </w:rPr>
        <w:t>Pública</w:t>
      </w:r>
      <w:r w:rsidR="00414147" w:rsidRPr="001D0D3F">
        <w:rPr>
          <w:rFonts w:ascii="Palatino Linotype" w:hAnsi="Palatino Linotype" w:cs="Arial"/>
        </w:rPr>
        <w:t xml:space="preserve"> </w:t>
      </w:r>
      <w:r w:rsidR="00FF3111" w:rsidRPr="001D0D3F">
        <w:rPr>
          <w:rFonts w:ascii="Palatino Linotype" w:hAnsi="Palatino Linotype" w:cs="Arial"/>
        </w:rPr>
        <w:t>del</w:t>
      </w:r>
      <w:r w:rsidR="00414147" w:rsidRPr="001D0D3F">
        <w:rPr>
          <w:rFonts w:ascii="Palatino Linotype" w:hAnsi="Palatino Linotype" w:cs="Arial"/>
        </w:rPr>
        <w:t xml:space="preserve"> </w:t>
      </w:r>
      <w:r w:rsidR="00FF3111" w:rsidRPr="001D0D3F">
        <w:rPr>
          <w:rFonts w:ascii="Palatino Linotype" w:hAnsi="Palatino Linotype" w:cs="Arial"/>
        </w:rPr>
        <w:t>Estado</w:t>
      </w:r>
      <w:r w:rsidR="00414147" w:rsidRPr="001D0D3F">
        <w:rPr>
          <w:rFonts w:ascii="Palatino Linotype" w:hAnsi="Palatino Linotype" w:cs="Arial"/>
        </w:rPr>
        <w:t xml:space="preserve"> </w:t>
      </w:r>
      <w:r w:rsidR="00FF3111" w:rsidRPr="001D0D3F">
        <w:rPr>
          <w:rFonts w:ascii="Palatino Linotype" w:hAnsi="Palatino Linotype" w:cs="Arial"/>
        </w:rPr>
        <w:t>de</w:t>
      </w:r>
      <w:r w:rsidR="00414147" w:rsidRPr="001D0D3F">
        <w:rPr>
          <w:rFonts w:ascii="Palatino Linotype" w:hAnsi="Palatino Linotype" w:cs="Arial"/>
        </w:rPr>
        <w:t xml:space="preserve"> </w:t>
      </w:r>
      <w:r w:rsidR="00FF3111" w:rsidRPr="001D0D3F">
        <w:rPr>
          <w:rFonts w:ascii="Palatino Linotype" w:hAnsi="Palatino Linotype" w:cs="Arial"/>
        </w:rPr>
        <w:t>México</w:t>
      </w:r>
      <w:r w:rsidR="00414147" w:rsidRPr="001D0D3F">
        <w:rPr>
          <w:rFonts w:ascii="Palatino Linotype" w:hAnsi="Palatino Linotype" w:cs="Arial"/>
        </w:rPr>
        <w:t xml:space="preserve"> </w:t>
      </w:r>
      <w:r w:rsidR="00FF3111" w:rsidRPr="001D0D3F">
        <w:rPr>
          <w:rFonts w:ascii="Palatino Linotype" w:hAnsi="Palatino Linotype" w:cs="Arial"/>
        </w:rPr>
        <w:t>y</w:t>
      </w:r>
      <w:r w:rsidR="00414147" w:rsidRPr="001D0D3F">
        <w:rPr>
          <w:rFonts w:ascii="Palatino Linotype" w:hAnsi="Palatino Linotype" w:cs="Arial"/>
        </w:rPr>
        <w:t xml:space="preserve"> </w:t>
      </w:r>
      <w:r w:rsidR="00FF3111" w:rsidRPr="001D0D3F">
        <w:rPr>
          <w:rFonts w:ascii="Palatino Linotype" w:hAnsi="Palatino Linotype" w:cs="Arial"/>
        </w:rPr>
        <w:t>Municipios</w:t>
      </w:r>
      <w:r w:rsidR="00E2443D" w:rsidRPr="001D0D3F">
        <w:rPr>
          <w:rFonts w:ascii="Palatino Linotype" w:hAnsi="Palatino Linotype" w:cs="Arial"/>
        </w:rPr>
        <w:t>.</w:t>
      </w:r>
    </w:p>
    <w:p w:rsidR="00E17355" w:rsidRPr="001D0D3F" w:rsidRDefault="00E17355" w:rsidP="00E17355">
      <w:pPr>
        <w:pStyle w:val="Prrafodelista"/>
        <w:numPr>
          <w:ilvl w:val="0"/>
          <w:numId w:val="4"/>
        </w:numPr>
        <w:spacing w:before="240" w:after="240" w:line="360" w:lineRule="auto"/>
        <w:ind w:left="0" w:firstLine="0"/>
        <w:jc w:val="both"/>
        <w:rPr>
          <w:rFonts w:ascii="Palatino Linotype" w:hAnsi="Palatino Linotype"/>
        </w:rPr>
      </w:pPr>
      <w:r w:rsidRPr="001D0D3F">
        <w:rPr>
          <w:rFonts w:ascii="Palatino Linotype" w:hAnsi="Palatino Linotype"/>
        </w:rPr>
        <w:t>En fecha trece de junio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1D0D3F"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1D0D3F">
        <w:rPr>
          <w:rFonts w:ascii="Palatino Linotype" w:hAnsi="Palatino Linotype"/>
          <w:b/>
          <w:bCs/>
          <w:spacing w:val="60"/>
          <w:sz w:val="28"/>
        </w:rPr>
        <w:t>CONSIDERANDO</w:t>
      </w:r>
    </w:p>
    <w:p w:rsidR="00BE201E" w:rsidRPr="001D0D3F"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1D0D3F">
        <w:rPr>
          <w:rFonts w:ascii="Palatino Linotype" w:hAnsi="Palatino Linotype"/>
          <w:b/>
        </w:rPr>
        <w:t>Competencia</w:t>
      </w:r>
      <w:r w:rsidRPr="001D0D3F">
        <w:rPr>
          <w:rFonts w:ascii="Palatino Linotype" w:hAnsi="Palatino Linotype"/>
        </w:rPr>
        <w:t>.</w:t>
      </w:r>
      <w:r w:rsidR="00414147" w:rsidRPr="001D0D3F">
        <w:rPr>
          <w:rFonts w:ascii="Palatino Linotype" w:hAnsi="Palatino Linotype"/>
          <w:b/>
        </w:rPr>
        <w:t xml:space="preserve"> </w:t>
      </w:r>
      <w:r w:rsidR="00BE201E" w:rsidRPr="001D0D3F">
        <w:rPr>
          <w:rFonts w:ascii="Palatino Linotype" w:hAnsi="Palatino Linotype"/>
        </w:rPr>
        <w:t>Este</w:t>
      </w:r>
      <w:r w:rsidR="00414147" w:rsidRPr="001D0D3F">
        <w:rPr>
          <w:rFonts w:ascii="Palatino Linotype" w:hAnsi="Palatino Linotype"/>
        </w:rPr>
        <w:t xml:space="preserve"> </w:t>
      </w:r>
      <w:r w:rsidR="00BE201E" w:rsidRPr="001D0D3F">
        <w:rPr>
          <w:rFonts w:ascii="Palatino Linotype" w:hAnsi="Palatino Linotype"/>
        </w:rPr>
        <w:t>Instituto</w:t>
      </w:r>
      <w:r w:rsidR="00414147" w:rsidRPr="001D0D3F">
        <w:rPr>
          <w:rFonts w:ascii="Palatino Linotype" w:hAnsi="Palatino Linotype"/>
        </w:rPr>
        <w:t xml:space="preserve"> </w:t>
      </w:r>
      <w:r w:rsidR="00BE201E" w:rsidRPr="001D0D3F">
        <w:rPr>
          <w:rFonts w:ascii="Palatino Linotype" w:hAnsi="Palatino Linotype"/>
        </w:rPr>
        <w:t>de</w:t>
      </w:r>
      <w:r w:rsidR="00414147" w:rsidRPr="001D0D3F">
        <w:rPr>
          <w:rFonts w:ascii="Palatino Linotype" w:hAnsi="Palatino Linotype"/>
        </w:rPr>
        <w:t xml:space="preserve"> </w:t>
      </w:r>
      <w:r w:rsidR="00BE201E" w:rsidRPr="001D0D3F">
        <w:rPr>
          <w:rFonts w:ascii="Palatino Linotype" w:hAnsi="Palatino Linotype"/>
        </w:rPr>
        <w:t>Transparencia,</w:t>
      </w:r>
      <w:r w:rsidR="00414147" w:rsidRPr="001D0D3F">
        <w:rPr>
          <w:rFonts w:ascii="Palatino Linotype" w:hAnsi="Palatino Linotype"/>
        </w:rPr>
        <w:t xml:space="preserve"> </w:t>
      </w:r>
      <w:r w:rsidR="00BE201E" w:rsidRPr="001D0D3F">
        <w:rPr>
          <w:rFonts w:ascii="Palatino Linotype" w:hAnsi="Palatino Linotype"/>
        </w:rPr>
        <w:t>Acceso</w:t>
      </w:r>
      <w:r w:rsidR="00414147" w:rsidRPr="001D0D3F">
        <w:rPr>
          <w:rFonts w:ascii="Palatino Linotype" w:hAnsi="Palatino Linotype"/>
        </w:rPr>
        <w:t xml:space="preserve"> </w:t>
      </w:r>
      <w:r w:rsidR="00BE201E" w:rsidRPr="001D0D3F">
        <w:rPr>
          <w:rFonts w:ascii="Palatino Linotype" w:hAnsi="Palatino Linotype"/>
        </w:rPr>
        <w:t>a</w:t>
      </w:r>
      <w:r w:rsidR="00414147" w:rsidRPr="001D0D3F">
        <w:rPr>
          <w:rFonts w:ascii="Palatino Linotype" w:hAnsi="Palatino Linotype"/>
        </w:rPr>
        <w:t xml:space="preserve"> </w:t>
      </w:r>
      <w:r w:rsidR="00BE201E" w:rsidRPr="001D0D3F">
        <w:rPr>
          <w:rFonts w:ascii="Palatino Linotype" w:hAnsi="Palatino Linotype"/>
        </w:rPr>
        <w:t>la</w:t>
      </w:r>
      <w:r w:rsidR="00414147" w:rsidRPr="001D0D3F">
        <w:rPr>
          <w:rFonts w:ascii="Palatino Linotype" w:hAnsi="Palatino Linotype"/>
        </w:rPr>
        <w:t xml:space="preserve"> </w:t>
      </w:r>
      <w:r w:rsidR="00BE201E" w:rsidRPr="001D0D3F">
        <w:rPr>
          <w:rFonts w:ascii="Palatino Linotype" w:hAnsi="Palatino Linotype"/>
        </w:rPr>
        <w:t>Información</w:t>
      </w:r>
      <w:r w:rsidR="00414147" w:rsidRPr="001D0D3F">
        <w:rPr>
          <w:rFonts w:ascii="Palatino Linotype" w:hAnsi="Palatino Linotype"/>
        </w:rPr>
        <w:t xml:space="preserve"> </w:t>
      </w:r>
      <w:r w:rsidR="00BE201E" w:rsidRPr="001D0D3F">
        <w:rPr>
          <w:rFonts w:ascii="Palatino Linotype" w:hAnsi="Palatino Linotype"/>
        </w:rPr>
        <w:t>Pública</w:t>
      </w:r>
      <w:r w:rsidR="00414147" w:rsidRPr="001D0D3F">
        <w:rPr>
          <w:rFonts w:ascii="Palatino Linotype" w:hAnsi="Palatino Linotype"/>
        </w:rPr>
        <w:t xml:space="preserve"> </w:t>
      </w:r>
      <w:r w:rsidR="00BE201E" w:rsidRPr="001D0D3F">
        <w:rPr>
          <w:rFonts w:ascii="Palatino Linotype" w:hAnsi="Palatino Linotype"/>
        </w:rPr>
        <w:t>y</w:t>
      </w:r>
      <w:r w:rsidR="00414147" w:rsidRPr="001D0D3F">
        <w:rPr>
          <w:rFonts w:ascii="Palatino Linotype" w:hAnsi="Palatino Linotype"/>
        </w:rPr>
        <w:t xml:space="preserve"> </w:t>
      </w:r>
      <w:r w:rsidR="00BE201E" w:rsidRPr="001D0D3F">
        <w:rPr>
          <w:rFonts w:ascii="Palatino Linotype" w:hAnsi="Palatino Linotype"/>
        </w:rPr>
        <w:t>Protección</w:t>
      </w:r>
      <w:r w:rsidR="00414147" w:rsidRPr="001D0D3F">
        <w:rPr>
          <w:rFonts w:ascii="Palatino Linotype" w:hAnsi="Palatino Linotype"/>
        </w:rPr>
        <w:t xml:space="preserve"> </w:t>
      </w:r>
      <w:r w:rsidR="00BE201E" w:rsidRPr="001D0D3F">
        <w:rPr>
          <w:rFonts w:ascii="Palatino Linotype" w:hAnsi="Palatino Linotype"/>
        </w:rPr>
        <w:t>de</w:t>
      </w:r>
      <w:r w:rsidR="00414147" w:rsidRPr="001D0D3F">
        <w:rPr>
          <w:rFonts w:ascii="Palatino Linotype" w:hAnsi="Palatino Linotype"/>
        </w:rPr>
        <w:t xml:space="preserve"> </w:t>
      </w:r>
      <w:r w:rsidR="00BE201E" w:rsidRPr="001D0D3F">
        <w:rPr>
          <w:rFonts w:ascii="Palatino Linotype" w:hAnsi="Palatino Linotype"/>
        </w:rPr>
        <w:t>Datos</w:t>
      </w:r>
      <w:r w:rsidR="00414147" w:rsidRPr="001D0D3F">
        <w:rPr>
          <w:rFonts w:ascii="Palatino Linotype" w:hAnsi="Palatino Linotype"/>
        </w:rPr>
        <w:t xml:space="preserve"> </w:t>
      </w:r>
      <w:r w:rsidR="00BE201E" w:rsidRPr="001D0D3F">
        <w:rPr>
          <w:rFonts w:ascii="Palatino Linotype" w:hAnsi="Palatino Linotype"/>
        </w:rPr>
        <w:t>Personales</w:t>
      </w:r>
      <w:r w:rsidR="00414147" w:rsidRPr="001D0D3F">
        <w:rPr>
          <w:rFonts w:ascii="Palatino Linotype" w:hAnsi="Palatino Linotype"/>
        </w:rPr>
        <w:t xml:space="preserve"> </w:t>
      </w:r>
      <w:r w:rsidR="00BE201E" w:rsidRPr="001D0D3F">
        <w:rPr>
          <w:rFonts w:ascii="Palatino Linotype" w:hAnsi="Palatino Linotype"/>
        </w:rPr>
        <w:t>del</w:t>
      </w:r>
      <w:r w:rsidR="00414147" w:rsidRPr="001D0D3F">
        <w:rPr>
          <w:rFonts w:ascii="Palatino Linotype" w:hAnsi="Palatino Linotype"/>
        </w:rPr>
        <w:t xml:space="preserve"> </w:t>
      </w:r>
      <w:r w:rsidR="00BE201E" w:rsidRPr="001D0D3F">
        <w:rPr>
          <w:rFonts w:ascii="Palatino Linotype" w:hAnsi="Palatino Linotype"/>
        </w:rPr>
        <w:t>Estado</w:t>
      </w:r>
      <w:r w:rsidR="00414147" w:rsidRPr="001D0D3F">
        <w:rPr>
          <w:rFonts w:ascii="Palatino Linotype" w:hAnsi="Palatino Linotype"/>
        </w:rPr>
        <w:t xml:space="preserve"> </w:t>
      </w:r>
      <w:r w:rsidR="00BE201E" w:rsidRPr="001D0D3F">
        <w:rPr>
          <w:rFonts w:ascii="Palatino Linotype" w:hAnsi="Palatino Linotype"/>
        </w:rPr>
        <w:t>de</w:t>
      </w:r>
      <w:r w:rsidR="00414147" w:rsidRPr="001D0D3F">
        <w:rPr>
          <w:rFonts w:ascii="Palatino Linotype" w:hAnsi="Palatino Linotype"/>
        </w:rPr>
        <w:t xml:space="preserve"> </w:t>
      </w:r>
      <w:r w:rsidR="00BE201E" w:rsidRPr="001D0D3F">
        <w:rPr>
          <w:rFonts w:ascii="Palatino Linotype" w:hAnsi="Palatino Linotype"/>
        </w:rPr>
        <w:t>México</w:t>
      </w:r>
      <w:r w:rsidR="00414147" w:rsidRPr="001D0D3F">
        <w:rPr>
          <w:rFonts w:ascii="Palatino Linotype" w:hAnsi="Palatino Linotype"/>
        </w:rPr>
        <w:t xml:space="preserve"> </w:t>
      </w:r>
      <w:r w:rsidR="00BE201E" w:rsidRPr="001D0D3F">
        <w:rPr>
          <w:rFonts w:ascii="Palatino Linotype" w:hAnsi="Palatino Linotype"/>
        </w:rPr>
        <w:t>y</w:t>
      </w:r>
      <w:r w:rsidR="00414147" w:rsidRPr="001D0D3F">
        <w:rPr>
          <w:rFonts w:ascii="Palatino Linotype" w:hAnsi="Palatino Linotype"/>
        </w:rPr>
        <w:t xml:space="preserve"> </w:t>
      </w:r>
      <w:r w:rsidR="00BE201E" w:rsidRPr="001D0D3F">
        <w:rPr>
          <w:rFonts w:ascii="Palatino Linotype" w:hAnsi="Palatino Linotype"/>
        </w:rPr>
        <w:t>Municipios,</w:t>
      </w:r>
      <w:r w:rsidR="00414147" w:rsidRPr="001D0D3F">
        <w:rPr>
          <w:rFonts w:ascii="Palatino Linotype" w:hAnsi="Palatino Linotype"/>
        </w:rPr>
        <w:t xml:space="preserve"> </w:t>
      </w:r>
      <w:r w:rsidR="00BE201E" w:rsidRPr="001D0D3F">
        <w:rPr>
          <w:rFonts w:ascii="Palatino Linotype" w:hAnsi="Palatino Linotype"/>
        </w:rPr>
        <w:t>es</w:t>
      </w:r>
      <w:r w:rsidR="00414147" w:rsidRPr="001D0D3F">
        <w:rPr>
          <w:rFonts w:ascii="Palatino Linotype" w:hAnsi="Palatino Linotype"/>
        </w:rPr>
        <w:t xml:space="preserve"> </w:t>
      </w:r>
      <w:r w:rsidR="00BE201E" w:rsidRPr="001D0D3F">
        <w:rPr>
          <w:rFonts w:ascii="Palatino Linotype" w:hAnsi="Palatino Linotype"/>
        </w:rPr>
        <w:t>competente</w:t>
      </w:r>
      <w:r w:rsidR="00414147" w:rsidRPr="001D0D3F">
        <w:rPr>
          <w:rFonts w:ascii="Palatino Linotype" w:hAnsi="Palatino Linotype"/>
        </w:rPr>
        <w:t xml:space="preserve"> </w:t>
      </w:r>
      <w:r w:rsidR="00BE201E" w:rsidRPr="001D0D3F">
        <w:rPr>
          <w:rFonts w:ascii="Palatino Linotype" w:hAnsi="Palatino Linotype"/>
        </w:rPr>
        <w:t>para</w:t>
      </w:r>
      <w:r w:rsidR="00414147" w:rsidRPr="001D0D3F">
        <w:rPr>
          <w:rFonts w:ascii="Palatino Linotype" w:hAnsi="Palatino Linotype"/>
        </w:rPr>
        <w:t xml:space="preserve"> </w:t>
      </w:r>
      <w:r w:rsidR="00BE201E" w:rsidRPr="001D0D3F">
        <w:rPr>
          <w:rFonts w:ascii="Palatino Linotype" w:hAnsi="Palatino Linotype"/>
        </w:rPr>
        <w:t>conocer</w:t>
      </w:r>
      <w:r w:rsidR="00414147" w:rsidRPr="001D0D3F">
        <w:rPr>
          <w:rFonts w:ascii="Palatino Linotype" w:hAnsi="Palatino Linotype"/>
        </w:rPr>
        <w:t xml:space="preserve"> </w:t>
      </w:r>
      <w:r w:rsidR="00BE201E" w:rsidRPr="001D0D3F">
        <w:rPr>
          <w:rFonts w:ascii="Palatino Linotype" w:hAnsi="Palatino Linotype"/>
        </w:rPr>
        <w:t>y</w:t>
      </w:r>
      <w:r w:rsidR="00414147" w:rsidRPr="001D0D3F">
        <w:rPr>
          <w:rFonts w:ascii="Palatino Linotype" w:hAnsi="Palatino Linotype"/>
        </w:rPr>
        <w:t xml:space="preserve"> </w:t>
      </w:r>
      <w:r w:rsidR="00BE201E" w:rsidRPr="001D0D3F">
        <w:rPr>
          <w:rFonts w:ascii="Palatino Linotype" w:hAnsi="Palatino Linotype"/>
        </w:rPr>
        <w:t>resolver</w:t>
      </w:r>
      <w:r w:rsidR="00414147" w:rsidRPr="001D0D3F">
        <w:rPr>
          <w:rFonts w:ascii="Palatino Linotype" w:hAnsi="Palatino Linotype"/>
        </w:rPr>
        <w:t xml:space="preserve"> </w:t>
      </w:r>
      <w:r w:rsidR="00BE201E" w:rsidRPr="001D0D3F">
        <w:rPr>
          <w:rFonts w:ascii="Palatino Linotype" w:hAnsi="Palatino Linotype"/>
        </w:rPr>
        <w:t>el</w:t>
      </w:r>
      <w:r w:rsidR="00414147" w:rsidRPr="001D0D3F">
        <w:rPr>
          <w:rFonts w:ascii="Palatino Linotype" w:hAnsi="Palatino Linotype"/>
        </w:rPr>
        <w:t xml:space="preserve"> </w:t>
      </w:r>
      <w:r w:rsidR="00BE201E" w:rsidRPr="001D0D3F">
        <w:rPr>
          <w:rFonts w:ascii="Palatino Linotype" w:hAnsi="Palatino Linotype"/>
        </w:rPr>
        <w:t>presente</w:t>
      </w:r>
      <w:r w:rsidR="00414147" w:rsidRPr="001D0D3F">
        <w:rPr>
          <w:rFonts w:ascii="Palatino Linotype" w:hAnsi="Palatino Linotype"/>
        </w:rPr>
        <w:t xml:space="preserve"> </w:t>
      </w:r>
      <w:r w:rsidR="00BE201E" w:rsidRPr="001D0D3F">
        <w:rPr>
          <w:rFonts w:ascii="Palatino Linotype" w:hAnsi="Palatino Linotype"/>
        </w:rPr>
        <w:t>recurso,</w:t>
      </w:r>
      <w:r w:rsidR="00414147" w:rsidRPr="001D0D3F">
        <w:rPr>
          <w:rFonts w:ascii="Palatino Linotype" w:hAnsi="Palatino Linotype"/>
        </w:rPr>
        <w:t xml:space="preserve"> </w:t>
      </w:r>
      <w:r w:rsidR="00BE201E" w:rsidRPr="001D0D3F">
        <w:rPr>
          <w:rFonts w:ascii="Palatino Linotype" w:hAnsi="Palatino Linotype"/>
        </w:rPr>
        <w:t>conforme</w:t>
      </w:r>
      <w:r w:rsidR="00414147" w:rsidRPr="001D0D3F">
        <w:rPr>
          <w:rFonts w:ascii="Palatino Linotype" w:hAnsi="Palatino Linotype"/>
        </w:rPr>
        <w:t xml:space="preserve"> </w:t>
      </w:r>
      <w:r w:rsidR="00BE201E" w:rsidRPr="001D0D3F">
        <w:rPr>
          <w:rFonts w:ascii="Palatino Linotype" w:hAnsi="Palatino Linotype"/>
        </w:rPr>
        <w:t>a</w:t>
      </w:r>
      <w:r w:rsidR="00414147" w:rsidRPr="001D0D3F">
        <w:rPr>
          <w:rFonts w:ascii="Palatino Linotype" w:hAnsi="Palatino Linotype"/>
        </w:rPr>
        <w:t xml:space="preserve"> </w:t>
      </w:r>
      <w:r w:rsidR="00BE201E" w:rsidRPr="001D0D3F">
        <w:rPr>
          <w:rFonts w:ascii="Palatino Linotype" w:hAnsi="Palatino Linotype"/>
        </w:rPr>
        <w:t>lo</w:t>
      </w:r>
      <w:r w:rsidR="00414147" w:rsidRPr="001D0D3F">
        <w:rPr>
          <w:rFonts w:ascii="Palatino Linotype" w:hAnsi="Palatino Linotype"/>
        </w:rPr>
        <w:t xml:space="preserve"> </w:t>
      </w:r>
      <w:r w:rsidR="00BE201E" w:rsidRPr="001D0D3F">
        <w:rPr>
          <w:rFonts w:ascii="Palatino Linotype" w:hAnsi="Palatino Linotype"/>
        </w:rPr>
        <w:t>dispuesto</w:t>
      </w:r>
      <w:r w:rsidR="00414147" w:rsidRPr="001D0D3F">
        <w:rPr>
          <w:rFonts w:ascii="Palatino Linotype" w:hAnsi="Palatino Linotype"/>
        </w:rPr>
        <w:t xml:space="preserve"> </w:t>
      </w:r>
      <w:r w:rsidR="00BE201E" w:rsidRPr="001D0D3F">
        <w:rPr>
          <w:rFonts w:ascii="Palatino Linotype" w:hAnsi="Palatino Linotype"/>
        </w:rPr>
        <w:t>en</w:t>
      </w:r>
      <w:r w:rsidR="00414147" w:rsidRPr="001D0D3F">
        <w:rPr>
          <w:rFonts w:ascii="Palatino Linotype" w:hAnsi="Palatino Linotype"/>
        </w:rPr>
        <w:t xml:space="preserve"> </w:t>
      </w:r>
      <w:r w:rsidR="00BE201E" w:rsidRPr="001D0D3F">
        <w:rPr>
          <w:rFonts w:ascii="Palatino Linotype" w:hAnsi="Palatino Linotype"/>
        </w:rPr>
        <w:t>el</w:t>
      </w:r>
      <w:r w:rsidR="00414147" w:rsidRPr="001D0D3F">
        <w:rPr>
          <w:rFonts w:ascii="Palatino Linotype" w:hAnsi="Palatino Linotype"/>
        </w:rPr>
        <w:t xml:space="preserve"> </w:t>
      </w:r>
      <w:r w:rsidR="00BE201E" w:rsidRPr="001D0D3F">
        <w:rPr>
          <w:rFonts w:ascii="Palatino Linotype" w:hAnsi="Palatino Linotype"/>
        </w:rPr>
        <w:t>artículo</w:t>
      </w:r>
      <w:r w:rsidR="00414147" w:rsidRPr="001D0D3F">
        <w:rPr>
          <w:rFonts w:ascii="Palatino Linotype" w:hAnsi="Palatino Linotype"/>
        </w:rPr>
        <w:t xml:space="preserve"> </w:t>
      </w:r>
      <w:r w:rsidR="00BE201E" w:rsidRPr="001D0D3F">
        <w:rPr>
          <w:rFonts w:ascii="Palatino Linotype" w:hAnsi="Palatino Linotype"/>
        </w:rPr>
        <w:t>6,</w:t>
      </w:r>
      <w:r w:rsidR="00414147" w:rsidRPr="001D0D3F">
        <w:rPr>
          <w:rFonts w:ascii="Palatino Linotype" w:hAnsi="Palatino Linotype"/>
        </w:rPr>
        <w:t xml:space="preserve"> </w:t>
      </w:r>
      <w:r w:rsidR="00BE201E" w:rsidRPr="001D0D3F">
        <w:rPr>
          <w:rFonts w:ascii="Palatino Linotype" w:hAnsi="Palatino Linotype"/>
        </w:rPr>
        <w:t>Apartado</w:t>
      </w:r>
      <w:r w:rsidR="00414147" w:rsidRPr="001D0D3F">
        <w:rPr>
          <w:rFonts w:ascii="Palatino Linotype" w:hAnsi="Palatino Linotype"/>
        </w:rPr>
        <w:t xml:space="preserve"> </w:t>
      </w:r>
      <w:r w:rsidR="00BE201E" w:rsidRPr="001D0D3F">
        <w:rPr>
          <w:rFonts w:ascii="Palatino Linotype" w:hAnsi="Palatino Linotype"/>
        </w:rPr>
        <w:t>A,</w:t>
      </w:r>
      <w:r w:rsidR="00414147" w:rsidRPr="001D0D3F">
        <w:rPr>
          <w:rFonts w:ascii="Palatino Linotype" w:hAnsi="Palatino Linotype"/>
        </w:rPr>
        <w:t xml:space="preserve"> </w:t>
      </w:r>
      <w:r w:rsidR="00BE201E" w:rsidRPr="001D0D3F">
        <w:rPr>
          <w:rFonts w:ascii="Palatino Linotype" w:hAnsi="Palatino Linotype"/>
        </w:rPr>
        <w:t>de</w:t>
      </w:r>
      <w:r w:rsidR="00414147" w:rsidRPr="001D0D3F">
        <w:rPr>
          <w:rFonts w:ascii="Palatino Linotype" w:hAnsi="Palatino Linotype"/>
        </w:rPr>
        <w:t xml:space="preserve"> </w:t>
      </w:r>
      <w:r w:rsidR="00BE201E" w:rsidRPr="001D0D3F">
        <w:rPr>
          <w:rFonts w:ascii="Palatino Linotype" w:hAnsi="Palatino Linotype"/>
        </w:rPr>
        <w:t>la</w:t>
      </w:r>
      <w:r w:rsidR="00414147" w:rsidRPr="001D0D3F">
        <w:rPr>
          <w:rFonts w:ascii="Palatino Linotype" w:hAnsi="Palatino Linotype"/>
        </w:rPr>
        <w:t xml:space="preserve"> </w:t>
      </w:r>
      <w:r w:rsidR="00BE201E" w:rsidRPr="001D0D3F">
        <w:rPr>
          <w:rFonts w:ascii="Palatino Linotype" w:hAnsi="Palatino Linotype"/>
        </w:rPr>
        <w:t>Constitución</w:t>
      </w:r>
      <w:r w:rsidR="00414147" w:rsidRPr="001D0D3F">
        <w:rPr>
          <w:rFonts w:ascii="Palatino Linotype" w:hAnsi="Palatino Linotype"/>
        </w:rPr>
        <w:t xml:space="preserve"> </w:t>
      </w:r>
      <w:r w:rsidR="00BE201E" w:rsidRPr="001D0D3F">
        <w:rPr>
          <w:rFonts w:ascii="Palatino Linotype" w:hAnsi="Palatino Linotype"/>
        </w:rPr>
        <w:t>Política</w:t>
      </w:r>
      <w:r w:rsidR="00414147" w:rsidRPr="001D0D3F">
        <w:rPr>
          <w:rFonts w:ascii="Palatino Linotype" w:hAnsi="Palatino Linotype"/>
        </w:rPr>
        <w:t xml:space="preserve"> </w:t>
      </w:r>
      <w:r w:rsidR="00BE201E" w:rsidRPr="001D0D3F">
        <w:rPr>
          <w:rFonts w:ascii="Palatino Linotype" w:hAnsi="Palatino Linotype"/>
        </w:rPr>
        <w:t>de</w:t>
      </w:r>
      <w:r w:rsidR="00414147" w:rsidRPr="001D0D3F">
        <w:rPr>
          <w:rFonts w:ascii="Palatino Linotype" w:hAnsi="Palatino Linotype"/>
        </w:rPr>
        <w:t xml:space="preserve"> </w:t>
      </w:r>
      <w:r w:rsidR="00BE201E" w:rsidRPr="001D0D3F">
        <w:rPr>
          <w:rFonts w:ascii="Palatino Linotype" w:hAnsi="Palatino Linotype"/>
        </w:rPr>
        <w:t>los</w:t>
      </w:r>
      <w:r w:rsidR="00414147" w:rsidRPr="001D0D3F">
        <w:rPr>
          <w:rFonts w:ascii="Palatino Linotype" w:hAnsi="Palatino Linotype"/>
        </w:rPr>
        <w:t xml:space="preserve"> </w:t>
      </w:r>
      <w:r w:rsidR="00BE201E" w:rsidRPr="001D0D3F">
        <w:rPr>
          <w:rFonts w:ascii="Palatino Linotype" w:hAnsi="Palatino Linotype"/>
        </w:rPr>
        <w:t>Estados</w:t>
      </w:r>
      <w:r w:rsidR="00414147" w:rsidRPr="001D0D3F">
        <w:rPr>
          <w:rFonts w:ascii="Palatino Linotype" w:hAnsi="Palatino Linotype"/>
        </w:rPr>
        <w:t xml:space="preserve"> </w:t>
      </w:r>
      <w:r w:rsidR="00BE201E" w:rsidRPr="001D0D3F">
        <w:rPr>
          <w:rFonts w:ascii="Palatino Linotype" w:hAnsi="Palatino Linotype"/>
        </w:rPr>
        <w:t>Unidos</w:t>
      </w:r>
      <w:r w:rsidR="00414147" w:rsidRPr="001D0D3F">
        <w:rPr>
          <w:rFonts w:ascii="Palatino Linotype" w:hAnsi="Palatino Linotype"/>
        </w:rPr>
        <w:t xml:space="preserve"> </w:t>
      </w:r>
      <w:r w:rsidR="00BE201E" w:rsidRPr="001D0D3F">
        <w:rPr>
          <w:rFonts w:ascii="Palatino Linotype" w:hAnsi="Palatino Linotype"/>
        </w:rPr>
        <w:t>Mexicanos;</w:t>
      </w:r>
      <w:r w:rsidR="00414147" w:rsidRPr="001D0D3F">
        <w:rPr>
          <w:rFonts w:ascii="Palatino Linotype" w:hAnsi="Palatino Linotype"/>
        </w:rPr>
        <w:t xml:space="preserve"> </w:t>
      </w:r>
      <w:r w:rsidR="00BE201E" w:rsidRPr="001D0D3F">
        <w:rPr>
          <w:rFonts w:ascii="Palatino Linotype" w:hAnsi="Palatino Linotype"/>
        </w:rPr>
        <w:t>el</w:t>
      </w:r>
      <w:r w:rsidR="00414147" w:rsidRPr="001D0D3F">
        <w:rPr>
          <w:rFonts w:ascii="Palatino Linotype" w:hAnsi="Palatino Linotype"/>
        </w:rPr>
        <w:t xml:space="preserve"> </w:t>
      </w:r>
      <w:r w:rsidR="00BE201E" w:rsidRPr="001D0D3F">
        <w:rPr>
          <w:rFonts w:ascii="Palatino Linotype" w:hAnsi="Palatino Linotype"/>
        </w:rPr>
        <w:t>artículo</w:t>
      </w:r>
      <w:r w:rsidR="00414147" w:rsidRPr="001D0D3F">
        <w:rPr>
          <w:rFonts w:ascii="Palatino Linotype" w:hAnsi="Palatino Linotype"/>
        </w:rPr>
        <w:t xml:space="preserve"> </w:t>
      </w:r>
      <w:r w:rsidR="00BE201E" w:rsidRPr="001D0D3F">
        <w:rPr>
          <w:rFonts w:ascii="Palatino Linotype" w:hAnsi="Palatino Linotype"/>
        </w:rPr>
        <w:t>5,</w:t>
      </w:r>
      <w:r w:rsidR="00414147" w:rsidRPr="001D0D3F">
        <w:rPr>
          <w:rFonts w:ascii="Palatino Linotype" w:hAnsi="Palatino Linotype"/>
        </w:rPr>
        <w:t xml:space="preserve"> </w:t>
      </w:r>
      <w:r w:rsidR="00BE201E" w:rsidRPr="001D0D3F">
        <w:rPr>
          <w:rFonts w:ascii="Palatino Linotype" w:hAnsi="Palatino Linotype"/>
        </w:rPr>
        <w:t>párrafos</w:t>
      </w:r>
      <w:r w:rsidR="00414147" w:rsidRPr="001D0D3F">
        <w:rPr>
          <w:rFonts w:ascii="Palatino Linotype" w:hAnsi="Palatino Linotype"/>
        </w:rPr>
        <w:t xml:space="preserve"> </w:t>
      </w:r>
      <w:r w:rsidR="00BE201E" w:rsidRPr="001D0D3F">
        <w:rPr>
          <w:rFonts w:ascii="Palatino Linotype" w:hAnsi="Palatino Linotype"/>
        </w:rPr>
        <w:t>vigésimo,</w:t>
      </w:r>
      <w:r w:rsidR="00414147" w:rsidRPr="001D0D3F">
        <w:rPr>
          <w:rFonts w:ascii="Palatino Linotype" w:hAnsi="Palatino Linotype"/>
        </w:rPr>
        <w:t xml:space="preserve"> </w:t>
      </w:r>
      <w:r w:rsidR="00BE201E" w:rsidRPr="001D0D3F">
        <w:rPr>
          <w:rFonts w:ascii="Palatino Linotype" w:hAnsi="Palatino Linotype"/>
        </w:rPr>
        <w:t>vigésimo</w:t>
      </w:r>
      <w:r w:rsidR="00414147" w:rsidRPr="001D0D3F">
        <w:rPr>
          <w:rFonts w:ascii="Palatino Linotype" w:hAnsi="Palatino Linotype"/>
        </w:rPr>
        <w:t xml:space="preserve"> </w:t>
      </w:r>
      <w:r w:rsidR="00BE201E" w:rsidRPr="001D0D3F">
        <w:rPr>
          <w:rFonts w:ascii="Palatino Linotype" w:hAnsi="Palatino Linotype"/>
        </w:rPr>
        <w:t>primero</w:t>
      </w:r>
      <w:r w:rsidR="00414147" w:rsidRPr="001D0D3F">
        <w:rPr>
          <w:rFonts w:ascii="Palatino Linotype" w:hAnsi="Palatino Linotype"/>
        </w:rPr>
        <w:t xml:space="preserve"> </w:t>
      </w:r>
      <w:r w:rsidR="00BE201E" w:rsidRPr="001D0D3F">
        <w:rPr>
          <w:rFonts w:ascii="Palatino Linotype" w:hAnsi="Palatino Linotype"/>
        </w:rPr>
        <w:t>y</w:t>
      </w:r>
      <w:r w:rsidR="00414147" w:rsidRPr="001D0D3F">
        <w:rPr>
          <w:rFonts w:ascii="Palatino Linotype" w:hAnsi="Palatino Linotype"/>
        </w:rPr>
        <w:t xml:space="preserve"> </w:t>
      </w:r>
      <w:r w:rsidR="00BE201E" w:rsidRPr="001D0D3F">
        <w:rPr>
          <w:rFonts w:ascii="Palatino Linotype" w:hAnsi="Palatino Linotype"/>
        </w:rPr>
        <w:t>vigésimo</w:t>
      </w:r>
      <w:r w:rsidR="00414147" w:rsidRPr="001D0D3F">
        <w:rPr>
          <w:rFonts w:ascii="Palatino Linotype" w:hAnsi="Palatino Linotype"/>
        </w:rPr>
        <w:t xml:space="preserve"> </w:t>
      </w:r>
      <w:r w:rsidR="00BE201E" w:rsidRPr="001D0D3F">
        <w:rPr>
          <w:rFonts w:ascii="Palatino Linotype" w:hAnsi="Palatino Linotype"/>
        </w:rPr>
        <w:t>segundo,</w:t>
      </w:r>
      <w:r w:rsidR="00414147" w:rsidRPr="001D0D3F">
        <w:rPr>
          <w:rFonts w:ascii="Palatino Linotype" w:hAnsi="Palatino Linotype"/>
        </w:rPr>
        <w:t xml:space="preserve"> </w:t>
      </w:r>
      <w:r w:rsidR="00BE201E" w:rsidRPr="001D0D3F">
        <w:rPr>
          <w:rFonts w:ascii="Palatino Linotype" w:hAnsi="Palatino Linotype"/>
        </w:rPr>
        <w:t>fracciones</w:t>
      </w:r>
      <w:r w:rsidR="00414147" w:rsidRPr="001D0D3F">
        <w:rPr>
          <w:rFonts w:ascii="Palatino Linotype" w:hAnsi="Palatino Linotype"/>
        </w:rPr>
        <w:t xml:space="preserve"> </w:t>
      </w:r>
      <w:r w:rsidR="00BE201E" w:rsidRPr="001D0D3F">
        <w:rPr>
          <w:rFonts w:ascii="Palatino Linotype" w:hAnsi="Palatino Linotype"/>
        </w:rPr>
        <w:t>IV</w:t>
      </w:r>
      <w:r w:rsidR="00414147" w:rsidRPr="001D0D3F">
        <w:rPr>
          <w:rFonts w:ascii="Palatino Linotype" w:hAnsi="Palatino Linotype"/>
        </w:rPr>
        <w:t xml:space="preserve"> </w:t>
      </w:r>
      <w:r w:rsidR="00BE201E" w:rsidRPr="001D0D3F">
        <w:rPr>
          <w:rFonts w:ascii="Palatino Linotype" w:hAnsi="Palatino Linotype"/>
        </w:rPr>
        <w:t>y</w:t>
      </w:r>
      <w:r w:rsidR="00414147" w:rsidRPr="001D0D3F">
        <w:rPr>
          <w:rFonts w:ascii="Palatino Linotype" w:hAnsi="Palatino Linotype"/>
        </w:rPr>
        <w:t xml:space="preserve"> </w:t>
      </w:r>
      <w:r w:rsidR="00BE201E" w:rsidRPr="001D0D3F">
        <w:rPr>
          <w:rFonts w:ascii="Palatino Linotype" w:hAnsi="Palatino Linotype"/>
        </w:rPr>
        <w:t>V,</w:t>
      </w:r>
      <w:r w:rsidR="00414147" w:rsidRPr="001D0D3F">
        <w:rPr>
          <w:rFonts w:ascii="Palatino Linotype" w:hAnsi="Palatino Linotype"/>
        </w:rPr>
        <w:t xml:space="preserve"> </w:t>
      </w:r>
      <w:r w:rsidR="00BE201E" w:rsidRPr="001D0D3F">
        <w:rPr>
          <w:rFonts w:ascii="Palatino Linotype" w:hAnsi="Palatino Linotype"/>
        </w:rPr>
        <w:t>de</w:t>
      </w:r>
      <w:r w:rsidR="00414147" w:rsidRPr="001D0D3F">
        <w:rPr>
          <w:rFonts w:ascii="Palatino Linotype" w:hAnsi="Palatino Linotype"/>
        </w:rPr>
        <w:t xml:space="preserve"> </w:t>
      </w:r>
      <w:r w:rsidR="00BE201E" w:rsidRPr="001D0D3F">
        <w:rPr>
          <w:rFonts w:ascii="Palatino Linotype" w:hAnsi="Palatino Linotype"/>
        </w:rPr>
        <w:t>la</w:t>
      </w:r>
      <w:r w:rsidR="00414147" w:rsidRPr="001D0D3F">
        <w:rPr>
          <w:rFonts w:ascii="Palatino Linotype" w:hAnsi="Palatino Linotype"/>
        </w:rPr>
        <w:t xml:space="preserve"> </w:t>
      </w:r>
      <w:r w:rsidR="00BE201E" w:rsidRPr="001D0D3F">
        <w:rPr>
          <w:rFonts w:ascii="Palatino Linotype" w:hAnsi="Palatino Linotype"/>
        </w:rPr>
        <w:t>Constitución</w:t>
      </w:r>
      <w:r w:rsidR="00414147" w:rsidRPr="001D0D3F">
        <w:rPr>
          <w:rFonts w:ascii="Palatino Linotype" w:hAnsi="Palatino Linotype"/>
        </w:rPr>
        <w:t xml:space="preserve"> </w:t>
      </w:r>
      <w:r w:rsidR="00BE201E" w:rsidRPr="001D0D3F">
        <w:rPr>
          <w:rFonts w:ascii="Palatino Linotype" w:hAnsi="Palatino Linotype"/>
        </w:rPr>
        <w:t>Política</w:t>
      </w:r>
      <w:r w:rsidR="00414147" w:rsidRPr="001D0D3F">
        <w:rPr>
          <w:rFonts w:ascii="Palatino Linotype" w:hAnsi="Palatino Linotype"/>
        </w:rPr>
        <w:t xml:space="preserve"> </w:t>
      </w:r>
      <w:r w:rsidR="00BE201E" w:rsidRPr="001D0D3F">
        <w:rPr>
          <w:rFonts w:ascii="Palatino Linotype" w:hAnsi="Palatino Linotype"/>
        </w:rPr>
        <w:t>del</w:t>
      </w:r>
      <w:r w:rsidR="00414147" w:rsidRPr="001D0D3F">
        <w:rPr>
          <w:rFonts w:ascii="Palatino Linotype" w:hAnsi="Palatino Linotype"/>
        </w:rPr>
        <w:t xml:space="preserve"> </w:t>
      </w:r>
      <w:r w:rsidR="00BE201E" w:rsidRPr="001D0D3F">
        <w:rPr>
          <w:rFonts w:ascii="Palatino Linotype" w:hAnsi="Palatino Linotype"/>
        </w:rPr>
        <w:t>Estado</w:t>
      </w:r>
      <w:r w:rsidR="00414147" w:rsidRPr="001D0D3F">
        <w:rPr>
          <w:rFonts w:ascii="Palatino Linotype" w:hAnsi="Palatino Linotype"/>
        </w:rPr>
        <w:t xml:space="preserve"> </w:t>
      </w:r>
      <w:r w:rsidR="00BE201E" w:rsidRPr="001D0D3F">
        <w:rPr>
          <w:rFonts w:ascii="Palatino Linotype" w:hAnsi="Palatino Linotype"/>
        </w:rPr>
        <w:t>Libre</w:t>
      </w:r>
      <w:r w:rsidR="00414147" w:rsidRPr="001D0D3F">
        <w:rPr>
          <w:rFonts w:ascii="Palatino Linotype" w:hAnsi="Palatino Linotype"/>
        </w:rPr>
        <w:t xml:space="preserve"> </w:t>
      </w:r>
      <w:r w:rsidR="00BE201E" w:rsidRPr="001D0D3F">
        <w:rPr>
          <w:rFonts w:ascii="Palatino Linotype" w:hAnsi="Palatino Linotype"/>
        </w:rPr>
        <w:t>y</w:t>
      </w:r>
      <w:r w:rsidR="00414147" w:rsidRPr="001D0D3F">
        <w:rPr>
          <w:rFonts w:ascii="Palatino Linotype" w:hAnsi="Palatino Linotype"/>
        </w:rPr>
        <w:t xml:space="preserve"> </w:t>
      </w:r>
      <w:r w:rsidR="00BE201E" w:rsidRPr="001D0D3F">
        <w:rPr>
          <w:rFonts w:ascii="Palatino Linotype" w:hAnsi="Palatino Linotype"/>
        </w:rPr>
        <w:t>Soberano</w:t>
      </w:r>
      <w:r w:rsidR="00414147" w:rsidRPr="001D0D3F">
        <w:rPr>
          <w:rFonts w:ascii="Palatino Linotype" w:hAnsi="Palatino Linotype"/>
        </w:rPr>
        <w:t xml:space="preserve"> </w:t>
      </w:r>
      <w:r w:rsidR="00BE201E" w:rsidRPr="001D0D3F">
        <w:rPr>
          <w:rFonts w:ascii="Palatino Linotype" w:hAnsi="Palatino Linotype"/>
        </w:rPr>
        <w:t>de</w:t>
      </w:r>
      <w:r w:rsidR="00414147" w:rsidRPr="001D0D3F">
        <w:rPr>
          <w:rFonts w:ascii="Palatino Linotype" w:hAnsi="Palatino Linotype"/>
        </w:rPr>
        <w:t xml:space="preserve"> </w:t>
      </w:r>
      <w:r w:rsidR="00BE201E" w:rsidRPr="001D0D3F">
        <w:rPr>
          <w:rFonts w:ascii="Palatino Linotype" w:hAnsi="Palatino Linotype"/>
        </w:rPr>
        <w:t>México;</w:t>
      </w:r>
      <w:r w:rsidR="00414147" w:rsidRPr="001D0D3F">
        <w:rPr>
          <w:rFonts w:ascii="Palatino Linotype" w:hAnsi="Palatino Linotype"/>
        </w:rPr>
        <w:t xml:space="preserve"> </w:t>
      </w:r>
      <w:r w:rsidR="00BE201E" w:rsidRPr="001D0D3F">
        <w:rPr>
          <w:rFonts w:ascii="Palatino Linotype" w:hAnsi="Palatino Linotype"/>
        </w:rPr>
        <w:t>los</w:t>
      </w:r>
      <w:r w:rsidR="00414147" w:rsidRPr="001D0D3F">
        <w:rPr>
          <w:rFonts w:ascii="Palatino Linotype" w:hAnsi="Palatino Linotype"/>
        </w:rPr>
        <w:t xml:space="preserve"> </w:t>
      </w:r>
      <w:r w:rsidR="00BE201E" w:rsidRPr="001D0D3F">
        <w:rPr>
          <w:rFonts w:ascii="Palatino Linotype" w:hAnsi="Palatino Linotype"/>
        </w:rPr>
        <w:t>artículos</w:t>
      </w:r>
      <w:r w:rsidR="00414147" w:rsidRPr="001D0D3F">
        <w:rPr>
          <w:rFonts w:ascii="Palatino Linotype" w:hAnsi="Palatino Linotype"/>
        </w:rPr>
        <w:t xml:space="preserve"> </w:t>
      </w:r>
      <w:r w:rsidR="00BE201E" w:rsidRPr="001D0D3F">
        <w:rPr>
          <w:rFonts w:ascii="Palatino Linotype" w:hAnsi="Palatino Linotype"/>
        </w:rPr>
        <w:t>2,</w:t>
      </w:r>
      <w:r w:rsidR="00414147" w:rsidRPr="001D0D3F">
        <w:rPr>
          <w:rFonts w:ascii="Palatino Linotype" w:hAnsi="Palatino Linotype"/>
        </w:rPr>
        <w:t xml:space="preserve"> </w:t>
      </w:r>
      <w:r w:rsidR="00BE201E" w:rsidRPr="001D0D3F">
        <w:rPr>
          <w:rFonts w:ascii="Palatino Linotype" w:hAnsi="Palatino Linotype"/>
        </w:rPr>
        <w:t>fracción</w:t>
      </w:r>
      <w:r w:rsidR="00414147" w:rsidRPr="001D0D3F">
        <w:rPr>
          <w:rFonts w:ascii="Palatino Linotype" w:hAnsi="Palatino Linotype"/>
        </w:rPr>
        <w:t xml:space="preserve"> </w:t>
      </w:r>
      <w:r w:rsidR="00BE201E" w:rsidRPr="001D0D3F">
        <w:rPr>
          <w:rFonts w:ascii="Palatino Linotype" w:hAnsi="Palatino Linotype"/>
        </w:rPr>
        <w:t>II,</w:t>
      </w:r>
      <w:r w:rsidR="00414147" w:rsidRPr="001D0D3F">
        <w:rPr>
          <w:rFonts w:ascii="Palatino Linotype" w:hAnsi="Palatino Linotype"/>
        </w:rPr>
        <w:t xml:space="preserve"> </w:t>
      </w:r>
      <w:r w:rsidR="00BE201E" w:rsidRPr="001D0D3F">
        <w:rPr>
          <w:rFonts w:ascii="Palatino Linotype" w:hAnsi="Palatino Linotype"/>
        </w:rPr>
        <w:t>13,</w:t>
      </w:r>
      <w:r w:rsidR="00414147" w:rsidRPr="001D0D3F">
        <w:rPr>
          <w:rFonts w:ascii="Palatino Linotype" w:hAnsi="Palatino Linotype"/>
        </w:rPr>
        <w:t xml:space="preserve"> </w:t>
      </w:r>
      <w:r w:rsidR="00BE201E" w:rsidRPr="001D0D3F">
        <w:rPr>
          <w:rFonts w:ascii="Palatino Linotype" w:hAnsi="Palatino Linotype"/>
        </w:rPr>
        <w:t>29,</w:t>
      </w:r>
      <w:r w:rsidR="00414147" w:rsidRPr="001D0D3F">
        <w:rPr>
          <w:rFonts w:ascii="Palatino Linotype" w:hAnsi="Palatino Linotype"/>
        </w:rPr>
        <w:t xml:space="preserve"> </w:t>
      </w:r>
      <w:r w:rsidR="00BE201E" w:rsidRPr="001D0D3F">
        <w:rPr>
          <w:rFonts w:ascii="Palatino Linotype" w:hAnsi="Palatino Linotype"/>
        </w:rPr>
        <w:t>36,</w:t>
      </w:r>
      <w:r w:rsidR="00414147" w:rsidRPr="001D0D3F">
        <w:rPr>
          <w:rFonts w:ascii="Palatino Linotype" w:hAnsi="Palatino Linotype"/>
        </w:rPr>
        <w:t xml:space="preserve"> </w:t>
      </w:r>
      <w:r w:rsidR="00BE201E" w:rsidRPr="001D0D3F">
        <w:rPr>
          <w:rFonts w:ascii="Palatino Linotype" w:hAnsi="Palatino Linotype"/>
        </w:rPr>
        <w:t>fracciones</w:t>
      </w:r>
      <w:r w:rsidR="00414147" w:rsidRPr="001D0D3F">
        <w:rPr>
          <w:rFonts w:ascii="Palatino Linotype" w:hAnsi="Palatino Linotype"/>
        </w:rPr>
        <w:t xml:space="preserve"> </w:t>
      </w:r>
      <w:r w:rsidR="00BE201E" w:rsidRPr="001D0D3F">
        <w:rPr>
          <w:rFonts w:ascii="Palatino Linotype" w:hAnsi="Palatino Linotype"/>
        </w:rPr>
        <w:t>I</w:t>
      </w:r>
      <w:r w:rsidR="00414147" w:rsidRPr="001D0D3F">
        <w:rPr>
          <w:rFonts w:ascii="Palatino Linotype" w:hAnsi="Palatino Linotype"/>
        </w:rPr>
        <w:t xml:space="preserve"> </w:t>
      </w:r>
      <w:r w:rsidR="00BE201E" w:rsidRPr="001D0D3F">
        <w:rPr>
          <w:rFonts w:ascii="Palatino Linotype" w:hAnsi="Palatino Linotype"/>
        </w:rPr>
        <w:t>y</w:t>
      </w:r>
      <w:r w:rsidR="00414147" w:rsidRPr="001D0D3F">
        <w:rPr>
          <w:rFonts w:ascii="Palatino Linotype" w:hAnsi="Palatino Linotype"/>
        </w:rPr>
        <w:t xml:space="preserve"> </w:t>
      </w:r>
      <w:r w:rsidR="00BE201E" w:rsidRPr="001D0D3F">
        <w:rPr>
          <w:rFonts w:ascii="Palatino Linotype" w:hAnsi="Palatino Linotype"/>
        </w:rPr>
        <w:t>II,</w:t>
      </w:r>
      <w:r w:rsidR="00414147" w:rsidRPr="001D0D3F">
        <w:rPr>
          <w:rFonts w:ascii="Palatino Linotype" w:hAnsi="Palatino Linotype"/>
        </w:rPr>
        <w:t xml:space="preserve"> </w:t>
      </w:r>
      <w:r w:rsidR="00BE201E" w:rsidRPr="001D0D3F">
        <w:rPr>
          <w:rFonts w:ascii="Palatino Linotype" w:hAnsi="Palatino Linotype"/>
        </w:rPr>
        <w:t>176,</w:t>
      </w:r>
      <w:r w:rsidR="00414147" w:rsidRPr="001D0D3F">
        <w:rPr>
          <w:rFonts w:ascii="Palatino Linotype" w:hAnsi="Palatino Linotype"/>
        </w:rPr>
        <w:t xml:space="preserve"> </w:t>
      </w:r>
      <w:r w:rsidR="00BE201E" w:rsidRPr="001D0D3F">
        <w:rPr>
          <w:rFonts w:ascii="Palatino Linotype" w:hAnsi="Palatino Linotype"/>
        </w:rPr>
        <w:t>178,</w:t>
      </w:r>
      <w:r w:rsidR="00414147" w:rsidRPr="001D0D3F">
        <w:rPr>
          <w:rFonts w:ascii="Palatino Linotype" w:hAnsi="Palatino Linotype"/>
        </w:rPr>
        <w:t xml:space="preserve"> </w:t>
      </w:r>
      <w:r w:rsidR="00BE201E" w:rsidRPr="001D0D3F">
        <w:rPr>
          <w:rFonts w:ascii="Palatino Linotype" w:hAnsi="Palatino Linotype"/>
        </w:rPr>
        <w:t>179,</w:t>
      </w:r>
      <w:r w:rsidR="00414147" w:rsidRPr="001D0D3F">
        <w:rPr>
          <w:rFonts w:ascii="Palatino Linotype" w:hAnsi="Palatino Linotype"/>
        </w:rPr>
        <w:t xml:space="preserve"> </w:t>
      </w:r>
      <w:r w:rsidR="00BE201E" w:rsidRPr="001D0D3F">
        <w:rPr>
          <w:rFonts w:ascii="Palatino Linotype" w:hAnsi="Palatino Linotype"/>
        </w:rPr>
        <w:t>181,</w:t>
      </w:r>
      <w:r w:rsidR="00414147" w:rsidRPr="001D0D3F">
        <w:rPr>
          <w:rFonts w:ascii="Palatino Linotype" w:hAnsi="Palatino Linotype"/>
        </w:rPr>
        <w:t xml:space="preserve"> </w:t>
      </w:r>
      <w:r w:rsidR="00BE201E" w:rsidRPr="001D0D3F">
        <w:rPr>
          <w:rFonts w:ascii="Palatino Linotype" w:hAnsi="Palatino Linotype"/>
        </w:rPr>
        <w:t>párrafo</w:t>
      </w:r>
      <w:r w:rsidR="00414147" w:rsidRPr="001D0D3F">
        <w:rPr>
          <w:rFonts w:ascii="Palatino Linotype" w:hAnsi="Palatino Linotype"/>
        </w:rPr>
        <w:t xml:space="preserve"> </w:t>
      </w:r>
      <w:r w:rsidR="00BE201E" w:rsidRPr="001D0D3F">
        <w:rPr>
          <w:rFonts w:ascii="Palatino Linotype" w:hAnsi="Palatino Linotype"/>
        </w:rPr>
        <w:t>tercero</w:t>
      </w:r>
      <w:r w:rsidR="00414147" w:rsidRPr="001D0D3F">
        <w:rPr>
          <w:rFonts w:ascii="Palatino Linotype" w:hAnsi="Palatino Linotype"/>
        </w:rPr>
        <w:t xml:space="preserve"> </w:t>
      </w:r>
      <w:r w:rsidR="00BE201E" w:rsidRPr="001D0D3F">
        <w:rPr>
          <w:rFonts w:ascii="Palatino Linotype" w:hAnsi="Palatino Linotype"/>
        </w:rPr>
        <w:t>y</w:t>
      </w:r>
      <w:r w:rsidR="00414147" w:rsidRPr="001D0D3F">
        <w:rPr>
          <w:rFonts w:ascii="Palatino Linotype" w:hAnsi="Palatino Linotype"/>
        </w:rPr>
        <w:t xml:space="preserve"> </w:t>
      </w:r>
      <w:r w:rsidR="00BE201E" w:rsidRPr="001D0D3F">
        <w:rPr>
          <w:rFonts w:ascii="Palatino Linotype" w:hAnsi="Palatino Linotype"/>
        </w:rPr>
        <w:t>185,</w:t>
      </w:r>
      <w:r w:rsidR="00414147" w:rsidRPr="001D0D3F">
        <w:rPr>
          <w:rFonts w:ascii="Palatino Linotype" w:hAnsi="Palatino Linotype"/>
        </w:rPr>
        <w:t xml:space="preserve"> </w:t>
      </w:r>
      <w:r w:rsidR="00BE201E" w:rsidRPr="001D0D3F">
        <w:rPr>
          <w:rFonts w:ascii="Palatino Linotype" w:hAnsi="Palatino Linotype"/>
        </w:rPr>
        <w:t>de</w:t>
      </w:r>
      <w:r w:rsidR="00414147" w:rsidRPr="001D0D3F">
        <w:rPr>
          <w:rFonts w:ascii="Palatino Linotype" w:hAnsi="Palatino Linotype"/>
        </w:rPr>
        <w:t xml:space="preserve"> </w:t>
      </w:r>
      <w:r w:rsidR="00BE201E" w:rsidRPr="001D0D3F">
        <w:rPr>
          <w:rFonts w:ascii="Palatino Linotype" w:hAnsi="Palatino Linotype"/>
        </w:rPr>
        <w:t>la</w:t>
      </w:r>
      <w:r w:rsidR="00414147" w:rsidRPr="001D0D3F">
        <w:rPr>
          <w:rFonts w:ascii="Palatino Linotype" w:hAnsi="Palatino Linotype"/>
        </w:rPr>
        <w:t xml:space="preserve"> </w:t>
      </w:r>
      <w:r w:rsidR="00BE201E" w:rsidRPr="001D0D3F">
        <w:rPr>
          <w:rFonts w:ascii="Palatino Linotype" w:hAnsi="Palatino Linotype"/>
        </w:rPr>
        <w:t>Ley</w:t>
      </w:r>
      <w:r w:rsidR="00414147" w:rsidRPr="001D0D3F">
        <w:rPr>
          <w:rFonts w:ascii="Palatino Linotype" w:hAnsi="Palatino Linotype"/>
        </w:rPr>
        <w:t xml:space="preserve"> </w:t>
      </w:r>
      <w:r w:rsidR="00BE201E" w:rsidRPr="001D0D3F">
        <w:rPr>
          <w:rFonts w:ascii="Palatino Linotype" w:hAnsi="Palatino Linotype"/>
        </w:rPr>
        <w:t>de</w:t>
      </w:r>
      <w:r w:rsidR="00414147" w:rsidRPr="001D0D3F">
        <w:rPr>
          <w:rFonts w:ascii="Palatino Linotype" w:hAnsi="Palatino Linotype"/>
        </w:rPr>
        <w:t xml:space="preserve"> </w:t>
      </w:r>
      <w:r w:rsidR="00BE201E" w:rsidRPr="001D0D3F">
        <w:rPr>
          <w:rFonts w:ascii="Palatino Linotype" w:hAnsi="Palatino Linotype"/>
        </w:rPr>
        <w:t>Transparencia</w:t>
      </w:r>
      <w:r w:rsidR="00414147" w:rsidRPr="001D0D3F">
        <w:rPr>
          <w:rFonts w:ascii="Palatino Linotype" w:hAnsi="Palatino Linotype"/>
        </w:rPr>
        <w:t xml:space="preserve"> </w:t>
      </w:r>
      <w:r w:rsidR="00BE201E" w:rsidRPr="001D0D3F">
        <w:rPr>
          <w:rFonts w:ascii="Palatino Linotype" w:hAnsi="Palatino Linotype"/>
        </w:rPr>
        <w:t>y</w:t>
      </w:r>
      <w:r w:rsidR="00414147" w:rsidRPr="001D0D3F">
        <w:rPr>
          <w:rFonts w:ascii="Palatino Linotype" w:hAnsi="Palatino Linotype"/>
        </w:rPr>
        <w:t xml:space="preserve"> </w:t>
      </w:r>
      <w:r w:rsidR="00BE201E" w:rsidRPr="001D0D3F">
        <w:rPr>
          <w:rFonts w:ascii="Palatino Linotype" w:hAnsi="Palatino Linotype"/>
        </w:rPr>
        <w:t>Acceso</w:t>
      </w:r>
      <w:r w:rsidR="00414147" w:rsidRPr="001D0D3F">
        <w:rPr>
          <w:rFonts w:ascii="Palatino Linotype" w:hAnsi="Palatino Linotype"/>
        </w:rPr>
        <w:t xml:space="preserve"> </w:t>
      </w:r>
      <w:r w:rsidR="00BE201E" w:rsidRPr="001D0D3F">
        <w:rPr>
          <w:rFonts w:ascii="Palatino Linotype" w:hAnsi="Palatino Linotype"/>
        </w:rPr>
        <w:t>a</w:t>
      </w:r>
      <w:r w:rsidR="00414147" w:rsidRPr="001D0D3F">
        <w:rPr>
          <w:rFonts w:ascii="Palatino Linotype" w:hAnsi="Palatino Linotype"/>
        </w:rPr>
        <w:t xml:space="preserve"> </w:t>
      </w:r>
      <w:r w:rsidR="00BE201E" w:rsidRPr="001D0D3F">
        <w:rPr>
          <w:rFonts w:ascii="Palatino Linotype" w:hAnsi="Palatino Linotype"/>
        </w:rPr>
        <w:t>la</w:t>
      </w:r>
      <w:r w:rsidR="00414147" w:rsidRPr="001D0D3F">
        <w:rPr>
          <w:rFonts w:ascii="Palatino Linotype" w:hAnsi="Palatino Linotype"/>
        </w:rPr>
        <w:t xml:space="preserve"> </w:t>
      </w:r>
      <w:r w:rsidR="00BE201E" w:rsidRPr="001D0D3F">
        <w:rPr>
          <w:rFonts w:ascii="Palatino Linotype" w:hAnsi="Palatino Linotype"/>
        </w:rPr>
        <w:t>Información</w:t>
      </w:r>
      <w:r w:rsidR="00414147" w:rsidRPr="001D0D3F">
        <w:rPr>
          <w:rFonts w:ascii="Palatino Linotype" w:hAnsi="Palatino Linotype"/>
        </w:rPr>
        <w:t xml:space="preserve"> </w:t>
      </w:r>
      <w:r w:rsidR="00BE201E" w:rsidRPr="001D0D3F">
        <w:rPr>
          <w:rFonts w:ascii="Palatino Linotype" w:hAnsi="Palatino Linotype"/>
        </w:rPr>
        <w:t>Pública</w:t>
      </w:r>
      <w:r w:rsidR="00414147" w:rsidRPr="001D0D3F">
        <w:rPr>
          <w:rFonts w:ascii="Palatino Linotype" w:hAnsi="Palatino Linotype"/>
        </w:rPr>
        <w:t xml:space="preserve"> </w:t>
      </w:r>
      <w:r w:rsidR="00BE201E" w:rsidRPr="001D0D3F">
        <w:rPr>
          <w:rFonts w:ascii="Palatino Linotype" w:hAnsi="Palatino Linotype"/>
        </w:rPr>
        <w:t>del</w:t>
      </w:r>
      <w:r w:rsidR="00414147" w:rsidRPr="001D0D3F">
        <w:rPr>
          <w:rFonts w:ascii="Palatino Linotype" w:hAnsi="Palatino Linotype"/>
        </w:rPr>
        <w:t xml:space="preserve"> </w:t>
      </w:r>
      <w:r w:rsidR="00BE201E" w:rsidRPr="001D0D3F">
        <w:rPr>
          <w:rFonts w:ascii="Palatino Linotype" w:hAnsi="Palatino Linotype"/>
        </w:rPr>
        <w:t>Estado</w:t>
      </w:r>
      <w:r w:rsidR="00414147" w:rsidRPr="001D0D3F">
        <w:rPr>
          <w:rFonts w:ascii="Palatino Linotype" w:hAnsi="Palatino Linotype"/>
        </w:rPr>
        <w:t xml:space="preserve"> </w:t>
      </w:r>
      <w:r w:rsidR="00BE201E" w:rsidRPr="001D0D3F">
        <w:rPr>
          <w:rFonts w:ascii="Palatino Linotype" w:hAnsi="Palatino Linotype"/>
        </w:rPr>
        <w:t>de</w:t>
      </w:r>
      <w:r w:rsidR="00414147" w:rsidRPr="001D0D3F">
        <w:rPr>
          <w:rFonts w:ascii="Palatino Linotype" w:hAnsi="Palatino Linotype"/>
        </w:rPr>
        <w:t xml:space="preserve"> </w:t>
      </w:r>
      <w:r w:rsidR="00BE201E" w:rsidRPr="001D0D3F">
        <w:rPr>
          <w:rFonts w:ascii="Palatino Linotype" w:hAnsi="Palatino Linotype"/>
        </w:rPr>
        <w:t>México</w:t>
      </w:r>
      <w:r w:rsidR="00414147" w:rsidRPr="001D0D3F">
        <w:rPr>
          <w:rFonts w:ascii="Palatino Linotype" w:hAnsi="Palatino Linotype"/>
        </w:rPr>
        <w:t xml:space="preserve"> </w:t>
      </w:r>
      <w:r w:rsidR="00BE201E" w:rsidRPr="001D0D3F">
        <w:rPr>
          <w:rFonts w:ascii="Palatino Linotype" w:hAnsi="Palatino Linotype"/>
        </w:rPr>
        <w:t>y</w:t>
      </w:r>
      <w:r w:rsidR="00414147" w:rsidRPr="001D0D3F">
        <w:rPr>
          <w:rFonts w:ascii="Palatino Linotype" w:hAnsi="Palatino Linotype"/>
        </w:rPr>
        <w:t xml:space="preserve"> </w:t>
      </w:r>
      <w:r w:rsidR="00BE201E" w:rsidRPr="001D0D3F">
        <w:rPr>
          <w:rFonts w:ascii="Palatino Linotype" w:hAnsi="Palatino Linotype"/>
        </w:rPr>
        <w:t>Municipios,</w:t>
      </w:r>
      <w:r w:rsidR="00414147" w:rsidRPr="001D0D3F">
        <w:rPr>
          <w:rFonts w:ascii="Palatino Linotype" w:hAnsi="Palatino Linotype"/>
        </w:rPr>
        <w:t xml:space="preserve"> </w:t>
      </w:r>
      <w:r w:rsidR="00BE201E" w:rsidRPr="001D0D3F">
        <w:rPr>
          <w:rFonts w:ascii="Palatino Linotype" w:hAnsi="Palatino Linotype"/>
        </w:rPr>
        <w:t>y</w:t>
      </w:r>
      <w:r w:rsidR="00414147" w:rsidRPr="001D0D3F">
        <w:rPr>
          <w:rFonts w:ascii="Palatino Linotype" w:hAnsi="Palatino Linotype"/>
        </w:rPr>
        <w:t xml:space="preserve"> </w:t>
      </w:r>
      <w:r w:rsidR="00BE201E" w:rsidRPr="001D0D3F">
        <w:rPr>
          <w:rFonts w:ascii="Palatino Linotype" w:hAnsi="Palatino Linotype"/>
        </w:rPr>
        <w:t>los</w:t>
      </w:r>
      <w:r w:rsidR="00414147" w:rsidRPr="001D0D3F">
        <w:rPr>
          <w:rFonts w:ascii="Palatino Linotype" w:hAnsi="Palatino Linotype"/>
        </w:rPr>
        <w:t xml:space="preserve"> </w:t>
      </w:r>
      <w:r w:rsidR="00BE201E" w:rsidRPr="001D0D3F">
        <w:rPr>
          <w:rFonts w:ascii="Palatino Linotype" w:hAnsi="Palatino Linotype"/>
        </w:rPr>
        <w:t>artículos</w:t>
      </w:r>
      <w:r w:rsidR="00414147" w:rsidRPr="001D0D3F">
        <w:rPr>
          <w:rFonts w:ascii="Palatino Linotype" w:hAnsi="Palatino Linotype"/>
        </w:rPr>
        <w:t xml:space="preserve"> </w:t>
      </w:r>
      <w:r w:rsidR="00BE201E" w:rsidRPr="001D0D3F">
        <w:rPr>
          <w:rFonts w:ascii="Palatino Linotype" w:hAnsi="Palatino Linotype"/>
        </w:rPr>
        <w:t>9,</w:t>
      </w:r>
      <w:r w:rsidR="00414147" w:rsidRPr="001D0D3F">
        <w:rPr>
          <w:rFonts w:ascii="Palatino Linotype" w:hAnsi="Palatino Linotype"/>
        </w:rPr>
        <w:t xml:space="preserve"> </w:t>
      </w:r>
      <w:r w:rsidR="00BE201E" w:rsidRPr="001D0D3F">
        <w:rPr>
          <w:rFonts w:ascii="Palatino Linotype" w:hAnsi="Palatino Linotype"/>
        </w:rPr>
        <w:t>fracciones</w:t>
      </w:r>
      <w:r w:rsidR="00414147" w:rsidRPr="001D0D3F">
        <w:rPr>
          <w:rFonts w:ascii="Palatino Linotype" w:hAnsi="Palatino Linotype"/>
        </w:rPr>
        <w:t xml:space="preserve"> </w:t>
      </w:r>
      <w:r w:rsidR="00BE201E" w:rsidRPr="001D0D3F">
        <w:rPr>
          <w:rFonts w:ascii="Palatino Linotype" w:hAnsi="Palatino Linotype"/>
        </w:rPr>
        <w:t>I</w:t>
      </w:r>
      <w:r w:rsidR="00414147" w:rsidRPr="001D0D3F">
        <w:rPr>
          <w:rFonts w:ascii="Palatino Linotype" w:hAnsi="Palatino Linotype"/>
        </w:rPr>
        <w:t xml:space="preserve"> </w:t>
      </w:r>
      <w:r w:rsidR="00BE201E" w:rsidRPr="001D0D3F">
        <w:rPr>
          <w:rFonts w:ascii="Palatino Linotype" w:hAnsi="Palatino Linotype"/>
        </w:rPr>
        <w:t>y</w:t>
      </w:r>
      <w:r w:rsidR="00414147" w:rsidRPr="001D0D3F">
        <w:rPr>
          <w:rFonts w:ascii="Palatino Linotype" w:hAnsi="Palatino Linotype"/>
        </w:rPr>
        <w:t xml:space="preserve"> </w:t>
      </w:r>
      <w:r w:rsidR="00BE201E" w:rsidRPr="001D0D3F">
        <w:rPr>
          <w:rFonts w:ascii="Palatino Linotype" w:hAnsi="Palatino Linotype"/>
        </w:rPr>
        <w:t>XXIV</w:t>
      </w:r>
      <w:r w:rsidR="00414147" w:rsidRPr="001D0D3F">
        <w:rPr>
          <w:rFonts w:ascii="Palatino Linotype" w:hAnsi="Palatino Linotype"/>
        </w:rPr>
        <w:t xml:space="preserve"> </w:t>
      </w:r>
      <w:r w:rsidR="00BE201E" w:rsidRPr="001D0D3F">
        <w:rPr>
          <w:rFonts w:ascii="Palatino Linotype" w:hAnsi="Palatino Linotype"/>
        </w:rPr>
        <w:t>y</w:t>
      </w:r>
      <w:r w:rsidR="00414147" w:rsidRPr="001D0D3F">
        <w:rPr>
          <w:rFonts w:ascii="Palatino Linotype" w:hAnsi="Palatino Linotype"/>
        </w:rPr>
        <w:t xml:space="preserve"> </w:t>
      </w:r>
      <w:r w:rsidR="00BE201E" w:rsidRPr="001D0D3F">
        <w:rPr>
          <w:rFonts w:ascii="Palatino Linotype" w:hAnsi="Palatino Linotype"/>
        </w:rPr>
        <w:t>11</w:t>
      </w:r>
      <w:r w:rsidR="00414147" w:rsidRPr="001D0D3F">
        <w:rPr>
          <w:rFonts w:ascii="Palatino Linotype" w:hAnsi="Palatino Linotype"/>
        </w:rPr>
        <w:t xml:space="preserve"> </w:t>
      </w:r>
      <w:r w:rsidR="00BE201E" w:rsidRPr="001D0D3F">
        <w:rPr>
          <w:rFonts w:ascii="Palatino Linotype" w:hAnsi="Palatino Linotype"/>
        </w:rPr>
        <w:t>del</w:t>
      </w:r>
      <w:r w:rsidR="00414147" w:rsidRPr="001D0D3F">
        <w:rPr>
          <w:rFonts w:ascii="Palatino Linotype" w:hAnsi="Palatino Linotype"/>
        </w:rPr>
        <w:t xml:space="preserve"> </w:t>
      </w:r>
      <w:r w:rsidR="00BE201E" w:rsidRPr="001D0D3F">
        <w:rPr>
          <w:rFonts w:ascii="Palatino Linotype" w:hAnsi="Palatino Linotype"/>
        </w:rPr>
        <w:t>Reglamento</w:t>
      </w:r>
      <w:r w:rsidR="00414147" w:rsidRPr="001D0D3F">
        <w:rPr>
          <w:rFonts w:ascii="Palatino Linotype" w:hAnsi="Palatino Linotype"/>
        </w:rPr>
        <w:t xml:space="preserve"> </w:t>
      </w:r>
      <w:r w:rsidR="00BE201E" w:rsidRPr="001D0D3F">
        <w:rPr>
          <w:rFonts w:ascii="Palatino Linotype" w:hAnsi="Palatino Linotype"/>
        </w:rPr>
        <w:t>Interior</w:t>
      </w:r>
      <w:r w:rsidR="00414147" w:rsidRPr="001D0D3F">
        <w:rPr>
          <w:rFonts w:ascii="Palatino Linotype" w:hAnsi="Palatino Linotype"/>
        </w:rPr>
        <w:t xml:space="preserve"> </w:t>
      </w:r>
      <w:r w:rsidR="00BE201E" w:rsidRPr="001D0D3F">
        <w:rPr>
          <w:rFonts w:ascii="Palatino Linotype" w:hAnsi="Palatino Linotype"/>
        </w:rPr>
        <w:t>del</w:t>
      </w:r>
      <w:r w:rsidR="00414147" w:rsidRPr="001D0D3F">
        <w:rPr>
          <w:rFonts w:ascii="Palatino Linotype" w:hAnsi="Palatino Linotype"/>
        </w:rPr>
        <w:t xml:space="preserve"> </w:t>
      </w:r>
      <w:r w:rsidR="00BE201E" w:rsidRPr="001D0D3F">
        <w:rPr>
          <w:rFonts w:ascii="Palatino Linotype" w:hAnsi="Palatino Linotype"/>
        </w:rPr>
        <w:t>Instituto</w:t>
      </w:r>
      <w:r w:rsidR="00414147" w:rsidRPr="001D0D3F">
        <w:rPr>
          <w:rFonts w:ascii="Palatino Linotype" w:hAnsi="Palatino Linotype"/>
        </w:rPr>
        <w:t xml:space="preserve"> </w:t>
      </w:r>
      <w:r w:rsidR="00BE201E" w:rsidRPr="001D0D3F">
        <w:rPr>
          <w:rFonts w:ascii="Palatino Linotype" w:hAnsi="Palatino Linotype"/>
        </w:rPr>
        <w:t>de</w:t>
      </w:r>
      <w:r w:rsidR="00414147" w:rsidRPr="001D0D3F">
        <w:rPr>
          <w:rFonts w:ascii="Palatino Linotype" w:hAnsi="Palatino Linotype"/>
        </w:rPr>
        <w:t xml:space="preserve"> </w:t>
      </w:r>
      <w:r w:rsidR="00BE201E" w:rsidRPr="001D0D3F">
        <w:rPr>
          <w:rFonts w:ascii="Palatino Linotype" w:hAnsi="Palatino Linotype"/>
        </w:rPr>
        <w:t>Transparencia,</w:t>
      </w:r>
      <w:r w:rsidR="00414147" w:rsidRPr="001D0D3F">
        <w:rPr>
          <w:rFonts w:ascii="Palatino Linotype" w:hAnsi="Palatino Linotype"/>
        </w:rPr>
        <w:t xml:space="preserve"> </w:t>
      </w:r>
      <w:r w:rsidR="00BE201E" w:rsidRPr="001D0D3F">
        <w:rPr>
          <w:rFonts w:ascii="Palatino Linotype" w:hAnsi="Palatino Linotype"/>
        </w:rPr>
        <w:t>Acceso</w:t>
      </w:r>
      <w:r w:rsidR="00414147" w:rsidRPr="001D0D3F">
        <w:rPr>
          <w:rFonts w:ascii="Palatino Linotype" w:hAnsi="Palatino Linotype"/>
        </w:rPr>
        <w:t xml:space="preserve"> </w:t>
      </w:r>
      <w:r w:rsidR="00BE201E" w:rsidRPr="001D0D3F">
        <w:rPr>
          <w:rFonts w:ascii="Palatino Linotype" w:hAnsi="Palatino Linotype"/>
        </w:rPr>
        <w:t>a</w:t>
      </w:r>
      <w:r w:rsidR="00414147" w:rsidRPr="001D0D3F">
        <w:rPr>
          <w:rFonts w:ascii="Palatino Linotype" w:hAnsi="Palatino Linotype"/>
        </w:rPr>
        <w:t xml:space="preserve"> </w:t>
      </w:r>
      <w:r w:rsidR="00BE201E" w:rsidRPr="001D0D3F">
        <w:rPr>
          <w:rFonts w:ascii="Palatino Linotype" w:hAnsi="Palatino Linotype"/>
        </w:rPr>
        <w:t>la</w:t>
      </w:r>
      <w:r w:rsidR="00414147" w:rsidRPr="001D0D3F">
        <w:rPr>
          <w:rFonts w:ascii="Palatino Linotype" w:hAnsi="Palatino Linotype"/>
        </w:rPr>
        <w:t xml:space="preserve"> </w:t>
      </w:r>
      <w:r w:rsidR="00BE201E" w:rsidRPr="001D0D3F">
        <w:rPr>
          <w:rFonts w:ascii="Palatino Linotype" w:hAnsi="Palatino Linotype"/>
        </w:rPr>
        <w:t>Información</w:t>
      </w:r>
      <w:r w:rsidR="00414147" w:rsidRPr="001D0D3F">
        <w:rPr>
          <w:rFonts w:ascii="Palatino Linotype" w:hAnsi="Palatino Linotype"/>
        </w:rPr>
        <w:t xml:space="preserve"> </w:t>
      </w:r>
      <w:r w:rsidR="00BE201E" w:rsidRPr="001D0D3F">
        <w:rPr>
          <w:rFonts w:ascii="Palatino Linotype" w:hAnsi="Palatino Linotype"/>
        </w:rPr>
        <w:t>Pública</w:t>
      </w:r>
      <w:r w:rsidR="00414147" w:rsidRPr="001D0D3F">
        <w:rPr>
          <w:rFonts w:ascii="Palatino Linotype" w:hAnsi="Palatino Linotype"/>
        </w:rPr>
        <w:t xml:space="preserve"> </w:t>
      </w:r>
      <w:r w:rsidR="00BE201E" w:rsidRPr="001D0D3F">
        <w:rPr>
          <w:rFonts w:ascii="Palatino Linotype" w:hAnsi="Palatino Linotype"/>
        </w:rPr>
        <w:t>y</w:t>
      </w:r>
      <w:r w:rsidR="00414147" w:rsidRPr="001D0D3F">
        <w:rPr>
          <w:rFonts w:ascii="Palatino Linotype" w:hAnsi="Palatino Linotype"/>
        </w:rPr>
        <w:t xml:space="preserve"> </w:t>
      </w:r>
      <w:r w:rsidR="00BE201E" w:rsidRPr="001D0D3F">
        <w:rPr>
          <w:rFonts w:ascii="Palatino Linotype" w:hAnsi="Palatino Linotype"/>
        </w:rPr>
        <w:t>Protección</w:t>
      </w:r>
      <w:r w:rsidR="00414147" w:rsidRPr="001D0D3F">
        <w:rPr>
          <w:rFonts w:ascii="Palatino Linotype" w:hAnsi="Palatino Linotype"/>
        </w:rPr>
        <w:t xml:space="preserve"> </w:t>
      </w:r>
      <w:r w:rsidR="00BE201E" w:rsidRPr="001D0D3F">
        <w:rPr>
          <w:rFonts w:ascii="Palatino Linotype" w:hAnsi="Palatino Linotype"/>
        </w:rPr>
        <w:t>de</w:t>
      </w:r>
      <w:r w:rsidR="00414147" w:rsidRPr="001D0D3F">
        <w:rPr>
          <w:rFonts w:ascii="Palatino Linotype" w:hAnsi="Palatino Linotype"/>
        </w:rPr>
        <w:t xml:space="preserve"> </w:t>
      </w:r>
      <w:r w:rsidR="00BE201E" w:rsidRPr="001D0D3F">
        <w:rPr>
          <w:rFonts w:ascii="Palatino Linotype" w:hAnsi="Palatino Linotype"/>
        </w:rPr>
        <w:t>Datos</w:t>
      </w:r>
      <w:r w:rsidR="00414147" w:rsidRPr="001D0D3F">
        <w:rPr>
          <w:rFonts w:ascii="Palatino Linotype" w:hAnsi="Palatino Linotype"/>
        </w:rPr>
        <w:t xml:space="preserve"> </w:t>
      </w:r>
      <w:r w:rsidR="00BE201E" w:rsidRPr="001D0D3F">
        <w:rPr>
          <w:rFonts w:ascii="Palatino Linotype" w:hAnsi="Palatino Linotype"/>
        </w:rPr>
        <w:t>Personales</w:t>
      </w:r>
      <w:r w:rsidR="00414147" w:rsidRPr="001D0D3F">
        <w:rPr>
          <w:rFonts w:ascii="Palatino Linotype" w:hAnsi="Palatino Linotype"/>
        </w:rPr>
        <w:t xml:space="preserve"> </w:t>
      </w:r>
      <w:r w:rsidR="00BE201E" w:rsidRPr="001D0D3F">
        <w:rPr>
          <w:rFonts w:ascii="Palatino Linotype" w:hAnsi="Palatino Linotype"/>
        </w:rPr>
        <w:t>del</w:t>
      </w:r>
      <w:r w:rsidR="00414147" w:rsidRPr="001D0D3F">
        <w:rPr>
          <w:rFonts w:ascii="Palatino Linotype" w:hAnsi="Palatino Linotype"/>
        </w:rPr>
        <w:t xml:space="preserve"> </w:t>
      </w:r>
      <w:r w:rsidR="00BE201E" w:rsidRPr="001D0D3F">
        <w:rPr>
          <w:rFonts w:ascii="Palatino Linotype" w:hAnsi="Palatino Linotype"/>
        </w:rPr>
        <w:t>Estado</w:t>
      </w:r>
      <w:r w:rsidR="00414147" w:rsidRPr="001D0D3F">
        <w:rPr>
          <w:rFonts w:ascii="Palatino Linotype" w:hAnsi="Palatino Linotype"/>
        </w:rPr>
        <w:t xml:space="preserve"> </w:t>
      </w:r>
      <w:r w:rsidR="00BE201E" w:rsidRPr="001D0D3F">
        <w:rPr>
          <w:rFonts w:ascii="Palatino Linotype" w:hAnsi="Palatino Linotype"/>
        </w:rPr>
        <w:t>de</w:t>
      </w:r>
      <w:r w:rsidR="00414147" w:rsidRPr="001D0D3F">
        <w:rPr>
          <w:rFonts w:ascii="Palatino Linotype" w:hAnsi="Palatino Linotype"/>
        </w:rPr>
        <w:t xml:space="preserve"> </w:t>
      </w:r>
      <w:r w:rsidR="00BE201E" w:rsidRPr="001D0D3F">
        <w:rPr>
          <w:rFonts w:ascii="Palatino Linotype" w:hAnsi="Palatino Linotype"/>
        </w:rPr>
        <w:t>México</w:t>
      </w:r>
      <w:r w:rsidR="00414147" w:rsidRPr="001D0D3F">
        <w:rPr>
          <w:rFonts w:ascii="Palatino Linotype" w:hAnsi="Palatino Linotype"/>
        </w:rPr>
        <w:t xml:space="preserve"> </w:t>
      </w:r>
      <w:r w:rsidR="00BE201E" w:rsidRPr="001D0D3F">
        <w:rPr>
          <w:rFonts w:ascii="Palatino Linotype" w:hAnsi="Palatino Linotype"/>
        </w:rPr>
        <w:t>y</w:t>
      </w:r>
      <w:r w:rsidR="00414147" w:rsidRPr="001D0D3F">
        <w:rPr>
          <w:rFonts w:ascii="Palatino Linotype" w:hAnsi="Palatino Linotype"/>
        </w:rPr>
        <w:t xml:space="preserve"> </w:t>
      </w:r>
      <w:r w:rsidR="00BE201E" w:rsidRPr="001D0D3F">
        <w:rPr>
          <w:rFonts w:ascii="Palatino Linotype" w:hAnsi="Palatino Linotype"/>
        </w:rPr>
        <w:t>Municipios</w:t>
      </w:r>
      <w:r w:rsidR="00BE201E" w:rsidRPr="001D0D3F">
        <w:rPr>
          <w:rFonts w:ascii="Palatino Linotype" w:hAnsi="Palatino Linotype" w:cs="Arial"/>
        </w:rPr>
        <w:t>.</w:t>
      </w:r>
    </w:p>
    <w:p w:rsidR="0034196C" w:rsidRPr="001D0D3F"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1D0D3F">
        <w:rPr>
          <w:rFonts w:ascii="Palatino Linotype" w:hAnsi="Palatino Linotype" w:cs="Arial"/>
          <w:b/>
        </w:rPr>
        <w:t xml:space="preserve"> </w:t>
      </w:r>
      <w:r w:rsidR="0034196C" w:rsidRPr="001D0D3F">
        <w:rPr>
          <w:rFonts w:ascii="Palatino Linotype" w:hAnsi="Palatino Linotype" w:cs="Arial"/>
          <w:b/>
        </w:rPr>
        <w:t>Interés.</w:t>
      </w:r>
      <w:r w:rsidRPr="001D0D3F">
        <w:rPr>
          <w:rFonts w:ascii="Palatino Linotype" w:hAnsi="Palatino Linotype" w:cs="Arial"/>
        </w:rPr>
        <w:t xml:space="preserve"> </w:t>
      </w:r>
      <w:r w:rsidR="0034196C" w:rsidRPr="001D0D3F">
        <w:rPr>
          <w:rFonts w:ascii="Palatino Linotype" w:hAnsi="Palatino Linotype" w:cs="Arial"/>
        </w:rPr>
        <w:t>El</w:t>
      </w:r>
      <w:r w:rsidRPr="001D0D3F">
        <w:rPr>
          <w:rFonts w:ascii="Palatino Linotype" w:hAnsi="Palatino Linotype" w:cs="Arial"/>
        </w:rPr>
        <w:t xml:space="preserve"> </w:t>
      </w:r>
      <w:r w:rsidR="0034196C" w:rsidRPr="001D0D3F">
        <w:rPr>
          <w:rFonts w:ascii="Palatino Linotype" w:hAnsi="Palatino Linotype"/>
        </w:rPr>
        <w:t>recurso</w:t>
      </w:r>
      <w:r w:rsidRPr="001D0D3F">
        <w:rPr>
          <w:rFonts w:ascii="Palatino Linotype" w:hAnsi="Palatino Linotype" w:cs="Arial"/>
        </w:rPr>
        <w:t xml:space="preserve"> </w:t>
      </w:r>
      <w:r w:rsidR="0034196C" w:rsidRPr="001D0D3F">
        <w:rPr>
          <w:rFonts w:ascii="Palatino Linotype" w:hAnsi="Palatino Linotype" w:cs="Arial"/>
        </w:rPr>
        <w:t>de</w:t>
      </w:r>
      <w:r w:rsidRPr="001D0D3F">
        <w:rPr>
          <w:rFonts w:ascii="Palatino Linotype" w:hAnsi="Palatino Linotype" w:cs="Arial"/>
        </w:rPr>
        <w:t xml:space="preserve"> </w:t>
      </w:r>
      <w:r w:rsidR="0034196C" w:rsidRPr="001D0D3F">
        <w:rPr>
          <w:rFonts w:ascii="Palatino Linotype" w:hAnsi="Palatino Linotype" w:cs="Arial"/>
        </w:rPr>
        <w:t>revisión</w:t>
      </w:r>
      <w:r w:rsidRPr="001D0D3F">
        <w:rPr>
          <w:rFonts w:ascii="Palatino Linotype" w:hAnsi="Palatino Linotype" w:cs="Arial"/>
        </w:rPr>
        <w:t xml:space="preserve"> </w:t>
      </w:r>
      <w:r w:rsidR="0034196C" w:rsidRPr="001D0D3F">
        <w:rPr>
          <w:rFonts w:ascii="Palatino Linotype" w:hAnsi="Palatino Linotype" w:cs="Arial"/>
        </w:rPr>
        <w:t>fue</w:t>
      </w:r>
      <w:r w:rsidRPr="001D0D3F">
        <w:rPr>
          <w:rFonts w:ascii="Palatino Linotype" w:hAnsi="Palatino Linotype" w:cs="Arial"/>
        </w:rPr>
        <w:t xml:space="preserve"> </w:t>
      </w:r>
      <w:r w:rsidR="0034196C" w:rsidRPr="001D0D3F">
        <w:rPr>
          <w:rFonts w:ascii="Palatino Linotype" w:hAnsi="Palatino Linotype"/>
        </w:rPr>
        <w:t>interpuesto</w:t>
      </w:r>
      <w:r w:rsidRPr="001D0D3F">
        <w:rPr>
          <w:rFonts w:ascii="Palatino Linotype" w:hAnsi="Palatino Linotype" w:cs="Arial"/>
        </w:rPr>
        <w:t xml:space="preserve"> </w:t>
      </w:r>
      <w:r w:rsidR="0034196C" w:rsidRPr="001D0D3F">
        <w:rPr>
          <w:rFonts w:ascii="Palatino Linotype" w:hAnsi="Palatino Linotype" w:cs="Arial"/>
        </w:rPr>
        <w:t>por</w:t>
      </w:r>
      <w:r w:rsidRPr="001D0D3F">
        <w:rPr>
          <w:rFonts w:ascii="Palatino Linotype" w:hAnsi="Palatino Linotype" w:cs="Arial"/>
        </w:rPr>
        <w:t xml:space="preserve"> </w:t>
      </w:r>
      <w:r w:rsidR="0034196C" w:rsidRPr="001D0D3F">
        <w:rPr>
          <w:rFonts w:ascii="Palatino Linotype" w:hAnsi="Palatino Linotype" w:cs="Arial"/>
        </w:rPr>
        <w:t>parte</w:t>
      </w:r>
      <w:r w:rsidRPr="001D0D3F">
        <w:rPr>
          <w:rFonts w:ascii="Palatino Linotype" w:hAnsi="Palatino Linotype" w:cs="Arial"/>
        </w:rPr>
        <w:t xml:space="preserve"> </w:t>
      </w:r>
      <w:r w:rsidR="0034196C" w:rsidRPr="001D0D3F">
        <w:rPr>
          <w:rFonts w:ascii="Palatino Linotype" w:hAnsi="Palatino Linotype" w:cs="Arial"/>
        </w:rPr>
        <w:t>legítima</w:t>
      </w:r>
      <w:r w:rsidRPr="001D0D3F">
        <w:rPr>
          <w:rFonts w:ascii="Palatino Linotype" w:hAnsi="Palatino Linotype" w:cs="Arial"/>
        </w:rPr>
        <w:t xml:space="preserve"> </w:t>
      </w:r>
      <w:r w:rsidR="0034196C" w:rsidRPr="001D0D3F">
        <w:rPr>
          <w:rFonts w:ascii="Palatino Linotype" w:hAnsi="Palatino Linotype" w:cs="Arial"/>
        </w:rPr>
        <w:t>en</w:t>
      </w:r>
      <w:r w:rsidRPr="001D0D3F">
        <w:rPr>
          <w:rFonts w:ascii="Palatino Linotype" w:hAnsi="Palatino Linotype" w:cs="Arial"/>
        </w:rPr>
        <w:t xml:space="preserve"> </w:t>
      </w:r>
      <w:r w:rsidR="0034196C" w:rsidRPr="001D0D3F">
        <w:rPr>
          <w:rFonts w:ascii="Palatino Linotype" w:hAnsi="Palatino Linotype" w:cs="Arial"/>
        </w:rPr>
        <w:t>atención</w:t>
      </w:r>
      <w:r w:rsidRPr="001D0D3F">
        <w:rPr>
          <w:rFonts w:ascii="Palatino Linotype" w:hAnsi="Palatino Linotype" w:cs="Arial"/>
        </w:rPr>
        <w:t xml:space="preserve"> </w:t>
      </w:r>
      <w:r w:rsidR="0034196C" w:rsidRPr="001D0D3F">
        <w:rPr>
          <w:rFonts w:ascii="Palatino Linotype" w:hAnsi="Palatino Linotype" w:cs="Arial"/>
        </w:rPr>
        <w:t>a</w:t>
      </w:r>
      <w:r w:rsidRPr="001D0D3F">
        <w:rPr>
          <w:rFonts w:ascii="Palatino Linotype" w:hAnsi="Palatino Linotype" w:cs="Arial"/>
        </w:rPr>
        <w:t xml:space="preserve"> </w:t>
      </w:r>
      <w:r w:rsidR="0034196C" w:rsidRPr="001D0D3F">
        <w:rPr>
          <w:rFonts w:ascii="Palatino Linotype" w:hAnsi="Palatino Linotype" w:cs="Arial"/>
        </w:rPr>
        <w:t>que</w:t>
      </w:r>
      <w:r w:rsidRPr="001D0D3F">
        <w:rPr>
          <w:rFonts w:ascii="Palatino Linotype" w:hAnsi="Palatino Linotype" w:cs="Arial"/>
        </w:rPr>
        <w:t xml:space="preserve"> </w:t>
      </w:r>
      <w:r w:rsidR="0034196C" w:rsidRPr="001D0D3F">
        <w:rPr>
          <w:rFonts w:ascii="Palatino Linotype" w:hAnsi="Palatino Linotype" w:cs="Arial"/>
        </w:rPr>
        <w:t>fue</w:t>
      </w:r>
      <w:r w:rsidRPr="001D0D3F">
        <w:rPr>
          <w:rFonts w:ascii="Palatino Linotype" w:hAnsi="Palatino Linotype" w:cs="Arial"/>
        </w:rPr>
        <w:t xml:space="preserve"> </w:t>
      </w:r>
      <w:r w:rsidR="0034196C" w:rsidRPr="001D0D3F">
        <w:rPr>
          <w:rFonts w:ascii="Palatino Linotype" w:hAnsi="Palatino Linotype"/>
        </w:rPr>
        <w:t>presentado</w:t>
      </w:r>
      <w:r w:rsidRPr="001D0D3F">
        <w:rPr>
          <w:rFonts w:ascii="Palatino Linotype" w:hAnsi="Palatino Linotype" w:cs="Arial"/>
        </w:rPr>
        <w:t xml:space="preserve"> </w:t>
      </w:r>
      <w:r w:rsidR="0034196C" w:rsidRPr="001D0D3F">
        <w:rPr>
          <w:rFonts w:ascii="Palatino Linotype" w:hAnsi="Palatino Linotype" w:cs="Arial"/>
        </w:rPr>
        <w:t>por</w:t>
      </w:r>
      <w:r w:rsidRPr="001D0D3F">
        <w:rPr>
          <w:rFonts w:ascii="Palatino Linotype" w:hAnsi="Palatino Linotype" w:cs="Arial"/>
        </w:rPr>
        <w:t xml:space="preserve"> </w:t>
      </w:r>
      <w:r w:rsidR="001C5DE9" w:rsidRPr="001D0D3F">
        <w:rPr>
          <w:rFonts w:ascii="Palatino Linotype" w:hAnsi="Palatino Linotype" w:cs="Arial"/>
          <w:b/>
        </w:rPr>
        <w:t>EL</w:t>
      </w:r>
      <w:r w:rsidRPr="001D0D3F">
        <w:rPr>
          <w:rFonts w:ascii="Palatino Linotype" w:hAnsi="Palatino Linotype" w:cs="Arial"/>
          <w:b/>
        </w:rPr>
        <w:t xml:space="preserve"> </w:t>
      </w:r>
      <w:r w:rsidR="00D83B69" w:rsidRPr="001D0D3F">
        <w:rPr>
          <w:rFonts w:ascii="Palatino Linotype" w:hAnsi="Palatino Linotype" w:cs="Arial"/>
          <w:b/>
        </w:rPr>
        <w:t>RECURRENTE</w:t>
      </w:r>
      <w:r w:rsidR="0034196C" w:rsidRPr="001D0D3F">
        <w:rPr>
          <w:rFonts w:ascii="Palatino Linotype" w:hAnsi="Palatino Linotype" w:cs="Arial"/>
          <w:snapToGrid w:val="0"/>
        </w:rPr>
        <w:t>,</w:t>
      </w:r>
      <w:r w:rsidRPr="001D0D3F">
        <w:rPr>
          <w:rFonts w:ascii="Palatino Linotype" w:hAnsi="Palatino Linotype" w:cs="Arial"/>
          <w:snapToGrid w:val="0"/>
        </w:rPr>
        <w:t xml:space="preserve"> </w:t>
      </w:r>
      <w:r w:rsidR="0034196C" w:rsidRPr="001D0D3F">
        <w:rPr>
          <w:rFonts w:ascii="Palatino Linotype" w:hAnsi="Palatino Linotype" w:cs="Arial"/>
        </w:rPr>
        <w:t>quien</w:t>
      </w:r>
      <w:r w:rsidRPr="001D0D3F">
        <w:rPr>
          <w:rFonts w:ascii="Palatino Linotype" w:hAnsi="Palatino Linotype" w:cs="Arial"/>
          <w:snapToGrid w:val="0"/>
        </w:rPr>
        <w:t xml:space="preserve"> </w:t>
      </w:r>
      <w:r w:rsidR="0034196C" w:rsidRPr="001D0D3F">
        <w:rPr>
          <w:rFonts w:ascii="Palatino Linotype" w:hAnsi="Palatino Linotype"/>
        </w:rPr>
        <w:t>formuló</w:t>
      </w:r>
      <w:r w:rsidRPr="001D0D3F">
        <w:rPr>
          <w:rFonts w:ascii="Palatino Linotype" w:hAnsi="Palatino Linotype" w:cs="Arial"/>
          <w:snapToGrid w:val="0"/>
        </w:rPr>
        <w:t xml:space="preserve"> </w:t>
      </w:r>
      <w:r w:rsidR="0034196C" w:rsidRPr="001D0D3F">
        <w:rPr>
          <w:rFonts w:ascii="Palatino Linotype" w:hAnsi="Palatino Linotype" w:cs="Arial"/>
          <w:snapToGrid w:val="0"/>
        </w:rPr>
        <w:t>la</w:t>
      </w:r>
      <w:r w:rsidRPr="001D0D3F">
        <w:rPr>
          <w:rFonts w:ascii="Palatino Linotype" w:hAnsi="Palatino Linotype" w:cs="Arial"/>
          <w:snapToGrid w:val="0"/>
        </w:rPr>
        <w:t xml:space="preserve"> </w:t>
      </w:r>
      <w:r w:rsidR="0034196C" w:rsidRPr="001D0D3F">
        <w:rPr>
          <w:rFonts w:ascii="Palatino Linotype" w:hAnsi="Palatino Linotype" w:cs="Arial"/>
        </w:rPr>
        <w:t>solicitud</w:t>
      </w:r>
      <w:r w:rsidRPr="001D0D3F">
        <w:rPr>
          <w:rFonts w:ascii="Palatino Linotype" w:hAnsi="Palatino Linotype" w:cs="Arial"/>
          <w:snapToGrid w:val="0"/>
        </w:rPr>
        <w:t xml:space="preserve"> </w:t>
      </w:r>
      <w:r w:rsidR="0034196C" w:rsidRPr="001D0D3F">
        <w:rPr>
          <w:rFonts w:ascii="Palatino Linotype" w:hAnsi="Palatino Linotype" w:cs="Arial"/>
          <w:snapToGrid w:val="0"/>
        </w:rPr>
        <w:t>de</w:t>
      </w:r>
      <w:r w:rsidRPr="001D0D3F">
        <w:rPr>
          <w:rFonts w:ascii="Palatino Linotype" w:hAnsi="Palatino Linotype" w:cs="Arial"/>
          <w:snapToGrid w:val="0"/>
        </w:rPr>
        <w:t xml:space="preserve"> </w:t>
      </w:r>
      <w:r w:rsidR="0034196C" w:rsidRPr="001D0D3F">
        <w:rPr>
          <w:rFonts w:ascii="Palatino Linotype" w:hAnsi="Palatino Linotype" w:cs="Arial"/>
          <w:snapToGrid w:val="0"/>
        </w:rPr>
        <w:t>información</w:t>
      </w:r>
      <w:r w:rsidRPr="001D0D3F">
        <w:rPr>
          <w:rFonts w:ascii="Palatino Linotype" w:hAnsi="Palatino Linotype" w:cs="Arial"/>
          <w:snapToGrid w:val="0"/>
        </w:rPr>
        <w:t xml:space="preserve"> </w:t>
      </w:r>
      <w:r w:rsidR="0034196C" w:rsidRPr="001D0D3F">
        <w:rPr>
          <w:rFonts w:ascii="Palatino Linotype" w:hAnsi="Palatino Linotype" w:cs="Arial"/>
          <w:snapToGrid w:val="0"/>
        </w:rPr>
        <w:t>pública</w:t>
      </w:r>
      <w:r w:rsidRPr="001D0D3F">
        <w:rPr>
          <w:rFonts w:ascii="Palatino Linotype" w:hAnsi="Palatino Linotype" w:cs="Arial"/>
          <w:snapToGrid w:val="0"/>
        </w:rPr>
        <w:t xml:space="preserve"> </w:t>
      </w:r>
      <w:r w:rsidR="0034196C" w:rsidRPr="001D0D3F">
        <w:rPr>
          <w:rFonts w:ascii="Palatino Linotype" w:hAnsi="Palatino Linotype"/>
        </w:rPr>
        <w:t>número</w:t>
      </w:r>
      <w:r w:rsidRPr="001D0D3F">
        <w:rPr>
          <w:rFonts w:ascii="Palatino Linotype" w:hAnsi="Palatino Linotype" w:cs="Arial"/>
          <w:snapToGrid w:val="0"/>
        </w:rPr>
        <w:t xml:space="preserve"> </w:t>
      </w:r>
      <w:r w:rsidR="006F4014" w:rsidRPr="001D0D3F">
        <w:rPr>
          <w:rFonts w:ascii="Palatino Linotype" w:hAnsi="Palatino Linotype"/>
          <w:b/>
          <w:bCs/>
        </w:rPr>
        <w:t>00066/TEXCOCO</w:t>
      </w:r>
      <w:r w:rsidR="00667188" w:rsidRPr="001D0D3F">
        <w:rPr>
          <w:rFonts w:ascii="Palatino Linotype" w:hAnsi="Palatino Linotype"/>
          <w:b/>
          <w:bCs/>
        </w:rPr>
        <w:t>/IP/2019</w:t>
      </w:r>
      <w:r w:rsidR="0034196C" w:rsidRPr="001D0D3F">
        <w:rPr>
          <w:rFonts w:ascii="Palatino Linotype" w:hAnsi="Palatino Linotype" w:cs="Arial"/>
          <w:lang w:val="es-ES_tradnl"/>
        </w:rPr>
        <w:t>.</w:t>
      </w:r>
    </w:p>
    <w:p w:rsidR="00B97199" w:rsidRPr="001D0D3F" w:rsidRDefault="0034196C" w:rsidP="00751404">
      <w:pPr>
        <w:pStyle w:val="Prrafodelista"/>
        <w:widowControl w:val="0"/>
        <w:numPr>
          <w:ilvl w:val="0"/>
          <w:numId w:val="1"/>
        </w:numPr>
        <w:autoSpaceDE w:val="0"/>
        <w:autoSpaceDN w:val="0"/>
        <w:adjustRightInd w:val="0"/>
        <w:spacing w:before="240" w:after="100" w:afterAutospacing="1" w:line="360" w:lineRule="auto"/>
        <w:ind w:left="0" w:right="49" w:firstLine="0"/>
        <w:jc w:val="both"/>
        <w:rPr>
          <w:rFonts w:ascii="Palatino Linotype" w:hAnsi="Palatino Linotype" w:cs="Arial"/>
        </w:rPr>
      </w:pPr>
      <w:r w:rsidRPr="001D0D3F">
        <w:rPr>
          <w:rFonts w:ascii="Palatino Linotype" w:hAnsi="Palatino Linotype" w:cs="Arial"/>
          <w:b/>
        </w:rPr>
        <w:lastRenderedPageBreak/>
        <w:t>Oportunidad.</w:t>
      </w:r>
      <w:r w:rsidR="00414147" w:rsidRPr="001D0D3F">
        <w:rPr>
          <w:rFonts w:ascii="Palatino Linotype" w:hAnsi="Palatino Linotype" w:cs="Arial"/>
          <w:b/>
        </w:rPr>
        <w:t xml:space="preserve"> </w:t>
      </w:r>
      <w:r w:rsidR="00B97199" w:rsidRPr="001D0D3F">
        <w:rPr>
          <w:rFonts w:ascii="Palatino Linotype" w:hAnsi="Palatino Linotype" w:cs="Arial"/>
        </w:rPr>
        <w:t>El</w:t>
      </w:r>
      <w:r w:rsidR="00414147" w:rsidRPr="001D0D3F">
        <w:rPr>
          <w:rFonts w:ascii="Palatino Linotype" w:hAnsi="Palatino Linotype" w:cs="Arial"/>
        </w:rPr>
        <w:t xml:space="preserve"> </w:t>
      </w:r>
      <w:r w:rsidR="00B97199" w:rsidRPr="001D0D3F">
        <w:rPr>
          <w:rFonts w:ascii="Palatino Linotype" w:hAnsi="Palatino Linotype" w:cs="Arial"/>
        </w:rPr>
        <w:t>recurso</w:t>
      </w:r>
      <w:r w:rsidR="00414147" w:rsidRPr="001D0D3F">
        <w:rPr>
          <w:rFonts w:ascii="Palatino Linotype" w:hAnsi="Palatino Linotype" w:cs="Arial"/>
        </w:rPr>
        <w:t xml:space="preserve"> </w:t>
      </w:r>
      <w:r w:rsidR="00B97199" w:rsidRPr="001D0D3F">
        <w:rPr>
          <w:rFonts w:ascii="Palatino Linotype" w:hAnsi="Palatino Linotype" w:cs="Arial"/>
        </w:rPr>
        <w:t>de</w:t>
      </w:r>
      <w:r w:rsidR="00414147" w:rsidRPr="001D0D3F">
        <w:rPr>
          <w:rFonts w:ascii="Palatino Linotype" w:hAnsi="Palatino Linotype" w:cs="Arial"/>
        </w:rPr>
        <w:t xml:space="preserve"> </w:t>
      </w:r>
      <w:r w:rsidR="00B97199" w:rsidRPr="001D0D3F">
        <w:rPr>
          <w:rFonts w:ascii="Palatino Linotype" w:hAnsi="Palatino Linotype" w:cs="Arial"/>
        </w:rPr>
        <w:t>revisión</w:t>
      </w:r>
      <w:r w:rsidR="00414147" w:rsidRPr="001D0D3F">
        <w:rPr>
          <w:rFonts w:ascii="Palatino Linotype" w:hAnsi="Palatino Linotype" w:cs="Arial"/>
        </w:rPr>
        <w:t xml:space="preserve"> </w:t>
      </w:r>
      <w:r w:rsidR="00B97199" w:rsidRPr="001D0D3F">
        <w:rPr>
          <w:rFonts w:ascii="Palatino Linotype" w:hAnsi="Palatino Linotype" w:cs="Arial"/>
        </w:rPr>
        <w:t>fue</w:t>
      </w:r>
      <w:r w:rsidR="00414147" w:rsidRPr="001D0D3F">
        <w:rPr>
          <w:rFonts w:ascii="Palatino Linotype" w:hAnsi="Palatino Linotype" w:cs="Arial"/>
        </w:rPr>
        <w:t xml:space="preserve"> </w:t>
      </w:r>
      <w:r w:rsidR="00B97199" w:rsidRPr="001D0D3F">
        <w:rPr>
          <w:rFonts w:ascii="Palatino Linotype" w:hAnsi="Palatino Linotype" w:cs="Arial"/>
        </w:rPr>
        <w:t>interpuesto</w:t>
      </w:r>
      <w:r w:rsidR="00414147" w:rsidRPr="001D0D3F">
        <w:rPr>
          <w:rFonts w:ascii="Palatino Linotype" w:hAnsi="Palatino Linotype" w:cs="Arial"/>
        </w:rPr>
        <w:t xml:space="preserve"> </w:t>
      </w:r>
      <w:r w:rsidR="00B97199" w:rsidRPr="001D0D3F">
        <w:rPr>
          <w:rFonts w:ascii="Palatino Linotype" w:hAnsi="Palatino Linotype" w:cs="Arial"/>
        </w:rPr>
        <w:t>dentro</w:t>
      </w:r>
      <w:r w:rsidR="00414147" w:rsidRPr="001D0D3F">
        <w:rPr>
          <w:rFonts w:ascii="Palatino Linotype" w:hAnsi="Palatino Linotype" w:cs="Arial"/>
        </w:rPr>
        <w:t xml:space="preserve"> </w:t>
      </w:r>
      <w:r w:rsidR="00B97199" w:rsidRPr="001D0D3F">
        <w:rPr>
          <w:rFonts w:ascii="Palatino Linotype" w:hAnsi="Palatino Linotype" w:cs="Arial"/>
        </w:rPr>
        <w:t>del</w:t>
      </w:r>
      <w:r w:rsidR="00414147" w:rsidRPr="001D0D3F">
        <w:rPr>
          <w:rFonts w:ascii="Palatino Linotype" w:hAnsi="Palatino Linotype" w:cs="Arial"/>
        </w:rPr>
        <w:t xml:space="preserve"> </w:t>
      </w:r>
      <w:r w:rsidR="00B97199" w:rsidRPr="001D0D3F">
        <w:rPr>
          <w:rFonts w:ascii="Palatino Linotype" w:hAnsi="Palatino Linotype" w:cs="Arial"/>
        </w:rPr>
        <w:t>plazo</w:t>
      </w:r>
      <w:r w:rsidR="00414147" w:rsidRPr="001D0D3F">
        <w:rPr>
          <w:rFonts w:ascii="Palatino Linotype" w:hAnsi="Palatino Linotype" w:cs="Arial"/>
        </w:rPr>
        <w:t xml:space="preserve"> </w:t>
      </w:r>
      <w:r w:rsidR="00B97199" w:rsidRPr="001D0D3F">
        <w:rPr>
          <w:rFonts w:ascii="Palatino Linotype" w:hAnsi="Palatino Linotype" w:cs="Arial"/>
        </w:rPr>
        <w:t>de</w:t>
      </w:r>
      <w:r w:rsidR="00414147" w:rsidRPr="001D0D3F">
        <w:rPr>
          <w:rFonts w:ascii="Palatino Linotype" w:hAnsi="Palatino Linotype" w:cs="Arial"/>
        </w:rPr>
        <w:t xml:space="preserve"> </w:t>
      </w:r>
      <w:r w:rsidR="00B97199" w:rsidRPr="001D0D3F">
        <w:rPr>
          <w:rFonts w:ascii="Palatino Linotype" w:hAnsi="Palatino Linotype" w:cs="Arial"/>
        </w:rPr>
        <w:t>quince</w:t>
      </w:r>
      <w:r w:rsidR="00414147" w:rsidRPr="001D0D3F">
        <w:rPr>
          <w:rFonts w:ascii="Palatino Linotype" w:hAnsi="Palatino Linotype" w:cs="Arial"/>
        </w:rPr>
        <w:t xml:space="preserve"> </w:t>
      </w:r>
      <w:r w:rsidR="00B97199" w:rsidRPr="001D0D3F">
        <w:rPr>
          <w:rFonts w:ascii="Palatino Linotype" w:hAnsi="Palatino Linotype" w:cs="Arial"/>
        </w:rPr>
        <w:t>días</w:t>
      </w:r>
      <w:r w:rsidR="00414147" w:rsidRPr="001D0D3F">
        <w:rPr>
          <w:rFonts w:ascii="Palatino Linotype" w:hAnsi="Palatino Linotype" w:cs="Arial"/>
        </w:rPr>
        <w:t xml:space="preserve"> </w:t>
      </w:r>
      <w:r w:rsidR="00B97199" w:rsidRPr="001D0D3F">
        <w:rPr>
          <w:rFonts w:ascii="Palatino Linotype" w:hAnsi="Palatino Linotype" w:cs="Arial"/>
        </w:rPr>
        <w:t>hábiles,</w:t>
      </w:r>
      <w:r w:rsidR="00414147" w:rsidRPr="001D0D3F">
        <w:rPr>
          <w:rFonts w:ascii="Palatino Linotype" w:hAnsi="Palatino Linotype" w:cs="Arial"/>
        </w:rPr>
        <w:t xml:space="preserve"> </w:t>
      </w:r>
      <w:r w:rsidR="00B97199" w:rsidRPr="001D0D3F">
        <w:rPr>
          <w:rFonts w:ascii="Palatino Linotype" w:hAnsi="Palatino Linotype" w:cs="Arial"/>
        </w:rPr>
        <w:t>contados</w:t>
      </w:r>
      <w:r w:rsidR="00414147" w:rsidRPr="001D0D3F">
        <w:rPr>
          <w:rFonts w:ascii="Palatino Linotype" w:hAnsi="Palatino Linotype" w:cs="Arial"/>
        </w:rPr>
        <w:t xml:space="preserve"> </w:t>
      </w:r>
      <w:r w:rsidR="00B97199" w:rsidRPr="001D0D3F">
        <w:rPr>
          <w:rFonts w:ascii="Palatino Linotype" w:hAnsi="Palatino Linotype" w:cs="Arial"/>
        </w:rPr>
        <w:t>a</w:t>
      </w:r>
      <w:r w:rsidR="00414147" w:rsidRPr="001D0D3F">
        <w:rPr>
          <w:rFonts w:ascii="Palatino Linotype" w:hAnsi="Palatino Linotype" w:cs="Arial"/>
        </w:rPr>
        <w:t xml:space="preserve"> </w:t>
      </w:r>
      <w:r w:rsidR="00B97199" w:rsidRPr="001D0D3F">
        <w:rPr>
          <w:rFonts w:ascii="Palatino Linotype" w:hAnsi="Palatino Linotype" w:cs="Arial"/>
        </w:rPr>
        <w:t>partir</w:t>
      </w:r>
      <w:r w:rsidR="00414147" w:rsidRPr="001D0D3F">
        <w:rPr>
          <w:rFonts w:ascii="Palatino Linotype" w:hAnsi="Palatino Linotype" w:cs="Arial"/>
        </w:rPr>
        <w:t xml:space="preserve"> </w:t>
      </w:r>
      <w:r w:rsidR="00B97199" w:rsidRPr="001D0D3F">
        <w:rPr>
          <w:rFonts w:ascii="Palatino Linotype" w:hAnsi="Palatino Linotype" w:cs="Arial"/>
        </w:rPr>
        <w:t>del</w:t>
      </w:r>
      <w:r w:rsidR="00414147" w:rsidRPr="001D0D3F">
        <w:rPr>
          <w:rFonts w:ascii="Palatino Linotype" w:hAnsi="Palatino Linotype" w:cs="Arial"/>
        </w:rPr>
        <w:t xml:space="preserve"> </w:t>
      </w:r>
      <w:r w:rsidR="00B97199" w:rsidRPr="001D0D3F">
        <w:rPr>
          <w:rFonts w:ascii="Palatino Linotype" w:hAnsi="Palatino Linotype" w:cs="Arial"/>
        </w:rPr>
        <w:t>día</w:t>
      </w:r>
      <w:r w:rsidR="00414147" w:rsidRPr="001D0D3F">
        <w:rPr>
          <w:rFonts w:ascii="Palatino Linotype" w:hAnsi="Palatino Linotype" w:cs="Arial"/>
        </w:rPr>
        <w:t xml:space="preserve"> </w:t>
      </w:r>
      <w:r w:rsidR="00B97199" w:rsidRPr="001D0D3F">
        <w:rPr>
          <w:rFonts w:ascii="Palatino Linotype" w:hAnsi="Palatino Linotype" w:cs="Arial"/>
        </w:rPr>
        <w:t>siguiente</w:t>
      </w:r>
      <w:r w:rsidR="00414147" w:rsidRPr="001D0D3F">
        <w:rPr>
          <w:rFonts w:ascii="Palatino Linotype" w:hAnsi="Palatino Linotype" w:cs="Arial"/>
        </w:rPr>
        <w:t xml:space="preserve"> </w:t>
      </w:r>
      <w:r w:rsidR="00B97199" w:rsidRPr="001D0D3F">
        <w:rPr>
          <w:rFonts w:ascii="Palatino Linotype" w:hAnsi="Palatino Linotype" w:cs="Arial"/>
        </w:rPr>
        <w:t>al</w:t>
      </w:r>
      <w:r w:rsidR="00414147" w:rsidRPr="001D0D3F">
        <w:rPr>
          <w:rFonts w:ascii="Palatino Linotype" w:hAnsi="Palatino Linotype" w:cs="Arial"/>
        </w:rPr>
        <w:t xml:space="preserve"> </w:t>
      </w:r>
      <w:r w:rsidR="00B97199" w:rsidRPr="001D0D3F">
        <w:rPr>
          <w:rFonts w:ascii="Palatino Linotype" w:hAnsi="Palatino Linotype" w:cs="Arial"/>
        </w:rPr>
        <w:t>en</w:t>
      </w:r>
      <w:r w:rsidR="00414147" w:rsidRPr="001D0D3F">
        <w:rPr>
          <w:rFonts w:ascii="Palatino Linotype" w:hAnsi="Palatino Linotype" w:cs="Arial"/>
        </w:rPr>
        <w:t xml:space="preserve"> </w:t>
      </w:r>
      <w:r w:rsidR="00B97199" w:rsidRPr="001D0D3F">
        <w:rPr>
          <w:rFonts w:ascii="Palatino Linotype" w:hAnsi="Palatino Linotype" w:cs="Arial"/>
        </w:rPr>
        <w:t>que</w:t>
      </w:r>
      <w:r w:rsidR="00414147" w:rsidRPr="001D0D3F">
        <w:rPr>
          <w:rFonts w:ascii="Palatino Linotype" w:hAnsi="Palatino Linotype" w:cs="Arial"/>
        </w:rPr>
        <w:t xml:space="preserve"> </w:t>
      </w:r>
      <w:r w:rsidR="001C5DE9" w:rsidRPr="001D0D3F">
        <w:rPr>
          <w:rFonts w:ascii="Palatino Linotype" w:hAnsi="Palatino Linotype" w:cs="Arial"/>
          <w:b/>
        </w:rPr>
        <w:t>EL</w:t>
      </w:r>
      <w:r w:rsidR="00414147" w:rsidRPr="001D0D3F">
        <w:rPr>
          <w:rFonts w:ascii="Palatino Linotype" w:hAnsi="Palatino Linotype" w:cs="Arial"/>
          <w:b/>
        </w:rPr>
        <w:t xml:space="preserve"> </w:t>
      </w:r>
      <w:r w:rsidR="00B97199" w:rsidRPr="001D0D3F">
        <w:rPr>
          <w:rFonts w:ascii="Palatino Linotype" w:hAnsi="Palatino Linotype" w:cs="Arial"/>
          <w:b/>
        </w:rPr>
        <w:t>RECURRENTE</w:t>
      </w:r>
      <w:r w:rsidR="00414147" w:rsidRPr="001D0D3F">
        <w:rPr>
          <w:rFonts w:ascii="Palatino Linotype" w:hAnsi="Palatino Linotype" w:cs="Arial"/>
          <w:b/>
        </w:rPr>
        <w:t xml:space="preserve"> </w:t>
      </w:r>
      <w:r w:rsidR="00B97199" w:rsidRPr="001D0D3F">
        <w:rPr>
          <w:rFonts w:ascii="Palatino Linotype" w:hAnsi="Palatino Linotype" w:cs="Arial"/>
        </w:rPr>
        <w:t>tuvo</w:t>
      </w:r>
      <w:r w:rsidR="00414147" w:rsidRPr="001D0D3F">
        <w:rPr>
          <w:rFonts w:ascii="Palatino Linotype" w:hAnsi="Palatino Linotype" w:cs="Arial"/>
        </w:rPr>
        <w:t xml:space="preserve"> </w:t>
      </w:r>
      <w:r w:rsidR="00B97199" w:rsidRPr="001D0D3F">
        <w:rPr>
          <w:rFonts w:ascii="Palatino Linotype" w:hAnsi="Palatino Linotype" w:cs="Arial"/>
        </w:rPr>
        <w:t>conocimiento</w:t>
      </w:r>
      <w:r w:rsidR="00414147" w:rsidRPr="001D0D3F">
        <w:rPr>
          <w:rFonts w:ascii="Palatino Linotype" w:hAnsi="Palatino Linotype" w:cs="Arial"/>
        </w:rPr>
        <w:t xml:space="preserve"> </w:t>
      </w:r>
      <w:r w:rsidR="00B97199" w:rsidRPr="001D0D3F">
        <w:rPr>
          <w:rFonts w:ascii="Palatino Linotype" w:hAnsi="Palatino Linotype" w:cs="Arial"/>
        </w:rPr>
        <w:t>de</w:t>
      </w:r>
      <w:r w:rsidR="00414147" w:rsidRPr="001D0D3F">
        <w:rPr>
          <w:rFonts w:ascii="Palatino Linotype" w:hAnsi="Palatino Linotype" w:cs="Arial"/>
        </w:rPr>
        <w:t xml:space="preserve"> </w:t>
      </w:r>
      <w:r w:rsidR="00B97199" w:rsidRPr="001D0D3F">
        <w:rPr>
          <w:rFonts w:ascii="Palatino Linotype" w:hAnsi="Palatino Linotype" w:cs="Arial"/>
        </w:rPr>
        <w:t>la</w:t>
      </w:r>
      <w:r w:rsidR="00414147" w:rsidRPr="001D0D3F">
        <w:rPr>
          <w:rFonts w:ascii="Palatino Linotype" w:hAnsi="Palatino Linotype" w:cs="Arial"/>
        </w:rPr>
        <w:t xml:space="preserve"> </w:t>
      </w:r>
      <w:r w:rsidR="00B97199" w:rsidRPr="001D0D3F">
        <w:rPr>
          <w:rFonts w:ascii="Palatino Linotype" w:hAnsi="Palatino Linotype" w:cs="Arial"/>
        </w:rPr>
        <w:t>respuesta</w:t>
      </w:r>
      <w:r w:rsidR="00414147" w:rsidRPr="001D0D3F">
        <w:rPr>
          <w:rFonts w:ascii="Palatino Linotype" w:hAnsi="Palatino Linotype" w:cs="Arial"/>
        </w:rPr>
        <w:t xml:space="preserve"> </w:t>
      </w:r>
      <w:r w:rsidR="00B97199" w:rsidRPr="001D0D3F">
        <w:rPr>
          <w:rFonts w:ascii="Palatino Linotype" w:hAnsi="Palatino Linotype" w:cs="Arial"/>
        </w:rPr>
        <w:t>impugnada</w:t>
      </w:r>
      <w:r w:rsidR="001C5DE9" w:rsidRPr="001D0D3F">
        <w:rPr>
          <w:rFonts w:ascii="Palatino Linotype" w:hAnsi="Palatino Linotype" w:cs="Arial"/>
        </w:rPr>
        <w:t>;</w:t>
      </w:r>
      <w:r w:rsidR="00414147" w:rsidRPr="001D0D3F">
        <w:rPr>
          <w:rFonts w:ascii="Palatino Linotype" w:hAnsi="Palatino Linotype" w:cs="Arial"/>
        </w:rPr>
        <w:t xml:space="preserve"> </w:t>
      </w:r>
      <w:r w:rsidR="00B97199" w:rsidRPr="001D0D3F">
        <w:rPr>
          <w:rFonts w:ascii="Palatino Linotype" w:hAnsi="Palatino Linotype" w:cs="Arial"/>
        </w:rPr>
        <w:t>tal</w:t>
      </w:r>
      <w:r w:rsidR="00414147" w:rsidRPr="001D0D3F">
        <w:rPr>
          <w:rFonts w:ascii="Palatino Linotype" w:hAnsi="Palatino Linotype" w:cs="Arial"/>
        </w:rPr>
        <w:t xml:space="preserve"> </w:t>
      </w:r>
      <w:r w:rsidR="00B97199" w:rsidRPr="001D0D3F">
        <w:rPr>
          <w:rFonts w:ascii="Palatino Linotype" w:hAnsi="Palatino Linotype" w:cs="Arial"/>
        </w:rPr>
        <w:t>y</w:t>
      </w:r>
      <w:r w:rsidR="00414147" w:rsidRPr="001D0D3F">
        <w:rPr>
          <w:rFonts w:ascii="Palatino Linotype" w:hAnsi="Palatino Linotype" w:cs="Arial"/>
        </w:rPr>
        <w:t xml:space="preserve"> </w:t>
      </w:r>
      <w:r w:rsidR="00B97199" w:rsidRPr="001D0D3F">
        <w:rPr>
          <w:rFonts w:ascii="Palatino Linotype" w:hAnsi="Palatino Linotype" w:cs="Arial"/>
        </w:rPr>
        <w:t>como</w:t>
      </w:r>
      <w:r w:rsidR="001C5DE9" w:rsidRPr="001D0D3F">
        <w:rPr>
          <w:rFonts w:ascii="Palatino Linotype" w:hAnsi="Palatino Linotype" w:cs="Arial"/>
        </w:rPr>
        <w:t>,</w:t>
      </w:r>
      <w:r w:rsidR="00414147" w:rsidRPr="001D0D3F">
        <w:rPr>
          <w:rFonts w:ascii="Palatino Linotype" w:hAnsi="Palatino Linotype" w:cs="Arial"/>
        </w:rPr>
        <w:t xml:space="preserve"> </w:t>
      </w:r>
      <w:r w:rsidR="00B97199" w:rsidRPr="001D0D3F">
        <w:rPr>
          <w:rFonts w:ascii="Palatino Linotype" w:hAnsi="Palatino Linotype" w:cs="Arial"/>
        </w:rPr>
        <w:t>lo</w:t>
      </w:r>
      <w:r w:rsidR="00414147" w:rsidRPr="001D0D3F">
        <w:rPr>
          <w:rFonts w:ascii="Palatino Linotype" w:hAnsi="Palatino Linotype" w:cs="Arial"/>
        </w:rPr>
        <w:t xml:space="preserve"> </w:t>
      </w:r>
      <w:r w:rsidR="00B97199" w:rsidRPr="001D0D3F">
        <w:rPr>
          <w:rFonts w:ascii="Palatino Linotype" w:hAnsi="Palatino Linotype" w:cs="Arial"/>
        </w:rPr>
        <w:t>prevé</w:t>
      </w:r>
      <w:r w:rsidR="00414147" w:rsidRPr="001D0D3F">
        <w:rPr>
          <w:rFonts w:ascii="Palatino Linotype" w:hAnsi="Palatino Linotype" w:cs="Arial"/>
        </w:rPr>
        <w:t xml:space="preserve"> </w:t>
      </w:r>
      <w:r w:rsidR="00B97199" w:rsidRPr="001D0D3F">
        <w:rPr>
          <w:rFonts w:ascii="Palatino Linotype" w:hAnsi="Palatino Linotype" w:cs="Arial"/>
        </w:rPr>
        <w:t>el</w:t>
      </w:r>
      <w:r w:rsidR="00414147" w:rsidRPr="001D0D3F">
        <w:rPr>
          <w:rFonts w:ascii="Palatino Linotype" w:hAnsi="Palatino Linotype" w:cs="Arial"/>
        </w:rPr>
        <w:t xml:space="preserve"> </w:t>
      </w:r>
      <w:r w:rsidR="00B97199" w:rsidRPr="001D0D3F">
        <w:rPr>
          <w:rFonts w:ascii="Palatino Linotype" w:hAnsi="Palatino Linotype" w:cs="Arial"/>
        </w:rPr>
        <w:t>artículo</w:t>
      </w:r>
      <w:r w:rsidR="00414147" w:rsidRPr="001D0D3F">
        <w:rPr>
          <w:rFonts w:ascii="Palatino Linotype" w:hAnsi="Palatino Linotype" w:cs="Arial"/>
        </w:rPr>
        <w:t xml:space="preserve"> </w:t>
      </w:r>
      <w:r w:rsidR="00B97199" w:rsidRPr="001D0D3F">
        <w:rPr>
          <w:rFonts w:ascii="Palatino Linotype" w:hAnsi="Palatino Linotype" w:cs="Arial"/>
        </w:rPr>
        <w:t>178</w:t>
      </w:r>
      <w:r w:rsidR="00414147" w:rsidRPr="001D0D3F">
        <w:rPr>
          <w:rFonts w:ascii="Palatino Linotype" w:hAnsi="Palatino Linotype" w:cs="Arial"/>
        </w:rPr>
        <w:t xml:space="preserve"> </w:t>
      </w:r>
      <w:r w:rsidR="00B97199" w:rsidRPr="001D0D3F">
        <w:rPr>
          <w:rFonts w:ascii="Palatino Linotype" w:hAnsi="Palatino Linotype" w:cs="Arial"/>
        </w:rPr>
        <w:t>de</w:t>
      </w:r>
      <w:r w:rsidR="00414147" w:rsidRPr="001D0D3F">
        <w:rPr>
          <w:rFonts w:ascii="Palatino Linotype" w:hAnsi="Palatino Linotype" w:cs="Arial"/>
        </w:rPr>
        <w:t xml:space="preserve"> </w:t>
      </w:r>
      <w:r w:rsidR="00B97199" w:rsidRPr="001D0D3F">
        <w:rPr>
          <w:rFonts w:ascii="Palatino Linotype" w:hAnsi="Palatino Linotype" w:cs="Arial"/>
        </w:rPr>
        <w:t>la</w:t>
      </w:r>
      <w:r w:rsidR="00414147" w:rsidRPr="001D0D3F">
        <w:rPr>
          <w:rFonts w:ascii="Palatino Linotype" w:hAnsi="Palatino Linotype" w:cs="Arial"/>
        </w:rPr>
        <w:t xml:space="preserve"> </w:t>
      </w:r>
      <w:r w:rsidR="00B97199" w:rsidRPr="001D0D3F">
        <w:rPr>
          <w:rFonts w:ascii="Palatino Linotype" w:hAnsi="Palatino Linotype" w:cs="Arial"/>
        </w:rPr>
        <w:t>Ley</w:t>
      </w:r>
      <w:r w:rsidR="00414147" w:rsidRPr="001D0D3F">
        <w:rPr>
          <w:rFonts w:ascii="Palatino Linotype" w:hAnsi="Palatino Linotype" w:cs="Arial"/>
        </w:rPr>
        <w:t xml:space="preserve"> </w:t>
      </w:r>
      <w:r w:rsidR="00B97199" w:rsidRPr="001D0D3F">
        <w:rPr>
          <w:rFonts w:ascii="Palatino Linotype" w:hAnsi="Palatino Linotype" w:cs="Arial"/>
        </w:rPr>
        <w:t>de</w:t>
      </w:r>
      <w:r w:rsidR="00414147" w:rsidRPr="001D0D3F">
        <w:rPr>
          <w:rFonts w:ascii="Palatino Linotype" w:hAnsi="Palatino Linotype" w:cs="Arial"/>
        </w:rPr>
        <w:t xml:space="preserve"> </w:t>
      </w:r>
      <w:r w:rsidR="00B97199" w:rsidRPr="001D0D3F">
        <w:rPr>
          <w:rFonts w:ascii="Palatino Linotype" w:hAnsi="Palatino Linotype" w:cs="Arial"/>
        </w:rPr>
        <w:t>Transparencia</w:t>
      </w:r>
      <w:r w:rsidR="00414147" w:rsidRPr="001D0D3F">
        <w:rPr>
          <w:rFonts w:ascii="Palatino Linotype" w:hAnsi="Palatino Linotype" w:cs="Arial"/>
        </w:rPr>
        <w:t xml:space="preserve"> </w:t>
      </w:r>
      <w:r w:rsidR="00B97199" w:rsidRPr="001D0D3F">
        <w:rPr>
          <w:rFonts w:ascii="Palatino Linotype" w:hAnsi="Palatino Linotype" w:cs="Arial"/>
        </w:rPr>
        <w:t>y</w:t>
      </w:r>
      <w:r w:rsidR="00414147" w:rsidRPr="001D0D3F">
        <w:rPr>
          <w:rFonts w:ascii="Palatino Linotype" w:hAnsi="Palatino Linotype" w:cs="Arial"/>
        </w:rPr>
        <w:t xml:space="preserve"> </w:t>
      </w:r>
      <w:r w:rsidR="00B97199" w:rsidRPr="001D0D3F">
        <w:rPr>
          <w:rFonts w:ascii="Palatino Linotype" w:hAnsi="Palatino Linotype" w:cs="Arial"/>
        </w:rPr>
        <w:t>Acceso</w:t>
      </w:r>
      <w:r w:rsidR="00414147" w:rsidRPr="001D0D3F">
        <w:rPr>
          <w:rFonts w:ascii="Palatino Linotype" w:hAnsi="Palatino Linotype" w:cs="Arial"/>
        </w:rPr>
        <w:t xml:space="preserve"> </w:t>
      </w:r>
      <w:r w:rsidR="00B97199" w:rsidRPr="001D0D3F">
        <w:rPr>
          <w:rFonts w:ascii="Palatino Linotype" w:hAnsi="Palatino Linotype" w:cs="Arial"/>
        </w:rPr>
        <w:t>a</w:t>
      </w:r>
      <w:r w:rsidR="00414147" w:rsidRPr="001D0D3F">
        <w:rPr>
          <w:rFonts w:ascii="Palatino Linotype" w:hAnsi="Palatino Linotype" w:cs="Arial"/>
        </w:rPr>
        <w:t xml:space="preserve"> </w:t>
      </w:r>
      <w:r w:rsidR="00B97199" w:rsidRPr="001D0D3F">
        <w:rPr>
          <w:rFonts w:ascii="Palatino Linotype" w:hAnsi="Palatino Linotype" w:cs="Arial"/>
        </w:rPr>
        <w:t>la</w:t>
      </w:r>
      <w:r w:rsidR="00414147" w:rsidRPr="001D0D3F">
        <w:rPr>
          <w:rFonts w:ascii="Palatino Linotype" w:hAnsi="Palatino Linotype" w:cs="Arial"/>
        </w:rPr>
        <w:t xml:space="preserve"> </w:t>
      </w:r>
      <w:r w:rsidR="00B97199" w:rsidRPr="001D0D3F">
        <w:rPr>
          <w:rFonts w:ascii="Palatino Linotype" w:hAnsi="Palatino Linotype" w:cs="Arial"/>
        </w:rPr>
        <w:t>Información</w:t>
      </w:r>
      <w:r w:rsidR="00414147" w:rsidRPr="001D0D3F">
        <w:rPr>
          <w:rFonts w:ascii="Palatino Linotype" w:hAnsi="Palatino Linotype" w:cs="Arial"/>
        </w:rPr>
        <w:t xml:space="preserve"> </w:t>
      </w:r>
      <w:r w:rsidR="00B97199" w:rsidRPr="001D0D3F">
        <w:rPr>
          <w:rFonts w:ascii="Palatino Linotype" w:hAnsi="Palatino Linotype" w:cs="Arial"/>
        </w:rPr>
        <w:t>Pública</w:t>
      </w:r>
      <w:r w:rsidR="00414147" w:rsidRPr="001D0D3F">
        <w:rPr>
          <w:rFonts w:ascii="Palatino Linotype" w:hAnsi="Palatino Linotype" w:cs="Arial"/>
        </w:rPr>
        <w:t xml:space="preserve"> </w:t>
      </w:r>
      <w:r w:rsidR="00B97199" w:rsidRPr="001D0D3F">
        <w:rPr>
          <w:rFonts w:ascii="Palatino Linotype" w:hAnsi="Palatino Linotype" w:cs="Arial"/>
        </w:rPr>
        <w:t>del</w:t>
      </w:r>
      <w:r w:rsidR="00414147" w:rsidRPr="001D0D3F">
        <w:rPr>
          <w:rFonts w:ascii="Palatino Linotype" w:hAnsi="Palatino Linotype" w:cs="Arial"/>
        </w:rPr>
        <w:t xml:space="preserve"> </w:t>
      </w:r>
      <w:r w:rsidR="00B97199" w:rsidRPr="001D0D3F">
        <w:rPr>
          <w:rFonts w:ascii="Palatino Linotype" w:hAnsi="Palatino Linotype" w:cs="Arial"/>
        </w:rPr>
        <w:t>Estado</w:t>
      </w:r>
      <w:r w:rsidR="00414147" w:rsidRPr="001D0D3F">
        <w:rPr>
          <w:rFonts w:ascii="Palatino Linotype" w:hAnsi="Palatino Linotype" w:cs="Arial"/>
        </w:rPr>
        <w:t xml:space="preserve"> </w:t>
      </w:r>
      <w:r w:rsidR="00B97199" w:rsidRPr="001D0D3F">
        <w:rPr>
          <w:rFonts w:ascii="Palatino Linotype" w:hAnsi="Palatino Linotype" w:cs="Arial"/>
        </w:rPr>
        <w:t>de</w:t>
      </w:r>
      <w:r w:rsidR="00414147" w:rsidRPr="001D0D3F">
        <w:rPr>
          <w:rFonts w:ascii="Palatino Linotype" w:hAnsi="Palatino Linotype" w:cs="Arial"/>
        </w:rPr>
        <w:t xml:space="preserve"> </w:t>
      </w:r>
      <w:r w:rsidR="00B97199" w:rsidRPr="001D0D3F">
        <w:rPr>
          <w:rFonts w:ascii="Palatino Linotype" w:hAnsi="Palatino Linotype" w:cs="Arial"/>
        </w:rPr>
        <w:t>México</w:t>
      </w:r>
      <w:r w:rsidR="00414147" w:rsidRPr="001D0D3F">
        <w:rPr>
          <w:rFonts w:ascii="Palatino Linotype" w:hAnsi="Palatino Linotype" w:cs="Arial"/>
        </w:rPr>
        <w:t xml:space="preserve"> </w:t>
      </w:r>
      <w:r w:rsidR="00B97199" w:rsidRPr="001D0D3F">
        <w:rPr>
          <w:rFonts w:ascii="Palatino Linotype" w:hAnsi="Palatino Linotype" w:cs="Arial"/>
        </w:rPr>
        <w:t>y</w:t>
      </w:r>
      <w:r w:rsidR="00414147" w:rsidRPr="001D0D3F">
        <w:rPr>
          <w:rFonts w:ascii="Palatino Linotype" w:hAnsi="Palatino Linotype" w:cs="Arial"/>
        </w:rPr>
        <w:t xml:space="preserve"> </w:t>
      </w:r>
      <w:r w:rsidR="00B97199" w:rsidRPr="001D0D3F">
        <w:rPr>
          <w:rFonts w:ascii="Palatino Linotype" w:hAnsi="Palatino Linotype" w:cs="Arial"/>
        </w:rPr>
        <w:t>Municipios,</w:t>
      </w:r>
      <w:r w:rsidR="00414147" w:rsidRPr="001D0D3F">
        <w:rPr>
          <w:rFonts w:ascii="Palatino Linotype" w:hAnsi="Palatino Linotype" w:cs="Arial"/>
        </w:rPr>
        <w:t xml:space="preserve"> </w:t>
      </w:r>
      <w:r w:rsidR="00B97199" w:rsidRPr="001D0D3F">
        <w:rPr>
          <w:rFonts w:ascii="Palatino Linotype" w:hAnsi="Palatino Linotype" w:cs="Arial"/>
        </w:rPr>
        <w:t>que</w:t>
      </w:r>
      <w:r w:rsidR="00414147" w:rsidRPr="001D0D3F">
        <w:rPr>
          <w:rFonts w:ascii="Palatino Linotype" w:hAnsi="Palatino Linotype" w:cs="Arial"/>
        </w:rPr>
        <w:t xml:space="preserve"> </w:t>
      </w:r>
      <w:r w:rsidR="00B97199" w:rsidRPr="001D0D3F">
        <w:rPr>
          <w:rFonts w:ascii="Palatino Linotype" w:hAnsi="Palatino Linotype" w:cs="Arial"/>
        </w:rPr>
        <w:t>establece:</w:t>
      </w:r>
    </w:p>
    <w:p w:rsidR="00B97199" w:rsidRPr="001D0D3F" w:rsidRDefault="00B97199" w:rsidP="00B97199">
      <w:pPr>
        <w:spacing w:before="100" w:beforeAutospacing="1" w:after="100" w:afterAutospacing="1"/>
        <w:ind w:left="720" w:right="709"/>
        <w:contextualSpacing/>
        <w:jc w:val="both"/>
        <w:rPr>
          <w:rFonts w:ascii="Palatino Linotype" w:hAnsi="Palatino Linotype" w:cs="Arial"/>
          <w:i/>
          <w:sz w:val="22"/>
        </w:rPr>
      </w:pPr>
      <w:r w:rsidRPr="001D0D3F">
        <w:rPr>
          <w:rFonts w:ascii="Palatino Linotype" w:hAnsi="Palatino Linotype" w:cs="Arial"/>
          <w:i/>
          <w:sz w:val="22"/>
        </w:rPr>
        <w:t>“</w:t>
      </w:r>
      <w:r w:rsidRPr="001D0D3F">
        <w:rPr>
          <w:rFonts w:ascii="Palatino Linotype" w:hAnsi="Palatino Linotype" w:cs="Arial"/>
          <w:b/>
          <w:i/>
          <w:sz w:val="22"/>
        </w:rPr>
        <w:t>Artículo</w:t>
      </w:r>
      <w:r w:rsidR="00414147" w:rsidRPr="001D0D3F">
        <w:rPr>
          <w:rFonts w:ascii="Palatino Linotype" w:hAnsi="Palatino Linotype" w:cs="Arial"/>
          <w:b/>
          <w:i/>
          <w:sz w:val="22"/>
        </w:rPr>
        <w:t xml:space="preserve"> </w:t>
      </w:r>
      <w:r w:rsidRPr="001D0D3F">
        <w:rPr>
          <w:rFonts w:ascii="Palatino Linotype" w:hAnsi="Palatino Linotype" w:cs="Arial"/>
          <w:b/>
          <w:i/>
          <w:sz w:val="22"/>
        </w:rPr>
        <w:t>178.</w:t>
      </w:r>
      <w:r w:rsidR="00414147" w:rsidRPr="001D0D3F">
        <w:rPr>
          <w:rFonts w:ascii="Palatino Linotype" w:hAnsi="Palatino Linotype" w:cs="Arial"/>
          <w:i/>
          <w:sz w:val="22"/>
        </w:rPr>
        <w:t xml:space="preserve"> </w:t>
      </w:r>
      <w:r w:rsidRPr="001D0D3F">
        <w:rPr>
          <w:rFonts w:ascii="Palatino Linotype" w:hAnsi="Palatino Linotype" w:cs="Arial"/>
          <w:i/>
          <w:sz w:val="22"/>
        </w:rPr>
        <w:t>El</w:t>
      </w:r>
      <w:r w:rsidR="00414147" w:rsidRPr="001D0D3F">
        <w:rPr>
          <w:rFonts w:ascii="Palatino Linotype" w:hAnsi="Palatino Linotype" w:cs="Arial"/>
          <w:i/>
          <w:sz w:val="22"/>
        </w:rPr>
        <w:t xml:space="preserve"> </w:t>
      </w:r>
      <w:r w:rsidRPr="001D0D3F">
        <w:rPr>
          <w:rFonts w:ascii="Palatino Linotype" w:hAnsi="Palatino Linotype" w:cs="Arial"/>
          <w:i/>
          <w:sz w:val="22"/>
        </w:rPr>
        <w:t>solicitante</w:t>
      </w:r>
      <w:r w:rsidR="00414147" w:rsidRPr="001D0D3F">
        <w:rPr>
          <w:rFonts w:ascii="Palatino Linotype" w:hAnsi="Palatino Linotype" w:cs="Arial"/>
          <w:i/>
          <w:sz w:val="22"/>
        </w:rPr>
        <w:t xml:space="preserve"> </w:t>
      </w:r>
      <w:r w:rsidRPr="001D0D3F">
        <w:rPr>
          <w:rFonts w:ascii="Palatino Linotype" w:hAnsi="Palatino Linotype" w:cs="Arial"/>
          <w:i/>
          <w:sz w:val="22"/>
        </w:rPr>
        <w:t>podrá</w:t>
      </w:r>
      <w:r w:rsidR="00414147" w:rsidRPr="001D0D3F">
        <w:rPr>
          <w:rFonts w:ascii="Palatino Linotype" w:hAnsi="Palatino Linotype" w:cs="Arial"/>
          <w:i/>
          <w:sz w:val="22"/>
        </w:rPr>
        <w:t xml:space="preserve"> </w:t>
      </w:r>
      <w:r w:rsidRPr="001D0D3F">
        <w:rPr>
          <w:rFonts w:ascii="Palatino Linotype" w:hAnsi="Palatino Linotype" w:cs="Arial"/>
          <w:i/>
          <w:sz w:val="22"/>
        </w:rPr>
        <w:t>interponer,</w:t>
      </w:r>
      <w:r w:rsidR="00414147" w:rsidRPr="001D0D3F">
        <w:rPr>
          <w:rFonts w:ascii="Palatino Linotype" w:hAnsi="Palatino Linotype" w:cs="Arial"/>
          <w:i/>
          <w:sz w:val="22"/>
        </w:rPr>
        <w:t xml:space="preserve"> </w:t>
      </w:r>
      <w:r w:rsidRPr="001D0D3F">
        <w:rPr>
          <w:rFonts w:ascii="Palatino Linotype" w:hAnsi="Palatino Linotype" w:cs="Arial"/>
          <w:i/>
          <w:sz w:val="22"/>
        </w:rPr>
        <w:t>por</w:t>
      </w:r>
      <w:r w:rsidR="00414147" w:rsidRPr="001D0D3F">
        <w:rPr>
          <w:rFonts w:ascii="Palatino Linotype" w:hAnsi="Palatino Linotype" w:cs="Arial"/>
          <w:i/>
          <w:sz w:val="22"/>
        </w:rPr>
        <w:t xml:space="preserve"> </w:t>
      </w:r>
      <w:r w:rsidRPr="001D0D3F">
        <w:rPr>
          <w:rFonts w:ascii="Palatino Linotype" w:hAnsi="Palatino Linotype" w:cs="Arial"/>
          <w:i/>
          <w:sz w:val="22"/>
        </w:rPr>
        <w:t>sí</w:t>
      </w:r>
      <w:r w:rsidR="00414147" w:rsidRPr="001D0D3F">
        <w:rPr>
          <w:rFonts w:ascii="Palatino Linotype" w:hAnsi="Palatino Linotype" w:cs="Arial"/>
          <w:i/>
          <w:sz w:val="22"/>
        </w:rPr>
        <w:t xml:space="preserve"> </w:t>
      </w:r>
      <w:r w:rsidRPr="001D0D3F">
        <w:rPr>
          <w:rFonts w:ascii="Palatino Linotype" w:hAnsi="Palatino Linotype" w:cs="Arial"/>
          <w:i/>
          <w:sz w:val="22"/>
        </w:rPr>
        <w:t>mismo</w:t>
      </w:r>
      <w:r w:rsidR="00414147" w:rsidRPr="001D0D3F">
        <w:rPr>
          <w:rFonts w:ascii="Palatino Linotype" w:hAnsi="Palatino Linotype" w:cs="Arial"/>
          <w:i/>
          <w:sz w:val="22"/>
        </w:rPr>
        <w:t xml:space="preserve"> </w:t>
      </w:r>
      <w:r w:rsidRPr="001D0D3F">
        <w:rPr>
          <w:rFonts w:ascii="Palatino Linotype" w:hAnsi="Palatino Linotype" w:cs="Arial"/>
          <w:i/>
          <w:sz w:val="22"/>
        </w:rPr>
        <w:t>o</w:t>
      </w:r>
      <w:r w:rsidR="00414147" w:rsidRPr="001D0D3F">
        <w:rPr>
          <w:rFonts w:ascii="Palatino Linotype" w:hAnsi="Palatino Linotype" w:cs="Arial"/>
          <w:i/>
          <w:sz w:val="22"/>
        </w:rPr>
        <w:t xml:space="preserve"> </w:t>
      </w:r>
      <w:r w:rsidRPr="001D0D3F">
        <w:rPr>
          <w:rFonts w:ascii="Palatino Linotype" w:hAnsi="Palatino Linotype" w:cs="Arial"/>
          <w:i/>
          <w:sz w:val="22"/>
        </w:rPr>
        <w:t>a</w:t>
      </w:r>
      <w:r w:rsidR="00414147" w:rsidRPr="001D0D3F">
        <w:rPr>
          <w:rFonts w:ascii="Palatino Linotype" w:hAnsi="Palatino Linotype" w:cs="Arial"/>
          <w:i/>
          <w:sz w:val="22"/>
        </w:rPr>
        <w:t xml:space="preserve"> </w:t>
      </w:r>
      <w:r w:rsidRPr="001D0D3F">
        <w:rPr>
          <w:rFonts w:ascii="Palatino Linotype" w:hAnsi="Palatino Linotype" w:cs="Arial"/>
          <w:i/>
          <w:sz w:val="22"/>
        </w:rPr>
        <w:t>través</w:t>
      </w:r>
      <w:r w:rsidR="00414147" w:rsidRPr="001D0D3F">
        <w:rPr>
          <w:rFonts w:ascii="Palatino Linotype" w:hAnsi="Palatino Linotype" w:cs="Arial"/>
          <w:i/>
          <w:sz w:val="22"/>
        </w:rPr>
        <w:t xml:space="preserve"> </w:t>
      </w:r>
      <w:r w:rsidRPr="001D0D3F">
        <w:rPr>
          <w:rFonts w:ascii="Palatino Linotype" w:hAnsi="Palatino Linotype" w:cs="Arial"/>
          <w:i/>
          <w:sz w:val="22"/>
        </w:rPr>
        <w:t>de</w:t>
      </w:r>
      <w:r w:rsidR="00414147" w:rsidRPr="001D0D3F">
        <w:rPr>
          <w:rFonts w:ascii="Palatino Linotype" w:hAnsi="Palatino Linotype" w:cs="Arial"/>
          <w:i/>
          <w:sz w:val="22"/>
        </w:rPr>
        <w:t xml:space="preserve"> </w:t>
      </w:r>
      <w:r w:rsidRPr="001D0D3F">
        <w:rPr>
          <w:rFonts w:ascii="Palatino Linotype" w:hAnsi="Palatino Linotype" w:cs="Arial"/>
          <w:i/>
          <w:sz w:val="22"/>
        </w:rPr>
        <w:t>su</w:t>
      </w:r>
      <w:r w:rsidR="00414147" w:rsidRPr="001D0D3F">
        <w:rPr>
          <w:rFonts w:ascii="Palatino Linotype" w:hAnsi="Palatino Linotype" w:cs="Arial"/>
          <w:i/>
          <w:sz w:val="22"/>
        </w:rPr>
        <w:t xml:space="preserve"> </w:t>
      </w:r>
      <w:r w:rsidRPr="001D0D3F">
        <w:rPr>
          <w:rFonts w:ascii="Palatino Linotype" w:hAnsi="Palatino Linotype" w:cs="Arial"/>
          <w:i/>
          <w:sz w:val="22"/>
        </w:rPr>
        <w:t>representante,</w:t>
      </w:r>
      <w:r w:rsidR="00414147" w:rsidRPr="001D0D3F">
        <w:rPr>
          <w:rFonts w:ascii="Palatino Linotype" w:hAnsi="Palatino Linotype" w:cs="Arial"/>
          <w:i/>
          <w:sz w:val="22"/>
        </w:rPr>
        <w:t xml:space="preserve"> </w:t>
      </w:r>
      <w:r w:rsidRPr="001D0D3F">
        <w:rPr>
          <w:rFonts w:ascii="Palatino Linotype" w:hAnsi="Palatino Linotype" w:cs="Arial"/>
          <w:i/>
          <w:sz w:val="22"/>
        </w:rPr>
        <w:t>de</w:t>
      </w:r>
      <w:r w:rsidR="00414147" w:rsidRPr="001D0D3F">
        <w:rPr>
          <w:rFonts w:ascii="Palatino Linotype" w:hAnsi="Palatino Linotype" w:cs="Arial"/>
          <w:i/>
          <w:sz w:val="22"/>
        </w:rPr>
        <w:t xml:space="preserve"> </w:t>
      </w:r>
      <w:r w:rsidRPr="001D0D3F">
        <w:rPr>
          <w:rFonts w:ascii="Palatino Linotype" w:hAnsi="Palatino Linotype" w:cs="Arial"/>
          <w:i/>
          <w:sz w:val="22"/>
        </w:rPr>
        <w:t>manera</w:t>
      </w:r>
      <w:r w:rsidR="00414147" w:rsidRPr="001D0D3F">
        <w:rPr>
          <w:rFonts w:ascii="Palatino Linotype" w:hAnsi="Palatino Linotype" w:cs="Arial"/>
          <w:i/>
          <w:sz w:val="22"/>
        </w:rPr>
        <w:t xml:space="preserve"> </w:t>
      </w:r>
      <w:r w:rsidRPr="001D0D3F">
        <w:rPr>
          <w:rFonts w:ascii="Palatino Linotype" w:hAnsi="Palatino Linotype" w:cs="Arial"/>
          <w:i/>
          <w:sz w:val="22"/>
        </w:rPr>
        <w:t>directa</w:t>
      </w:r>
      <w:r w:rsidR="00414147" w:rsidRPr="001D0D3F">
        <w:rPr>
          <w:rFonts w:ascii="Palatino Linotype" w:hAnsi="Palatino Linotype" w:cs="Arial"/>
          <w:i/>
          <w:sz w:val="22"/>
        </w:rPr>
        <w:t xml:space="preserve"> </w:t>
      </w:r>
      <w:r w:rsidRPr="001D0D3F">
        <w:rPr>
          <w:rFonts w:ascii="Palatino Linotype" w:hAnsi="Palatino Linotype" w:cs="Arial"/>
          <w:i/>
          <w:sz w:val="22"/>
        </w:rPr>
        <w:t>o</w:t>
      </w:r>
      <w:r w:rsidR="00414147" w:rsidRPr="001D0D3F">
        <w:rPr>
          <w:rFonts w:ascii="Palatino Linotype" w:hAnsi="Palatino Linotype" w:cs="Arial"/>
          <w:i/>
          <w:sz w:val="22"/>
        </w:rPr>
        <w:t xml:space="preserve"> </w:t>
      </w:r>
      <w:r w:rsidRPr="001D0D3F">
        <w:rPr>
          <w:rFonts w:ascii="Palatino Linotype" w:hAnsi="Palatino Linotype" w:cs="Arial"/>
          <w:i/>
          <w:sz w:val="22"/>
        </w:rPr>
        <w:t>por</w:t>
      </w:r>
      <w:r w:rsidR="00414147" w:rsidRPr="001D0D3F">
        <w:rPr>
          <w:rFonts w:ascii="Palatino Linotype" w:hAnsi="Palatino Linotype" w:cs="Arial"/>
          <w:i/>
          <w:sz w:val="22"/>
        </w:rPr>
        <w:t xml:space="preserve"> </w:t>
      </w:r>
      <w:r w:rsidRPr="001D0D3F">
        <w:rPr>
          <w:rFonts w:ascii="Palatino Linotype" w:hAnsi="Palatino Linotype" w:cs="Arial"/>
          <w:i/>
          <w:sz w:val="22"/>
        </w:rPr>
        <w:t>medios</w:t>
      </w:r>
      <w:r w:rsidR="00414147" w:rsidRPr="001D0D3F">
        <w:rPr>
          <w:rFonts w:ascii="Palatino Linotype" w:hAnsi="Palatino Linotype" w:cs="Arial"/>
          <w:i/>
          <w:sz w:val="22"/>
        </w:rPr>
        <w:t xml:space="preserve"> </w:t>
      </w:r>
      <w:r w:rsidRPr="001D0D3F">
        <w:rPr>
          <w:rFonts w:ascii="Palatino Linotype" w:hAnsi="Palatino Linotype" w:cs="Arial"/>
          <w:i/>
          <w:sz w:val="22"/>
        </w:rPr>
        <w:t>electrónicos,</w:t>
      </w:r>
      <w:r w:rsidR="00414147" w:rsidRPr="001D0D3F">
        <w:rPr>
          <w:rFonts w:ascii="Palatino Linotype" w:hAnsi="Palatino Linotype" w:cs="Arial"/>
          <w:i/>
          <w:sz w:val="22"/>
        </w:rPr>
        <w:t xml:space="preserve"> </w:t>
      </w:r>
      <w:r w:rsidRPr="001D0D3F">
        <w:rPr>
          <w:rFonts w:ascii="Palatino Linotype" w:hAnsi="Palatino Linotype" w:cs="Arial"/>
          <w:i/>
          <w:sz w:val="22"/>
        </w:rPr>
        <w:t>recurso</w:t>
      </w:r>
      <w:r w:rsidR="00414147" w:rsidRPr="001D0D3F">
        <w:rPr>
          <w:rFonts w:ascii="Palatino Linotype" w:hAnsi="Palatino Linotype" w:cs="Arial"/>
          <w:i/>
          <w:sz w:val="22"/>
        </w:rPr>
        <w:t xml:space="preserve"> </w:t>
      </w:r>
      <w:r w:rsidRPr="001D0D3F">
        <w:rPr>
          <w:rFonts w:ascii="Palatino Linotype" w:hAnsi="Palatino Linotype" w:cs="Arial"/>
          <w:i/>
          <w:sz w:val="22"/>
        </w:rPr>
        <w:t>de</w:t>
      </w:r>
      <w:r w:rsidR="00414147" w:rsidRPr="001D0D3F">
        <w:rPr>
          <w:rFonts w:ascii="Palatino Linotype" w:hAnsi="Palatino Linotype" w:cs="Arial"/>
          <w:i/>
          <w:sz w:val="22"/>
        </w:rPr>
        <w:t xml:space="preserve"> </w:t>
      </w:r>
      <w:r w:rsidRPr="001D0D3F">
        <w:rPr>
          <w:rFonts w:ascii="Palatino Linotype" w:hAnsi="Palatino Linotype" w:cs="Arial"/>
          <w:i/>
          <w:sz w:val="22"/>
        </w:rPr>
        <w:t>revisión</w:t>
      </w:r>
      <w:r w:rsidR="00414147" w:rsidRPr="001D0D3F">
        <w:rPr>
          <w:rFonts w:ascii="Palatino Linotype" w:hAnsi="Palatino Linotype" w:cs="Arial"/>
          <w:i/>
          <w:sz w:val="22"/>
        </w:rPr>
        <w:t xml:space="preserve"> </w:t>
      </w:r>
      <w:r w:rsidRPr="001D0D3F">
        <w:rPr>
          <w:rFonts w:ascii="Palatino Linotype" w:hAnsi="Palatino Linotype" w:cs="Arial"/>
          <w:i/>
          <w:sz w:val="22"/>
        </w:rPr>
        <w:t>ante</w:t>
      </w:r>
      <w:r w:rsidR="00414147" w:rsidRPr="001D0D3F">
        <w:rPr>
          <w:rFonts w:ascii="Palatino Linotype" w:hAnsi="Palatino Linotype" w:cs="Arial"/>
          <w:i/>
          <w:sz w:val="22"/>
        </w:rPr>
        <w:t xml:space="preserve"> </w:t>
      </w:r>
      <w:r w:rsidRPr="001D0D3F">
        <w:rPr>
          <w:rFonts w:ascii="Palatino Linotype" w:hAnsi="Palatino Linotype" w:cs="Arial"/>
          <w:i/>
          <w:sz w:val="22"/>
        </w:rPr>
        <w:t>el</w:t>
      </w:r>
      <w:r w:rsidR="00414147" w:rsidRPr="001D0D3F">
        <w:rPr>
          <w:rFonts w:ascii="Palatino Linotype" w:hAnsi="Palatino Linotype" w:cs="Arial"/>
          <w:i/>
          <w:sz w:val="22"/>
        </w:rPr>
        <w:t xml:space="preserve"> </w:t>
      </w:r>
      <w:r w:rsidRPr="001D0D3F">
        <w:rPr>
          <w:rFonts w:ascii="Palatino Linotype" w:hAnsi="Palatino Linotype" w:cs="Arial"/>
          <w:i/>
          <w:sz w:val="22"/>
        </w:rPr>
        <w:t>Instituto</w:t>
      </w:r>
      <w:r w:rsidR="00414147" w:rsidRPr="001D0D3F">
        <w:rPr>
          <w:rFonts w:ascii="Palatino Linotype" w:hAnsi="Palatino Linotype" w:cs="Arial"/>
          <w:i/>
          <w:sz w:val="22"/>
        </w:rPr>
        <w:t xml:space="preserve"> </w:t>
      </w:r>
      <w:r w:rsidRPr="001D0D3F">
        <w:rPr>
          <w:rFonts w:ascii="Palatino Linotype" w:hAnsi="Palatino Linotype" w:cs="Arial"/>
          <w:i/>
          <w:sz w:val="22"/>
        </w:rPr>
        <w:t>o</w:t>
      </w:r>
      <w:r w:rsidR="00414147" w:rsidRPr="001D0D3F">
        <w:rPr>
          <w:rFonts w:ascii="Palatino Linotype" w:hAnsi="Palatino Linotype" w:cs="Arial"/>
          <w:i/>
          <w:sz w:val="22"/>
        </w:rPr>
        <w:t xml:space="preserve"> </w:t>
      </w:r>
      <w:r w:rsidRPr="001D0D3F">
        <w:rPr>
          <w:rFonts w:ascii="Palatino Linotype" w:hAnsi="Palatino Linotype" w:cs="Arial"/>
          <w:i/>
          <w:sz w:val="22"/>
        </w:rPr>
        <w:t>ante</w:t>
      </w:r>
      <w:r w:rsidR="00414147" w:rsidRPr="001D0D3F">
        <w:rPr>
          <w:rFonts w:ascii="Palatino Linotype" w:hAnsi="Palatino Linotype" w:cs="Arial"/>
          <w:i/>
          <w:sz w:val="22"/>
        </w:rPr>
        <w:t xml:space="preserve"> </w:t>
      </w:r>
      <w:r w:rsidRPr="001D0D3F">
        <w:rPr>
          <w:rFonts w:ascii="Palatino Linotype" w:hAnsi="Palatino Linotype" w:cs="Arial"/>
          <w:i/>
          <w:sz w:val="22"/>
        </w:rPr>
        <w:t>la</w:t>
      </w:r>
      <w:r w:rsidR="00414147" w:rsidRPr="001D0D3F">
        <w:rPr>
          <w:rFonts w:ascii="Palatino Linotype" w:hAnsi="Palatino Linotype" w:cs="Arial"/>
          <w:i/>
          <w:sz w:val="22"/>
        </w:rPr>
        <w:t xml:space="preserve"> </w:t>
      </w:r>
      <w:r w:rsidRPr="001D0D3F">
        <w:rPr>
          <w:rFonts w:ascii="Palatino Linotype" w:hAnsi="Palatino Linotype" w:cs="Arial"/>
          <w:i/>
          <w:sz w:val="22"/>
        </w:rPr>
        <w:t>Unidad</w:t>
      </w:r>
      <w:r w:rsidR="00414147" w:rsidRPr="001D0D3F">
        <w:rPr>
          <w:rFonts w:ascii="Palatino Linotype" w:hAnsi="Palatino Linotype" w:cs="Arial"/>
          <w:i/>
          <w:sz w:val="22"/>
        </w:rPr>
        <w:t xml:space="preserve"> </w:t>
      </w:r>
      <w:r w:rsidRPr="001D0D3F">
        <w:rPr>
          <w:rFonts w:ascii="Palatino Linotype" w:hAnsi="Palatino Linotype" w:cs="Arial"/>
          <w:i/>
          <w:sz w:val="22"/>
        </w:rPr>
        <w:t>de</w:t>
      </w:r>
      <w:r w:rsidR="00414147" w:rsidRPr="001D0D3F">
        <w:rPr>
          <w:rFonts w:ascii="Palatino Linotype" w:hAnsi="Palatino Linotype" w:cs="Arial"/>
          <w:i/>
          <w:sz w:val="22"/>
        </w:rPr>
        <w:t xml:space="preserve"> </w:t>
      </w:r>
      <w:r w:rsidRPr="001D0D3F">
        <w:rPr>
          <w:rFonts w:ascii="Palatino Linotype" w:hAnsi="Palatino Linotype" w:cs="Arial"/>
          <w:i/>
          <w:sz w:val="22"/>
        </w:rPr>
        <w:t>Transparencia</w:t>
      </w:r>
      <w:r w:rsidR="00414147" w:rsidRPr="001D0D3F">
        <w:rPr>
          <w:rFonts w:ascii="Palatino Linotype" w:hAnsi="Palatino Linotype" w:cs="Arial"/>
          <w:i/>
          <w:sz w:val="22"/>
        </w:rPr>
        <w:t xml:space="preserve"> </w:t>
      </w:r>
      <w:r w:rsidRPr="001D0D3F">
        <w:rPr>
          <w:rFonts w:ascii="Palatino Linotype" w:hAnsi="Palatino Linotype" w:cs="Arial"/>
          <w:i/>
          <w:sz w:val="22"/>
        </w:rPr>
        <w:t>que</w:t>
      </w:r>
      <w:r w:rsidR="00414147" w:rsidRPr="001D0D3F">
        <w:rPr>
          <w:rFonts w:ascii="Palatino Linotype" w:hAnsi="Palatino Linotype" w:cs="Arial"/>
          <w:i/>
          <w:sz w:val="22"/>
        </w:rPr>
        <w:t xml:space="preserve"> </w:t>
      </w:r>
      <w:r w:rsidRPr="001D0D3F">
        <w:rPr>
          <w:rFonts w:ascii="Palatino Linotype" w:hAnsi="Palatino Linotype" w:cs="Arial"/>
          <w:i/>
          <w:sz w:val="22"/>
        </w:rPr>
        <w:t>haya</w:t>
      </w:r>
      <w:r w:rsidR="00414147" w:rsidRPr="001D0D3F">
        <w:rPr>
          <w:rFonts w:ascii="Palatino Linotype" w:hAnsi="Palatino Linotype" w:cs="Arial"/>
          <w:i/>
          <w:sz w:val="22"/>
        </w:rPr>
        <w:t xml:space="preserve"> </w:t>
      </w:r>
      <w:r w:rsidRPr="001D0D3F">
        <w:rPr>
          <w:rFonts w:ascii="Palatino Linotype" w:hAnsi="Palatino Linotype" w:cs="Arial"/>
          <w:i/>
          <w:sz w:val="22"/>
        </w:rPr>
        <w:t>conocido</w:t>
      </w:r>
      <w:r w:rsidR="00414147" w:rsidRPr="001D0D3F">
        <w:rPr>
          <w:rFonts w:ascii="Palatino Linotype" w:hAnsi="Palatino Linotype" w:cs="Arial"/>
          <w:i/>
          <w:sz w:val="22"/>
        </w:rPr>
        <w:t xml:space="preserve"> </w:t>
      </w:r>
      <w:r w:rsidRPr="001D0D3F">
        <w:rPr>
          <w:rFonts w:ascii="Palatino Linotype" w:hAnsi="Palatino Linotype" w:cs="Arial"/>
          <w:i/>
          <w:sz w:val="22"/>
        </w:rPr>
        <w:t>de</w:t>
      </w:r>
      <w:r w:rsidR="00414147" w:rsidRPr="001D0D3F">
        <w:rPr>
          <w:rFonts w:ascii="Palatino Linotype" w:hAnsi="Palatino Linotype" w:cs="Arial"/>
          <w:i/>
          <w:sz w:val="22"/>
        </w:rPr>
        <w:t xml:space="preserve"> </w:t>
      </w:r>
      <w:r w:rsidRPr="001D0D3F">
        <w:rPr>
          <w:rFonts w:ascii="Palatino Linotype" w:hAnsi="Palatino Linotype" w:cs="Arial"/>
          <w:i/>
          <w:sz w:val="22"/>
        </w:rPr>
        <w:t>la</w:t>
      </w:r>
      <w:r w:rsidR="00414147" w:rsidRPr="001D0D3F">
        <w:rPr>
          <w:rFonts w:ascii="Palatino Linotype" w:hAnsi="Palatino Linotype" w:cs="Arial"/>
          <w:i/>
          <w:sz w:val="22"/>
        </w:rPr>
        <w:t xml:space="preserve"> </w:t>
      </w:r>
      <w:r w:rsidRPr="001D0D3F">
        <w:rPr>
          <w:rFonts w:ascii="Palatino Linotype" w:hAnsi="Palatino Linotype" w:cs="Arial"/>
          <w:i/>
          <w:sz w:val="22"/>
        </w:rPr>
        <w:t>solicitud</w:t>
      </w:r>
      <w:r w:rsidR="00414147" w:rsidRPr="001D0D3F">
        <w:rPr>
          <w:rFonts w:ascii="Palatino Linotype" w:hAnsi="Palatino Linotype" w:cs="Arial"/>
          <w:i/>
          <w:sz w:val="22"/>
        </w:rPr>
        <w:t xml:space="preserve"> </w:t>
      </w:r>
      <w:r w:rsidRPr="001D0D3F">
        <w:rPr>
          <w:rFonts w:ascii="Palatino Linotype" w:hAnsi="Palatino Linotype" w:cs="Arial"/>
          <w:i/>
          <w:sz w:val="22"/>
        </w:rPr>
        <w:t>dentro</w:t>
      </w:r>
      <w:r w:rsidR="00414147" w:rsidRPr="001D0D3F">
        <w:rPr>
          <w:rFonts w:ascii="Palatino Linotype" w:hAnsi="Palatino Linotype" w:cs="Arial"/>
          <w:i/>
          <w:sz w:val="22"/>
        </w:rPr>
        <w:t xml:space="preserve"> </w:t>
      </w:r>
      <w:r w:rsidRPr="001D0D3F">
        <w:rPr>
          <w:rFonts w:ascii="Palatino Linotype" w:hAnsi="Palatino Linotype" w:cs="Arial"/>
          <w:i/>
          <w:sz w:val="22"/>
        </w:rPr>
        <w:t>de</w:t>
      </w:r>
      <w:r w:rsidR="00414147" w:rsidRPr="001D0D3F">
        <w:rPr>
          <w:rFonts w:ascii="Palatino Linotype" w:hAnsi="Palatino Linotype" w:cs="Arial"/>
          <w:i/>
          <w:sz w:val="22"/>
        </w:rPr>
        <w:t xml:space="preserve"> </w:t>
      </w:r>
      <w:r w:rsidRPr="001D0D3F">
        <w:rPr>
          <w:rFonts w:ascii="Palatino Linotype" w:hAnsi="Palatino Linotype" w:cs="Arial"/>
          <w:i/>
          <w:sz w:val="22"/>
        </w:rPr>
        <w:t>los</w:t>
      </w:r>
      <w:r w:rsidR="00414147" w:rsidRPr="001D0D3F">
        <w:rPr>
          <w:rFonts w:ascii="Palatino Linotype" w:hAnsi="Palatino Linotype" w:cs="Arial"/>
          <w:i/>
          <w:sz w:val="22"/>
        </w:rPr>
        <w:t xml:space="preserve"> </w:t>
      </w:r>
      <w:r w:rsidRPr="001D0D3F">
        <w:rPr>
          <w:rFonts w:ascii="Palatino Linotype" w:hAnsi="Palatino Linotype" w:cs="Arial"/>
          <w:i/>
          <w:sz w:val="22"/>
        </w:rPr>
        <w:t>quince</w:t>
      </w:r>
      <w:r w:rsidR="00414147" w:rsidRPr="001D0D3F">
        <w:rPr>
          <w:rFonts w:ascii="Palatino Linotype" w:hAnsi="Palatino Linotype" w:cs="Arial"/>
          <w:i/>
          <w:sz w:val="22"/>
        </w:rPr>
        <w:t xml:space="preserve"> </w:t>
      </w:r>
      <w:r w:rsidRPr="001D0D3F">
        <w:rPr>
          <w:rFonts w:ascii="Palatino Linotype" w:hAnsi="Palatino Linotype" w:cs="Arial"/>
          <w:i/>
          <w:sz w:val="22"/>
        </w:rPr>
        <w:t>días</w:t>
      </w:r>
      <w:r w:rsidR="00414147" w:rsidRPr="001D0D3F">
        <w:rPr>
          <w:rFonts w:ascii="Palatino Linotype" w:hAnsi="Palatino Linotype" w:cs="Arial"/>
          <w:i/>
          <w:sz w:val="22"/>
        </w:rPr>
        <w:t xml:space="preserve"> </w:t>
      </w:r>
      <w:r w:rsidRPr="001D0D3F">
        <w:rPr>
          <w:rFonts w:ascii="Palatino Linotype" w:hAnsi="Palatino Linotype" w:cs="Arial"/>
          <w:i/>
          <w:sz w:val="22"/>
        </w:rPr>
        <w:t>hábiles,</w:t>
      </w:r>
      <w:r w:rsidR="00414147" w:rsidRPr="001D0D3F">
        <w:rPr>
          <w:rFonts w:ascii="Palatino Linotype" w:hAnsi="Palatino Linotype" w:cs="Arial"/>
          <w:i/>
          <w:sz w:val="22"/>
        </w:rPr>
        <w:t xml:space="preserve"> </w:t>
      </w:r>
      <w:r w:rsidRPr="001D0D3F">
        <w:rPr>
          <w:rFonts w:ascii="Palatino Linotype" w:hAnsi="Palatino Linotype" w:cs="Arial"/>
          <w:i/>
          <w:sz w:val="22"/>
        </w:rPr>
        <w:t>siguientes</w:t>
      </w:r>
      <w:r w:rsidR="00414147" w:rsidRPr="001D0D3F">
        <w:rPr>
          <w:rFonts w:ascii="Palatino Linotype" w:hAnsi="Palatino Linotype" w:cs="Arial"/>
          <w:i/>
          <w:sz w:val="22"/>
        </w:rPr>
        <w:t xml:space="preserve"> </w:t>
      </w:r>
      <w:r w:rsidRPr="001D0D3F">
        <w:rPr>
          <w:rFonts w:ascii="Palatino Linotype" w:hAnsi="Palatino Linotype" w:cs="Arial"/>
          <w:i/>
          <w:sz w:val="22"/>
        </w:rPr>
        <w:t>a</w:t>
      </w:r>
      <w:r w:rsidR="00414147" w:rsidRPr="001D0D3F">
        <w:rPr>
          <w:rFonts w:ascii="Palatino Linotype" w:hAnsi="Palatino Linotype" w:cs="Arial"/>
          <w:i/>
          <w:sz w:val="22"/>
        </w:rPr>
        <w:t xml:space="preserve"> </w:t>
      </w:r>
      <w:r w:rsidRPr="001D0D3F">
        <w:rPr>
          <w:rFonts w:ascii="Palatino Linotype" w:hAnsi="Palatino Linotype" w:cs="Arial"/>
          <w:i/>
          <w:sz w:val="22"/>
        </w:rPr>
        <w:t>la</w:t>
      </w:r>
      <w:r w:rsidR="00414147" w:rsidRPr="001D0D3F">
        <w:rPr>
          <w:rFonts w:ascii="Palatino Linotype" w:hAnsi="Palatino Linotype" w:cs="Arial"/>
          <w:i/>
          <w:sz w:val="22"/>
        </w:rPr>
        <w:t xml:space="preserve"> </w:t>
      </w:r>
      <w:r w:rsidRPr="001D0D3F">
        <w:rPr>
          <w:rFonts w:ascii="Palatino Linotype" w:hAnsi="Palatino Linotype" w:cs="Arial"/>
          <w:i/>
          <w:sz w:val="22"/>
        </w:rPr>
        <w:t>fecha</w:t>
      </w:r>
      <w:r w:rsidR="00414147" w:rsidRPr="001D0D3F">
        <w:rPr>
          <w:rFonts w:ascii="Palatino Linotype" w:hAnsi="Palatino Linotype" w:cs="Arial"/>
          <w:i/>
          <w:sz w:val="22"/>
        </w:rPr>
        <w:t xml:space="preserve"> </w:t>
      </w:r>
      <w:r w:rsidRPr="001D0D3F">
        <w:rPr>
          <w:rFonts w:ascii="Palatino Linotype" w:hAnsi="Palatino Linotype" w:cs="Arial"/>
          <w:i/>
          <w:sz w:val="22"/>
        </w:rPr>
        <w:t>de</w:t>
      </w:r>
      <w:r w:rsidR="00414147" w:rsidRPr="001D0D3F">
        <w:rPr>
          <w:rFonts w:ascii="Palatino Linotype" w:hAnsi="Palatino Linotype" w:cs="Arial"/>
          <w:i/>
          <w:sz w:val="22"/>
        </w:rPr>
        <w:t xml:space="preserve"> </w:t>
      </w:r>
      <w:r w:rsidRPr="001D0D3F">
        <w:rPr>
          <w:rFonts w:ascii="Palatino Linotype" w:hAnsi="Palatino Linotype" w:cs="Arial"/>
          <w:i/>
          <w:sz w:val="22"/>
        </w:rPr>
        <w:t>la</w:t>
      </w:r>
      <w:r w:rsidR="00414147" w:rsidRPr="001D0D3F">
        <w:rPr>
          <w:rFonts w:ascii="Palatino Linotype" w:hAnsi="Palatino Linotype" w:cs="Arial"/>
          <w:i/>
          <w:sz w:val="22"/>
        </w:rPr>
        <w:t xml:space="preserve"> </w:t>
      </w:r>
      <w:r w:rsidRPr="001D0D3F">
        <w:rPr>
          <w:rFonts w:ascii="Palatino Linotype" w:hAnsi="Palatino Linotype" w:cs="Arial"/>
          <w:i/>
          <w:sz w:val="22"/>
        </w:rPr>
        <w:t>notificación</w:t>
      </w:r>
      <w:r w:rsidR="00414147" w:rsidRPr="001D0D3F">
        <w:rPr>
          <w:rFonts w:ascii="Palatino Linotype" w:hAnsi="Palatino Linotype" w:cs="Arial"/>
          <w:i/>
          <w:sz w:val="22"/>
        </w:rPr>
        <w:t xml:space="preserve"> </w:t>
      </w:r>
      <w:r w:rsidRPr="001D0D3F">
        <w:rPr>
          <w:rFonts w:ascii="Palatino Linotype" w:hAnsi="Palatino Linotype" w:cs="Arial"/>
          <w:i/>
          <w:sz w:val="22"/>
        </w:rPr>
        <w:t>de</w:t>
      </w:r>
      <w:r w:rsidR="00414147" w:rsidRPr="001D0D3F">
        <w:rPr>
          <w:rFonts w:ascii="Palatino Linotype" w:hAnsi="Palatino Linotype" w:cs="Arial"/>
          <w:i/>
          <w:sz w:val="22"/>
        </w:rPr>
        <w:t xml:space="preserve"> </w:t>
      </w:r>
      <w:r w:rsidRPr="001D0D3F">
        <w:rPr>
          <w:rFonts w:ascii="Palatino Linotype" w:hAnsi="Palatino Linotype" w:cs="Arial"/>
          <w:i/>
          <w:sz w:val="22"/>
        </w:rPr>
        <w:t>la</w:t>
      </w:r>
      <w:r w:rsidR="00414147" w:rsidRPr="001D0D3F">
        <w:rPr>
          <w:rFonts w:ascii="Palatino Linotype" w:hAnsi="Palatino Linotype" w:cs="Arial"/>
          <w:i/>
          <w:sz w:val="22"/>
        </w:rPr>
        <w:t xml:space="preserve"> </w:t>
      </w:r>
      <w:r w:rsidRPr="001D0D3F">
        <w:rPr>
          <w:rFonts w:ascii="Palatino Linotype" w:hAnsi="Palatino Linotype" w:cs="Arial"/>
          <w:i/>
          <w:sz w:val="22"/>
        </w:rPr>
        <w:t>respuesta.</w:t>
      </w:r>
    </w:p>
    <w:p w:rsidR="00B97199" w:rsidRPr="001D0D3F" w:rsidRDefault="00B97199" w:rsidP="00B97199">
      <w:pPr>
        <w:spacing w:before="100" w:beforeAutospacing="1" w:after="100" w:afterAutospacing="1"/>
        <w:ind w:left="720" w:right="709"/>
        <w:contextualSpacing/>
        <w:jc w:val="both"/>
        <w:rPr>
          <w:rFonts w:ascii="Palatino Linotype" w:hAnsi="Palatino Linotype" w:cs="Arial"/>
          <w:i/>
          <w:sz w:val="22"/>
        </w:rPr>
      </w:pPr>
    </w:p>
    <w:p w:rsidR="00B97199" w:rsidRPr="001D0D3F" w:rsidRDefault="00B97199" w:rsidP="00B97199">
      <w:pPr>
        <w:spacing w:before="100" w:beforeAutospacing="1" w:after="100" w:afterAutospacing="1"/>
        <w:ind w:left="720" w:right="709"/>
        <w:contextualSpacing/>
        <w:jc w:val="both"/>
        <w:rPr>
          <w:rFonts w:ascii="Palatino Linotype" w:hAnsi="Palatino Linotype" w:cs="Arial"/>
          <w:i/>
          <w:sz w:val="22"/>
        </w:rPr>
      </w:pPr>
      <w:r w:rsidRPr="001D0D3F">
        <w:rPr>
          <w:rFonts w:ascii="Palatino Linotype" w:hAnsi="Palatino Linotype" w:cs="Arial"/>
          <w:i/>
          <w:sz w:val="22"/>
        </w:rPr>
        <w:t>A</w:t>
      </w:r>
      <w:r w:rsidR="00414147" w:rsidRPr="001D0D3F">
        <w:rPr>
          <w:rFonts w:ascii="Palatino Linotype" w:hAnsi="Palatino Linotype" w:cs="Arial"/>
          <w:i/>
          <w:sz w:val="22"/>
        </w:rPr>
        <w:t xml:space="preserve"> </w:t>
      </w:r>
      <w:r w:rsidRPr="001D0D3F">
        <w:rPr>
          <w:rFonts w:ascii="Palatino Linotype" w:hAnsi="Palatino Linotype" w:cs="Arial"/>
          <w:i/>
          <w:sz w:val="22"/>
        </w:rPr>
        <w:t>falta</w:t>
      </w:r>
      <w:r w:rsidR="00414147" w:rsidRPr="001D0D3F">
        <w:rPr>
          <w:rFonts w:ascii="Palatino Linotype" w:hAnsi="Palatino Linotype" w:cs="Arial"/>
          <w:i/>
          <w:sz w:val="22"/>
        </w:rPr>
        <w:t xml:space="preserve"> </w:t>
      </w:r>
      <w:r w:rsidRPr="001D0D3F">
        <w:rPr>
          <w:rFonts w:ascii="Palatino Linotype" w:hAnsi="Palatino Linotype" w:cs="Arial"/>
          <w:i/>
          <w:sz w:val="22"/>
        </w:rPr>
        <w:t>de</w:t>
      </w:r>
      <w:r w:rsidR="00414147" w:rsidRPr="001D0D3F">
        <w:rPr>
          <w:rFonts w:ascii="Palatino Linotype" w:hAnsi="Palatino Linotype" w:cs="Arial"/>
          <w:i/>
          <w:sz w:val="22"/>
        </w:rPr>
        <w:t xml:space="preserve"> </w:t>
      </w:r>
      <w:r w:rsidRPr="001D0D3F">
        <w:rPr>
          <w:rFonts w:ascii="Palatino Linotype" w:hAnsi="Palatino Linotype" w:cs="Arial"/>
          <w:i/>
          <w:sz w:val="22"/>
        </w:rPr>
        <w:t>respuesta</w:t>
      </w:r>
      <w:r w:rsidR="00414147" w:rsidRPr="001D0D3F">
        <w:rPr>
          <w:rFonts w:ascii="Palatino Linotype" w:hAnsi="Palatino Linotype" w:cs="Arial"/>
          <w:i/>
          <w:sz w:val="22"/>
        </w:rPr>
        <w:t xml:space="preserve"> </w:t>
      </w:r>
      <w:r w:rsidRPr="001D0D3F">
        <w:rPr>
          <w:rFonts w:ascii="Palatino Linotype" w:hAnsi="Palatino Linotype" w:cs="Arial"/>
          <w:i/>
          <w:sz w:val="22"/>
        </w:rPr>
        <w:t>del</w:t>
      </w:r>
      <w:r w:rsidR="00414147" w:rsidRPr="001D0D3F">
        <w:rPr>
          <w:rFonts w:ascii="Palatino Linotype" w:hAnsi="Palatino Linotype" w:cs="Arial"/>
          <w:i/>
          <w:sz w:val="22"/>
        </w:rPr>
        <w:t xml:space="preserve"> </w:t>
      </w:r>
      <w:r w:rsidRPr="001D0D3F">
        <w:rPr>
          <w:rFonts w:ascii="Palatino Linotype" w:hAnsi="Palatino Linotype" w:cs="Arial"/>
          <w:i/>
          <w:sz w:val="22"/>
        </w:rPr>
        <w:t>sujeto</w:t>
      </w:r>
      <w:r w:rsidR="00414147" w:rsidRPr="001D0D3F">
        <w:rPr>
          <w:rFonts w:ascii="Palatino Linotype" w:hAnsi="Palatino Linotype" w:cs="Arial"/>
          <w:i/>
          <w:sz w:val="22"/>
        </w:rPr>
        <w:t xml:space="preserve"> </w:t>
      </w:r>
      <w:r w:rsidRPr="001D0D3F">
        <w:rPr>
          <w:rFonts w:ascii="Palatino Linotype" w:hAnsi="Palatino Linotype" w:cs="Arial"/>
          <w:i/>
          <w:sz w:val="22"/>
        </w:rPr>
        <w:t>obligado,</w:t>
      </w:r>
      <w:r w:rsidR="00414147" w:rsidRPr="001D0D3F">
        <w:rPr>
          <w:rFonts w:ascii="Palatino Linotype" w:hAnsi="Palatino Linotype" w:cs="Arial"/>
          <w:i/>
          <w:sz w:val="22"/>
        </w:rPr>
        <w:t xml:space="preserve"> </w:t>
      </w:r>
      <w:r w:rsidRPr="001D0D3F">
        <w:rPr>
          <w:rFonts w:ascii="Palatino Linotype" w:hAnsi="Palatino Linotype" w:cs="Arial"/>
          <w:i/>
          <w:sz w:val="22"/>
        </w:rPr>
        <w:t>dentro</w:t>
      </w:r>
      <w:r w:rsidR="00414147" w:rsidRPr="001D0D3F">
        <w:rPr>
          <w:rFonts w:ascii="Palatino Linotype" w:hAnsi="Palatino Linotype" w:cs="Arial"/>
          <w:i/>
          <w:sz w:val="22"/>
        </w:rPr>
        <w:t xml:space="preserve"> </w:t>
      </w:r>
      <w:r w:rsidRPr="001D0D3F">
        <w:rPr>
          <w:rFonts w:ascii="Palatino Linotype" w:hAnsi="Palatino Linotype" w:cs="Arial"/>
          <w:i/>
          <w:sz w:val="22"/>
        </w:rPr>
        <w:t>de</w:t>
      </w:r>
      <w:r w:rsidR="00414147" w:rsidRPr="001D0D3F">
        <w:rPr>
          <w:rFonts w:ascii="Palatino Linotype" w:hAnsi="Palatino Linotype" w:cs="Arial"/>
          <w:i/>
          <w:sz w:val="22"/>
        </w:rPr>
        <w:t xml:space="preserve"> </w:t>
      </w:r>
      <w:r w:rsidRPr="001D0D3F">
        <w:rPr>
          <w:rFonts w:ascii="Palatino Linotype" w:hAnsi="Palatino Linotype" w:cs="Arial"/>
          <w:i/>
          <w:sz w:val="22"/>
        </w:rPr>
        <w:t>los</w:t>
      </w:r>
      <w:r w:rsidR="00414147" w:rsidRPr="001D0D3F">
        <w:rPr>
          <w:rFonts w:ascii="Palatino Linotype" w:hAnsi="Palatino Linotype" w:cs="Arial"/>
          <w:i/>
          <w:sz w:val="22"/>
        </w:rPr>
        <w:t xml:space="preserve"> </w:t>
      </w:r>
      <w:r w:rsidRPr="001D0D3F">
        <w:rPr>
          <w:rFonts w:ascii="Palatino Linotype" w:hAnsi="Palatino Linotype" w:cs="Arial"/>
          <w:i/>
          <w:sz w:val="22"/>
        </w:rPr>
        <w:t>plazos</w:t>
      </w:r>
      <w:r w:rsidR="00414147" w:rsidRPr="001D0D3F">
        <w:rPr>
          <w:rFonts w:ascii="Palatino Linotype" w:hAnsi="Palatino Linotype" w:cs="Arial"/>
          <w:i/>
          <w:sz w:val="22"/>
        </w:rPr>
        <w:t xml:space="preserve"> </w:t>
      </w:r>
      <w:r w:rsidRPr="001D0D3F">
        <w:rPr>
          <w:rFonts w:ascii="Palatino Linotype" w:hAnsi="Palatino Linotype" w:cs="Arial"/>
          <w:i/>
          <w:sz w:val="22"/>
        </w:rPr>
        <w:t>establecidos</w:t>
      </w:r>
      <w:r w:rsidR="00414147" w:rsidRPr="001D0D3F">
        <w:rPr>
          <w:rFonts w:ascii="Palatino Linotype" w:hAnsi="Palatino Linotype" w:cs="Arial"/>
          <w:i/>
          <w:sz w:val="22"/>
        </w:rPr>
        <w:t xml:space="preserve"> </w:t>
      </w:r>
      <w:r w:rsidRPr="001D0D3F">
        <w:rPr>
          <w:rFonts w:ascii="Palatino Linotype" w:hAnsi="Palatino Linotype" w:cs="Arial"/>
          <w:i/>
          <w:sz w:val="22"/>
        </w:rPr>
        <w:t>en</w:t>
      </w:r>
      <w:r w:rsidR="00414147" w:rsidRPr="001D0D3F">
        <w:rPr>
          <w:rFonts w:ascii="Palatino Linotype" w:hAnsi="Palatino Linotype" w:cs="Arial"/>
          <w:i/>
          <w:sz w:val="22"/>
        </w:rPr>
        <w:t xml:space="preserve"> </w:t>
      </w:r>
      <w:r w:rsidRPr="001D0D3F">
        <w:rPr>
          <w:rFonts w:ascii="Palatino Linotype" w:hAnsi="Palatino Linotype" w:cs="Arial"/>
          <w:i/>
          <w:sz w:val="22"/>
        </w:rPr>
        <w:t>esta</w:t>
      </w:r>
      <w:r w:rsidR="00414147" w:rsidRPr="001D0D3F">
        <w:rPr>
          <w:rFonts w:ascii="Palatino Linotype" w:hAnsi="Palatino Linotype" w:cs="Arial"/>
          <w:i/>
          <w:sz w:val="22"/>
        </w:rPr>
        <w:t xml:space="preserve"> </w:t>
      </w:r>
      <w:r w:rsidRPr="001D0D3F">
        <w:rPr>
          <w:rFonts w:ascii="Palatino Linotype" w:hAnsi="Palatino Linotype" w:cs="Arial"/>
          <w:i/>
          <w:sz w:val="22"/>
        </w:rPr>
        <w:t>Ley,</w:t>
      </w:r>
      <w:r w:rsidR="00414147" w:rsidRPr="001D0D3F">
        <w:rPr>
          <w:rFonts w:ascii="Palatino Linotype" w:hAnsi="Palatino Linotype" w:cs="Arial"/>
          <w:i/>
          <w:sz w:val="22"/>
        </w:rPr>
        <w:t xml:space="preserve"> </w:t>
      </w:r>
      <w:r w:rsidRPr="001D0D3F">
        <w:rPr>
          <w:rFonts w:ascii="Palatino Linotype" w:hAnsi="Palatino Linotype" w:cs="Arial"/>
          <w:i/>
          <w:sz w:val="22"/>
        </w:rPr>
        <w:t>a</w:t>
      </w:r>
      <w:r w:rsidR="00414147" w:rsidRPr="001D0D3F">
        <w:rPr>
          <w:rFonts w:ascii="Palatino Linotype" w:hAnsi="Palatino Linotype" w:cs="Arial"/>
          <w:i/>
          <w:sz w:val="22"/>
        </w:rPr>
        <w:t xml:space="preserve"> </w:t>
      </w:r>
      <w:r w:rsidRPr="001D0D3F">
        <w:rPr>
          <w:rFonts w:ascii="Palatino Linotype" w:hAnsi="Palatino Linotype" w:cs="Arial"/>
          <w:i/>
          <w:sz w:val="22"/>
        </w:rPr>
        <w:t>una</w:t>
      </w:r>
      <w:r w:rsidR="00414147" w:rsidRPr="001D0D3F">
        <w:rPr>
          <w:rFonts w:ascii="Palatino Linotype" w:hAnsi="Palatino Linotype" w:cs="Arial"/>
          <w:i/>
          <w:sz w:val="22"/>
        </w:rPr>
        <w:t xml:space="preserve"> </w:t>
      </w:r>
      <w:r w:rsidRPr="001D0D3F">
        <w:rPr>
          <w:rFonts w:ascii="Palatino Linotype" w:hAnsi="Palatino Linotype" w:cs="Arial"/>
          <w:i/>
          <w:sz w:val="22"/>
        </w:rPr>
        <w:t>solicitud</w:t>
      </w:r>
      <w:r w:rsidR="00414147" w:rsidRPr="001D0D3F">
        <w:rPr>
          <w:rFonts w:ascii="Palatino Linotype" w:hAnsi="Palatino Linotype" w:cs="Arial"/>
          <w:i/>
          <w:sz w:val="22"/>
        </w:rPr>
        <w:t xml:space="preserve"> </w:t>
      </w:r>
      <w:r w:rsidRPr="001D0D3F">
        <w:rPr>
          <w:rFonts w:ascii="Palatino Linotype" w:hAnsi="Palatino Linotype" w:cs="Arial"/>
          <w:i/>
          <w:sz w:val="22"/>
        </w:rPr>
        <w:t>de</w:t>
      </w:r>
      <w:r w:rsidR="00414147" w:rsidRPr="001D0D3F">
        <w:rPr>
          <w:rFonts w:ascii="Palatino Linotype" w:hAnsi="Palatino Linotype" w:cs="Arial"/>
          <w:i/>
          <w:sz w:val="22"/>
        </w:rPr>
        <w:t xml:space="preserve"> </w:t>
      </w:r>
      <w:r w:rsidRPr="001D0D3F">
        <w:rPr>
          <w:rFonts w:ascii="Palatino Linotype" w:hAnsi="Palatino Linotype" w:cs="Arial"/>
          <w:i/>
          <w:sz w:val="22"/>
        </w:rPr>
        <w:t>acceso</w:t>
      </w:r>
      <w:r w:rsidR="00414147" w:rsidRPr="001D0D3F">
        <w:rPr>
          <w:rFonts w:ascii="Palatino Linotype" w:hAnsi="Palatino Linotype" w:cs="Arial"/>
          <w:i/>
          <w:sz w:val="22"/>
        </w:rPr>
        <w:t xml:space="preserve"> </w:t>
      </w:r>
      <w:r w:rsidRPr="001D0D3F">
        <w:rPr>
          <w:rFonts w:ascii="Palatino Linotype" w:hAnsi="Palatino Linotype" w:cs="Arial"/>
          <w:i/>
          <w:sz w:val="22"/>
        </w:rPr>
        <w:t>a</w:t>
      </w:r>
      <w:r w:rsidR="00414147" w:rsidRPr="001D0D3F">
        <w:rPr>
          <w:rFonts w:ascii="Palatino Linotype" w:hAnsi="Palatino Linotype" w:cs="Arial"/>
          <w:i/>
          <w:sz w:val="22"/>
        </w:rPr>
        <w:t xml:space="preserve"> </w:t>
      </w:r>
      <w:r w:rsidRPr="001D0D3F">
        <w:rPr>
          <w:rFonts w:ascii="Palatino Linotype" w:hAnsi="Palatino Linotype" w:cs="Arial"/>
          <w:i/>
          <w:sz w:val="22"/>
        </w:rPr>
        <w:t>la</w:t>
      </w:r>
      <w:r w:rsidR="00414147" w:rsidRPr="001D0D3F">
        <w:rPr>
          <w:rFonts w:ascii="Palatino Linotype" w:hAnsi="Palatino Linotype" w:cs="Arial"/>
          <w:i/>
          <w:sz w:val="22"/>
        </w:rPr>
        <w:t xml:space="preserve"> </w:t>
      </w:r>
      <w:r w:rsidRPr="001D0D3F">
        <w:rPr>
          <w:rFonts w:ascii="Palatino Linotype" w:hAnsi="Palatino Linotype" w:cs="Arial"/>
          <w:i/>
          <w:sz w:val="22"/>
        </w:rPr>
        <w:t>información</w:t>
      </w:r>
      <w:r w:rsidR="00414147" w:rsidRPr="001D0D3F">
        <w:rPr>
          <w:rFonts w:ascii="Palatino Linotype" w:hAnsi="Palatino Linotype" w:cs="Arial"/>
          <w:i/>
          <w:sz w:val="22"/>
        </w:rPr>
        <w:t xml:space="preserve"> </w:t>
      </w:r>
      <w:r w:rsidRPr="001D0D3F">
        <w:rPr>
          <w:rFonts w:ascii="Palatino Linotype" w:hAnsi="Palatino Linotype" w:cs="Arial"/>
          <w:i/>
          <w:sz w:val="22"/>
        </w:rPr>
        <w:t>pública,</w:t>
      </w:r>
      <w:r w:rsidR="00414147" w:rsidRPr="001D0D3F">
        <w:rPr>
          <w:rFonts w:ascii="Palatino Linotype" w:hAnsi="Palatino Linotype" w:cs="Arial"/>
          <w:i/>
          <w:sz w:val="22"/>
        </w:rPr>
        <w:t xml:space="preserve"> </w:t>
      </w:r>
      <w:r w:rsidRPr="001D0D3F">
        <w:rPr>
          <w:rFonts w:ascii="Palatino Linotype" w:hAnsi="Palatino Linotype" w:cs="Arial"/>
          <w:i/>
          <w:sz w:val="22"/>
        </w:rPr>
        <w:t>el</w:t>
      </w:r>
      <w:r w:rsidR="00414147" w:rsidRPr="001D0D3F">
        <w:rPr>
          <w:rFonts w:ascii="Palatino Linotype" w:hAnsi="Palatino Linotype" w:cs="Arial"/>
          <w:i/>
          <w:sz w:val="22"/>
        </w:rPr>
        <w:t xml:space="preserve"> </w:t>
      </w:r>
      <w:r w:rsidRPr="001D0D3F">
        <w:rPr>
          <w:rFonts w:ascii="Palatino Linotype" w:hAnsi="Palatino Linotype" w:cs="Arial"/>
          <w:i/>
          <w:sz w:val="22"/>
        </w:rPr>
        <w:t>recurso</w:t>
      </w:r>
      <w:r w:rsidR="00414147" w:rsidRPr="001D0D3F">
        <w:rPr>
          <w:rFonts w:ascii="Palatino Linotype" w:hAnsi="Palatino Linotype" w:cs="Arial"/>
          <w:i/>
          <w:sz w:val="22"/>
        </w:rPr>
        <w:t xml:space="preserve"> </w:t>
      </w:r>
      <w:r w:rsidRPr="001D0D3F">
        <w:rPr>
          <w:rFonts w:ascii="Palatino Linotype" w:hAnsi="Palatino Linotype" w:cs="Arial"/>
          <w:i/>
          <w:sz w:val="22"/>
        </w:rPr>
        <w:t>podrá</w:t>
      </w:r>
      <w:r w:rsidR="00414147" w:rsidRPr="001D0D3F">
        <w:rPr>
          <w:rFonts w:ascii="Palatino Linotype" w:hAnsi="Palatino Linotype" w:cs="Arial"/>
          <w:i/>
          <w:sz w:val="22"/>
        </w:rPr>
        <w:t xml:space="preserve"> </w:t>
      </w:r>
      <w:r w:rsidRPr="001D0D3F">
        <w:rPr>
          <w:rFonts w:ascii="Palatino Linotype" w:hAnsi="Palatino Linotype" w:cs="Arial"/>
          <w:i/>
          <w:sz w:val="22"/>
        </w:rPr>
        <w:t>ser</w:t>
      </w:r>
      <w:r w:rsidR="00414147" w:rsidRPr="001D0D3F">
        <w:rPr>
          <w:rFonts w:ascii="Palatino Linotype" w:hAnsi="Palatino Linotype" w:cs="Arial"/>
          <w:i/>
          <w:sz w:val="22"/>
        </w:rPr>
        <w:t xml:space="preserve"> </w:t>
      </w:r>
      <w:r w:rsidRPr="001D0D3F">
        <w:rPr>
          <w:rFonts w:ascii="Palatino Linotype" w:hAnsi="Palatino Linotype" w:cs="Arial"/>
          <w:i/>
          <w:sz w:val="22"/>
        </w:rPr>
        <w:t>interpuesto</w:t>
      </w:r>
      <w:r w:rsidR="00414147" w:rsidRPr="001D0D3F">
        <w:rPr>
          <w:rFonts w:ascii="Palatino Linotype" w:hAnsi="Palatino Linotype" w:cs="Arial"/>
          <w:i/>
          <w:sz w:val="22"/>
        </w:rPr>
        <w:t xml:space="preserve"> </w:t>
      </w:r>
      <w:r w:rsidRPr="001D0D3F">
        <w:rPr>
          <w:rFonts w:ascii="Palatino Linotype" w:hAnsi="Palatino Linotype" w:cs="Arial"/>
          <w:i/>
          <w:sz w:val="22"/>
        </w:rPr>
        <w:t>en</w:t>
      </w:r>
      <w:r w:rsidR="00414147" w:rsidRPr="001D0D3F">
        <w:rPr>
          <w:rFonts w:ascii="Palatino Linotype" w:hAnsi="Palatino Linotype" w:cs="Arial"/>
          <w:i/>
          <w:sz w:val="22"/>
        </w:rPr>
        <w:t xml:space="preserve"> </w:t>
      </w:r>
      <w:r w:rsidRPr="001D0D3F">
        <w:rPr>
          <w:rFonts w:ascii="Palatino Linotype" w:hAnsi="Palatino Linotype" w:cs="Arial"/>
          <w:i/>
          <w:sz w:val="22"/>
        </w:rPr>
        <w:t>cualquier</w:t>
      </w:r>
      <w:r w:rsidR="00414147" w:rsidRPr="001D0D3F">
        <w:rPr>
          <w:rFonts w:ascii="Palatino Linotype" w:hAnsi="Palatino Linotype" w:cs="Arial"/>
          <w:i/>
          <w:sz w:val="22"/>
        </w:rPr>
        <w:t xml:space="preserve"> </w:t>
      </w:r>
      <w:r w:rsidRPr="001D0D3F">
        <w:rPr>
          <w:rFonts w:ascii="Palatino Linotype" w:hAnsi="Palatino Linotype" w:cs="Arial"/>
          <w:i/>
          <w:sz w:val="22"/>
        </w:rPr>
        <w:t>momento,</w:t>
      </w:r>
      <w:r w:rsidR="00414147" w:rsidRPr="001D0D3F">
        <w:rPr>
          <w:rFonts w:ascii="Palatino Linotype" w:hAnsi="Palatino Linotype" w:cs="Arial"/>
          <w:i/>
          <w:sz w:val="22"/>
        </w:rPr>
        <w:t xml:space="preserve"> </w:t>
      </w:r>
      <w:r w:rsidRPr="001D0D3F">
        <w:rPr>
          <w:rFonts w:ascii="Palatino Linotype" w:hAnsi="Palatino Linotype" w:cs="Arial"/>
          <w:i/>
          <w:sz w:val="22"/>
        </w:rPr>
        <w:t>acompañado</w:t>
      </w:r>
      <w:r w:rsidR="00414147" w:rsidRPr="001D0D3F">
        <w:rPr>
          <w:rFonts w:ascii="Palatino Linotype" w:hAnsi="Palatino Linotype" w:cs="Arial"/>
          <w:i/>
          <w:sz w:val="22"/>
        </w:rPr>
        <w:t xml:space="preserve"> </w:t>
      </w:r>
      <w:r w:rsidRPr="001D0D3F">
        <w:rPr>
          <w:rFonts w:ascii="Palatino Linotype" w:hAnsi="Palatino Linotype" w:cs="Arial"/>
          <w:i/>
          <w:sz w:val="22"/>
        </w:rPr>
        <w:t>con</w:t>
      </w:r>
      <w:r w:rsidR="00414147" w:rsidRPr="001D0D3F">
        <w:rPr>
          <w:rFonts w:ascii="Palatino Linotype" w:hAnsi="Palatino Linotype" w:cs="Arial"/>
          <w:i/>
          <w:sz w:val="22"/>
        </w:rPr>
        <w:t xml:space="preserve"> </w:t>
      </w:r>
      <w:r w:rsidRPr="001D0D3F">
        <w:rPr>
          <w:rFonts w:ascii="Palatino Linotype" w:hAnsi="Palatino Linotype" w:cs="Arial"/>
          <w:i/>
          <w:sz w:val="22"/>
        </w:rPr>
        <w:t>el</w:t>
      </w:r>
      <w:r w:rsidR="00414147" w:rsidRPr="001D0D3F">
        <w:rPr>
          <w:rFonts w:ascii="Palatino Linotype" w:hAnsi="Palatino Linotype" w:cs="Arial"/>
          <w:i/>
          <w:sz w:val="22"/>
        </w:rPr>
        <w:t xml:space="preserve"> </w:t>
      </w:r>
      <w:r w:rsidRPr="001D0D3F">
        <w:rPr>
          <w:rFonts w:ascii="Palatino Linotype" w:hAnsi="Palatino Linotype" w:cs="Arial"/>
          <w:i/>
          <w:sz w:val="22"/>
        </w:rPr>
        <w:t>documento</w:t>
      </w:r>
      <w:r w:rsidR="00414147" w:rsidRPr="001D0D3F">
        <w:rPr>
          <w:rFonts w:ascii="Palatino Linotype" w:hAnsi="Palatino Linotype" w:cs="Arial"/>
          <w:i/>
          <w:sz w:val="22"/>
        </w:rPr>
        <w:t xml:space="preserve"> </w:t>
      </w:r>
      <w:r w:rsidRPr="001D0D3F">
        <w:rPr>
          <w:rFonts w:ascii="Palatino Linotype" w:hAnsi="Palatino Linotype" w:cs="Arial"/>
          <w:i/>
          <w:sz w:val="22"/>
        </w:rPr>
        <w:t>que</w:t>
      </w:r>
      <w:r w:rsidR="00414147" w:rsidRPr="001D0D3F">
        <w:rPr>
          <w:rFonts w:ascii="Palatino Linotype" w:hAnsi="Palatino Linotype" w:cs="Arial"/>
          <w:i/>
          <w:sz w:val="22"/>
        </w:rPr>
        <w:t xml:space="preserve"> </w:t>
      </w:r>
      <w:r w:rsidRPr="001D0D3F">
        <w:rPr>
          <w:rFonts w:ascii="Palatino Linotype" w:hAnsi="Palatino Linotype" w:cs="Arial"/>
          <w:i/>
          <w:sz w:val="22"/>
        </w:rPr>
        <w:t>pruebe</w:t>
      </w:r>
      <w:r w:rsidR="00414147" w:rsidRPr="001D0D3F">
        <w:rPr>
          <w:rFonts w:ascii="Palatino Linotype" w:hAnsi="Palatino Linotype" w:cs="Arial"/>
          <w:i/>
          <w:sz w:val="22"/>
        </w:rPr>
        <w:t xml:space="preserve"> </w:t>
      </w:r>
      <w:r w:rsidRPr="001D0D3F">
        <w:rPr>
          <w:rFonts w:ascii="Palatino Linotype" w:hAnsi="Palatino Linotype" w:cs="Arial"/>
          <w:i/>
          <w:sz w:val="22"/>
        </w:rPr>
        <w:t>la</w:t>
      </w:r>
      <w:r w:rsidR="00414147" w:rsidRPr="001D0D3F">
        <w:rPr>
          <w:rFonts w:ascii="Palatino Linotype" w:hAnsi="Palatino Linotype" w:cs="Arial"/>
          <w:i/>
          <w:sz w:val="22"/>
        </w:rPr>
        <w:t xml:space="preserve"> </w:t>
      </w:r>
      <w:r w:rsidRPr="001D0D3F">
        <w:rPr>
          <w:rFonts w:ascii="Palatino Linotype" w:hAnsi="Palatino Linotype" w:cs="Arial"/>
          <w:i/>
          <w:sz w:val="22"/>
        </w:rPr>
        <w:t>fecha</w:t>
      </w:r>
      <w:r w:rsidR="00414147" w:rsidRPr="001D0D3F">
        <w:rPr>
          <w:rFonts w:ascii="Palatino Linotype" w:hAnsi="Palatino Linotype" w:cs="Arial"/>
          <w:i/>
          <w:sz w:val="22"/>
        </w:rPr>
        <w:t xml:space="preserve"> </w:t>
      </w:r>
      <w:r w:rsidRPr="001D0D3F">
        <w:rPr>
          <w:rFonts w:ascii="Palatino Linotype" w:hAnsi="Palatino Linotype" w:cs="Arial"/>
          <w:i/>
          <w:sz w:val="22"/>
        </w:rPr>
        <w:t>en</w:t>
      </w:r>
      <w:r w:rsidR="00414147" w:rsidRPr="001D0D3F">
        <w:rPr>
          <w:rFonts w:ascii="Palatino Linotype" w:hAnsi="Palatino Linotype" w:cs="Arial"/>
          <w:i/>
          <w:sz w:val="22"/>
        </w:rPr>
        <w:t xml:space="preserve"> </w:t>
      </w:r>
      <w:r w:rsidRPr="001D0D3F">
        <w:rPr>
          <w:rFonts w:ascii="Palatino Linotype" w:hAnsi="Palatino Linotype" w:cs="Arial"/>
          <w:i/>
          <w:sz w:val="22"/>
        </w:rPr>
        <w:t>que</w:t>
      </w:r>
      <w:r w:rsidR="00414147" w:rsidRPr="001D0D3F">
        <w:rPr>
          <w:rFonts w:ascii="Palatino Linotype" w:hAnsi="Palatino Linotype" w:cs="Arial"/>
          <w:i/>
          <w:sz w:val="22"/>
        </w:rPr>
        <w:t xml:space="preserve"> </w:t>
      </w:r>
      <w:r w:rsidRPr="001D0D3F">
        <w:rPr>
          <w:rFonts w:ascii="Palatino Linotype" w:hAnsi="Palatino Linotype" w:cs="Arial"/>
          <w:i/>
          <w:sz w:val="22"/>
        </w:rPr>
        <w:t>presentó</w:t>
      </w:r>
      <w:r w:rsidR="00414147" w:rsidRPr="001D0D3F">
        <w:rPr>
          <w:rFonts w:ascii="Palatino Linotype" w:hAnsi="Palatino Linotype" w:cs="Arial"/>
          <w:i/>
          <w:sz w:val="22"/>
        </w:rPr>
        <w:t xml:space="preserve"> </w:t>
      </w:r>
      <w:r w:rsidRPr="001D0D3F">
        <w:rPr>
          <w:rFonts w:ascii="Palatino Linotype" w:hAnsi="Palatino Linotype" w:cs="Arial"/>
          <w:i/>
          <w:sz w:val="22"/>
        </w:rPr>
        <w:t>la</w:t>
      </w:r>
      <w:r w:rsidR="00414147" w:rsidRPr="001D0D3F">
        <w:rPr>
          <w:rFonts w:ascii="Palatino Linotype" w:hAnsi="Palatino Linotype" w:cs="Arial"/>
          <w:i/>
          <w:sz w:val="22"/>
        </w:rPr>
        <w:t xml:space="preserve"> </w:t>
      </w:r>
      <w:r w:rsidRPr="001D0D3F">
        <w:rPr>
          <w:rFonts w:ascii="Palatino Linotype" w:hAnsi="Palatino Linotype" w:cs="Arial"/>
          <w:i/>
          <w:sz w:val="22"/>
        </w:rPr>
        <w:t>solicitud.</w:t>
      </w:r>
    </w:p>
    <w:p w:rsidR="00B97199" w:rsidRPr="001D0D3F" w:rsidRDefault="00B97199" w:rsidP="00B97199">
      <w:pPr>
        <w:spacing w:before="100" w:beforeAutospacing="1" w:after="100" w:afterAutospacing="1"/>
        <w:ind w:left="720" w:right="709"/>
        <w:contextualSpacing/>
        <w:jc w:val="both"/>
        <w:rPr>
          <w:rFonts w:ascii="Palatino Linotype" w:hAnsi="Palatino Linotype" w:cs="Arial"/>
          <w:i/>
          <w:sz w:val="22"/>
        </w:rPr>
      </w:pPr>
    </w:p>
    <w:p w:rsidR="00B97199" w:rsidRPr="001D0D3F" w:rsidRDefault="00B97199" w:rsidP="004911E9">
      <w:pPr>
        <w:spacing w:before="240" w:after="100" w:afterAutospacing="1"/>
        <w:ind w:left="720" w:right="709"/>
        <w:jc w:val="both"/>
        <w:rPr>
          <w:rFonts w:ascii="Palatino Linotype" w:hAnsi="Palatino Linotype" w:cs="Arial"/>
          <w:i/>
          <w:sz w:val="22"/>
        </w:rPr>
      </w:pPr>
      <w:r w:rsidRPr="001D0D3F">
        <w:rPr>
          <w:rFonts w:ascii="Palatino Linotype" w:hAnsi="Palatino Linotype" w:cs="Arial"/>
          <w:i/>
          <w:sz w:val="22"/>
        </w:rPr>
        <w:t>En</w:t>
      </w:r>
      <w:r w:rsidR="00414147" w:rsidRPr="001D0D3F">
        <w:rPr>
          <w:rFonts w:ascii="Palatino Linotype" w:hAnsi="Palatino Linotype" w:cs="Arial"/>
          <w:i/>
          <w:sz w:val="22"/>
        </w:rPr>
        <w:t xml:space="preserve"> </w:t>
      </w:r>
      <w:r w:rsidRPr="001D0D3F">
        <w:rPr>
          <w:rFonts w:ascii="Palatino Linotype" w:hAnsi="Palatino Linotype" w:cs="Arial"/>
          <w:i/>
          <w:sz w:val="22"/>
        </w:rPr>
        <w:t>el</w:t>
      </w:r>
      <w:r w:rsidR="00414147" w:rsidRPr="001D0D3F">
        <w:rPr>
          <w:rFonts w:ascii="Palatino Linotype" w:hAnsi="Palatino Linotype" w:cs="Arial"/>
          <w:i/>
          <w:sz w:val="22"/>
        </w:rPr>
        <w:t xml:space="preserve"> </w:t>
      </w:r>
      <w:r w:rsidRPr="001D0D3F">
        <w:rPr>
          <w:rFonts w:ascii="Palatino Linotype" w:hAnsi="Palatino Linotype" w:cs="Arial"/>
          <w:i/>
          <w:sz w:val="22"/>
        </w:rPr>
        <w:t>caso</w:t>
      </w:r>
      <w:r w:rsidR="00414147" w:rsidRPr="001D0D3F">
        <w:rPr>
          <w:rFonts w:ascii="Palatino Linotype" w:hAnsi="Palatino Linotype" w:cs="Arial"/>
          <w:i/>
          <w:sz w:val="22"/>
        </w:rPr>
        <w:t xml:space="preserve"> </w:t>
      </w:r>
      <w:r w:rsidRPr="001D0D3F">
        <w:rPr>
          <w:rFonts w:ascii="Palatino Linotype" w:hAnsi="Palatino Linotype" w:cs="Arial"/>
          <w:i/>
          <w:sz w:val="22"/>
        </w:rPr>
        <w:t>de</w:t>
      </w:r>
      <w:r w:rsidR="00414147" w:rsidRPr="001D0D3F">
        <w:rPr>
          <w:rFonts w:ascii="Palatino Linotype" w:hAnsi="Palatino Linotype" w:cs="Arial"/>
          <w:i/>
          <w:sz w:val="22"/>
        </w:rPr>
        <w:t xml:space="preserve"> </w:t>
      </w:r>
      <w:r w:rsidRPr="001D0D3F">
        <w:rPr>
          <w:rFonts w:ascii="Palatino Linotype" w:hAnsi="Palatino Linotype" w:cs="Arial"/>
          <w:i/>
          <w:sz w:val="22"/>
        </w:rPr>
        <w:t>que</w:t>
      </w:r>
      <w:r w:rsidR="00414147" w:rsidRPr="001D0D3F">
        <w:rPr>
          <w:rFonts w:ascii="Palatino Linotype" w:hAnsi="Palatino Linotype" w:cs="Arial"/>
          <w:i/>
          <w:sz w:val="22"/>
        </w:rPr>
        <w:t xml:space="preserve"> </w:t>
      </w:r>
      <w:r w:rsidRPr="001D0D3F">
        <w:rPr>
          <w:rFonts w:ascii="Palatino Linotype" w:hAnsi="Palatino Linotype" w:cs="Arial"/>
          <w:i/>
          <w:sz w:val="22"/>
        </w:rPr>
        <w:t>se</w:t>
      </w:r>
      <w:r w:rsidR="00414147" w:rsidRPr="001D0D3F">
        <w:rPr>
          <w:rFonts w:ascii="Palatino Linotype" w:hAnsi="Palatino Linotype" w:cs="Arial"/>
          <w:i/>
          <w:sz w:val="22"/>
        </w:rPr>
        <w:t xml:space="preserve"> </w:t>
      </w:r>
      <w:r w:rsidRPr="001D0D3F">
        <w:rPr>
          <w:rFonts w:ascii="Palatino Linotype" w:hAnsi="Palatino Linotype" w:cs="Arial"/>
          <w:i/>
          <w:sz w:val="22"/>
        </w:rPr>
        <w:t>interponga</w:t>
      </w:r>
      <w:r w:rsidR="00414147" w:rsidRPr="001D0D3F">
        <w:rPr>
          <w:rFonts w:ascii="Palatino Linotype" w:hAnsi="Palatino Linotype" w:cs="Arial"/>
          <w:i/>
          <w:sz w:val="22"/>
        </w:rPr>
        <w:t xml:space="preserve"> </w:t>
      </w:r>
      <w:r w:rsidRPr="001D0D3F">
        <w:rPr>
          <w:rFonts w:ascii="Palatino Linotype" w:hAnsi="Palatino Linotype" w:cs="Arial"/>
          <w:i/>
          <w:sz w:val="22"/>
        </w:rPr>
        <w:t>ante</w:t>
      </w:r>
      <w:r w:rsidR="00414147" w:rsidRPr="001D0D3F">
        <w:rPr>
          <w:rFonts w:ascii="Palatino Linotype" w:hAnsi="Palatino Linotype" w:cs="Arial"/>
          <w:i/>
          <w:sz w:val="22"/>
        </w:rPr>
        <w:t xml:space="preserve"> </w:t>
      </w:r>
      <w:r w:rsidRPr="001D0D3F">
        <w:rPr>
          <w:rFonts w:ascii="Palatino Linotype" w:hAnsi="Palatino Linotype" w:cs="Arial"/>
          <w:i/>
          <w:sz w:val="22"/>
        </w:rPr>
        <w:t>la</w:t>
      </w:r>
      <w:r w:rsidR="00414147" w:rsidRPr="001D0D3F">
        <w:rPr>
          <w:rFonts w:ascii="Palatino Linotype" w:hAnsi="Palatino Linotype" w:cs="Arial"/>
          <w:i/>
          <w:sz w:val="22"/>
        </w:rPr>
        <w:t xml:space="preserve"> </w:t>
      </w:r>
      <w:r w:rsidRPr="001D0D3F">
        <w:rPr>
          <w:rFonts w:ascii="Palatino Linotype" w:hAnsi="Palatino Linotype" w:cs="Arial"/>
          <w:i/>
          <w:sz w:val="22"/>
        </w:rPr>
        <w:t>Unidad</w:t>
      </w:r>
      <w:r w:rsidR="00414147" w:rsidRPr="001D0D3F">
        <w:rPr>
          <w:rFonts w:ascii="Palatino Linotype" w:hAnsi="Palatino Linotype" w:cs="Arial"/>
          <w:i/>
          <w:sz w:val="22"/>
        </w:rPr>
        <w:t xml:space="preserve"> </w:t>
      </w:r>
      <w:r w:rsidRPr="001D0D3F">
        <w:rPr>
          <w:rFonts w:ascii="Palatino Linotype" w:hAnsi="Palatino Linotype" w:cs="Arial"/>
          <w:i/>
          <w:sz w:val="22"/>
        </w:rPr>
        <w:t>de</w:t>
      </w:r>
      <w:r w:rsidR="00414147" w:rsidRPr="001D0D3F">
        <w:rPr>
          <w:rFonts w:ascii="Palatino Linotype" w:hAnsi="Palatino Linotype" w:cs="Arial"/>
          <w:i/>
          <w:sz w:val="22"/>
        </w:rPr>
        <w:t xml:space="preserve"> </w:t>
      </w:r>
      <w:r w:rsidRPr="001D0D3F">
        <w:rPr>
          <w:rFonts w:ascii="Palatino Linotype" w:hAnsi="Palatino Linotype" w:cs="Arial"/>
          <w:i/>
          <w:sz w:val="22"/>
        </w:rPr>
        <w:t>Transparencia,</w:t>
      </w:r>
      <w:r w:rsidR="00414147" w:rsidRPr="001D0D3F">
        <w:rPr>
          <w:rFonts w:ascii="Palatino Linotype" w:hAnsi="Palatino Linotype" w:cs="Arial"/>
          <w:i/>
          <w:sz w:val="22"/>
        </w:rPr>
        <w:t xml:space="preserve"> </w:t>
      </w:r>
      <w:r w:rsidRPr="001D0D3F">
        <w:rPr>
          <w:rFonts w:ascii="Palatino Linotype" w:hAnsi="Palatino Linotype" w:cs="Arial"/>
          <w:i/>
          <w:sz w:val="22"/>
        </w:rPr>
        <w:t>ésta</w:t>
      </w:r>
      <w:r w:rsidR="00414147" w:rsidRPr="001D0D3F">
        <w:rPr>
          <w:rFonts w:ascii="Palatino Linotype" w:hAnsi="Palatino Linotype" w:cs="Arial"/>
          <w:i/>
          <w:sz w:val="22"/>
        </w:rPr>
        <w:t xml:space="preserve"> </w:t>
      </w:r>
      <w:r w:rsidRPr="001D0D3F">
        <w:rPr>
          <w:rFonts w:ascii="Palatino Linotype" w:hAnsi="Palatino Linotype" w:cs="Arial"/>
          <w:i/>
          <w:sz w:val="22"/>
        </w:rPr>
        <w:t>deberá</w:t>
      </w:r>
      <w:r w:rsidR="00414147" w:rsidRPr="001D0D3F">
        <w:rPr>
          <w:rFonts w:ascii="Palatino Linotype" w:hAnsi="Palatino Linotype" w:cs="Arial"/>
          <w:i/>
          <w:sz w:val="22"/>
        </w:rPr>
        <w:t xml:space="preserve"> </w:t>
      </w:r>
      <w:r w:rsidRPr="001D0D3F">
        <w:rPr>
          <w:rFonts w:ascii="Palatino Linotype" w:hAnsi="Palatino Linotype" w:cs="Arial"/>
          <w:i/>
          <w:sz w:val="22"/>
        </w:rPr>
        <w:t>remitir</w:t>
      </w:r>
      <w:r w:rsidR="00414147" w:rsidRPr="001D0D3F">
        <w:rPr>
          <w:rFonts w:ascii="Palatino Linotype" w:hAnsi="Palatino Linotype" w:cs="Arial"/>
          <w:i/>
          <w:sz w:val="22"/>
        </w:rPr>
        <w:t xml:space="preserve"> </w:t>
      </w:r>
      <w:r w:rsidRPr="001D0D3F">
        <w:rPr>
          <w:rFonts w:ascii="Palatino Linotype" w:hAnsi="Palatino Linotype" w:cs="Arial"/>
          <w:i/>
          <w:sz w:val="22"/>
        </w:rPr>
        <w:t>el</w:t>
      </w:r>
      <w:r w:rsidR="00414147" w:rsidRPr="001D0D3F">
        <w:rPr>
          <w:rFonts w:ascii="Palatino Linotype" w:hAnsi="Palatino Linotype" w:cs="Arial"/>
          <w:i/>
          <w:sz w:val="22"/>
        </w:rPr>
        <w:t xml:space="preserve"> </w:t>
      </w:r>
      <w:r w:rsidRPr="001D0D3F">
        <w:rPr>
          <w:rFonts w:ascii="Palatino Linotype" w:hAnsi="Palatino Linotype" w:cs="Arial"/>
          <w:i/>
          <w:sz w:val="22"/>
        </w:rPr>
        <w:t>recurso</w:t>
      </w:r>
      <w:r w:rsidR="00414147" w:rsidRPr="001D0D3F">
        <w:rPr>
          <w:rFonts w:ascii="Palatino Linotype" w:hAnsi="Palatino Linotype" w:cs="Arial"/>
          <w:i/>
          <w:sz w:val="22"/>
        </w:rPr>
        <w:t xml:space="preserve"> </w:t>
      </w:r>
      <w:r w:rsidRPr="001D0D3F">
        <w:rPr>
          <w:rFonts w:ascii="Palatino Linotype" w:hAnsi="Palatino Linotype" w:cs="Arial"/>
          <w:i/>
          <w:sz w:val="22"/>
        </w:rPr>
        <w:t>de</w:t>
      </w:r>
      <w:r w:rsidR="00414147" w:rsidRPr="001D0D3F">
        <w:rPr>
          <w:rFonts w:ascii="Palatino Linotype" w:hAnsi="Palatino Linotype" w:cs="Arial"/>
          <w:i/>
          <w:sz w:val="22"/>
        </w:rPr>
        <w:t xml:space="preserve"> </w:t>
      </w:r>
      <w:r w:rsidRPr="001D0D3F">
        <w:rPr>
          <w:rFonts w:ascii="Palatino Linotype" w:hAnsi="Palatino Linotype" w:cs="Arial"/>
          <w:i/>
          <w:sz w:val="22"/>
        </w:rPr>
        <w:t>revisión</w:t>
      </w:r>
      <w:r w:rsidR="00414147" w:rsidRPr="001D0D3F">
        <w:rPr>
          <w:rFonts w:ascii="Palatino Linotype" w:hAnsi="Palatino Linotype" w:cs="Arial"/>
          <w:i/>
          <w:sz w:val="22"/>
        </w:rPr>
        <w:t xml:space="preserve"> </w:t>
      </w:r>
      <w:r w:rsidRPr="001D0D3F">
        <w:rPr>
          <w:rFonts w:ascii="Palatino Linotype" w:hAnsi="Palatino Linotype" w:cs="Arial"/>
          <w:i/>
          <w:sz w:val="22"/>
        </w:rPr>
        <w:t>al</w:t>
      </w:r>
      <w:r w:rsidR="00414147" w:rsidRPr="001D0D3F">
        <w:rPr>
          <w:rFonts w:ascii="Palatino Linotype" w:hAnsi="Palatino Linotype" w:cs="Arial"/>
          <w:i/>
          <w:sz w:val="22"/>
        </w:rPr>
        <w:t xml:space="preserve"> </w:t>
      </w:r>
      <w:r w:rsidRPr="001D0D3F">
        <w:rPr>
          <w:rFonts w:ascii="Palatino Linotype" w:hAnsi="Palatino Linotype" w:cs="Arial"/>
          <w:i/>
          <w:sz w:val="22"/>
        </w:rPr>
        <w:t>Instituto</w:t>
      </w:r>
      <w:r w:rsidR="00414147" w:rsidRPr="001D0D3F">
        <w:rPr>
          <w:rFonts w:ascii="Palatino Linotype" w:hAnsi="Palatino Linotype" w:cs="Arial"/>
          <w:i/>
          <w:sz w:val="22"/>
        </w:rPr>
        <w:t xml:space="preserve"> </w:t>
      </w:r>
      <w:r w:rsidRPr="001D0D3F">
        <w:rPr>
          <w:rFonts w:ascii="Palatino Linotype" w:hAnsi="Palatino Linotype" w:cs="Arial"/>
          <w:i/>
          <w:sz w:val="22"/>
        </w:rPr>
        <w:t>a</w:t>
      </w:r>
      <w:r w:rsidR="00414147" w:rsidRPr="001D0D3F">
        <w:rPr>
          <w:rFonts w:ascii="Palatino Linotype" w:hAnsi="Palatino Linotype" w:cs="Arial"/>
          <w:i/>
          <w:sz w:val="22"/>
        </w:rPr>
        <w:t xml:space="preserve"> </w:t>
      </w:r>
      <w:r w:rsidRPr="001D0D3F">
        <w:rPr>
          <w:rFonts w:ascii="Palatino Linotype" w:hAnsi="Palatino Linotype" w:cs="Arial"/>
          <w:i/>
          <w:sz w:val="22"/>
        </w:rPr>
        <w:t>más</w:t>
      </w:r>
      <w:r w:rsidR="00414147" w:rsidRPr="001D0D3F">
        <w:rPr>
          <w:rFonts w:ascii="Palatino Linotype" w:hAnsi="Palatino Linotype" w:cs="Arial"/>
          <w:i/>
          <w:sz w:val="22"/>
        </w:rPr>
        <w:t xml:space="preserve"> </w:t>
      </w:r>
      <w:r w:rsidRPr="001D0D3F">
        <w:rPr>
          <w:rFonts w:ascii="Palatino Linotype" w:hAnsi="Palatino Linotype" w:cs="Arial"/>
          <w:i/>
          <w:sz w:val="22"/>
        </w:rPr>
        <w:t>tardar</w:t>
      </w:r>
      <w:r w:rsidR="00414147" w:rsidRPr="001D0D3F">
        <w:rPr>
          <w:rFonts w:ascii="Palatino Linotype" w:hAnsi="Palatino Linotype" w:cs="Arial"/>
          <w:i/>
          <w:sz w:val="22"/>
        </w:rPr>
        <w:t xml:space="preserve"> </w:t>
      </w:r>
      <w:r w:rsidRPr="001D0D3F">
        <w:rPr>
          <w:rFonts w:ascii="Palatino Linotype" w:hAnsi="Palatino Linotype" w:cs="Arial"/>
          <w:i/>
          <w:sz w:val="22"/>
        </w:rPr>
        <w:t>al</w:t>
      </w:r>
      <w:r w:rsidR="00414147" w:rsidRPr="001D0D3F">
        <w:rPr>
          <w:rFonts w:ascii="Palatino Linotype" w:hAnsi="Palatino Linotype" w:cs="Arial"/>
          <w:i/>
          <w:sz w:val="22"/>
        </w:rPr>
        <w:t xml:space="preserve"> </w:t>
      </w:r>
      <w:r w:rsidRPr="001D0D3F">
        <w:rPr>
          <w:rFonts w:ascii="Palatino Linotype" w:hAnsi="Palatino Linotype" w:cs="Arial"/>
          <w:i/>
          <w:sz w:val="22"/>
        </w:rPr>
        <w:t>día</w:t>
      </w:r>
      <w:r w:rsidR="00414147" w:rsidRPr="001D0D3F">
        <w:rPr>
          <w:rFonts w:ascii="Palatino Linotype" w:hAnsi="Palatino Linotype" w:cs="Arial"/>
          <w:i/>
          <w:sz w:val="22"/>
        </w:rPr>
        <w:t xml:space="preserve"> </w:t>
      </w:r>
      <w:r w:rsidRPr="001D0D3F">
        <w:rPr>
          <w:rFonts w:ascii="Palatino Linotype" w:hAnsi="Palatino Linotype" w:cs="Arial"/>
          <w:i/>
          <w:sz w:val="22"/>
          <w:lang w:eastAsia="es-MX"/>
        </w:rPr>
        <w:t>siguiente</w:t>
      </w:r>
      <w:r w:rsidR="00414147" w:rsidRPr="001D0D3F">
        <w:rPr>
          <w:rFonts w:ascii="Palatino Linotype" w:hAnsi="Palatino Linotype" w:cs="Arial"/>
          <w:i/>
          <w:sz w:val="22"/>
        </w:rPr>
        <w:t xml:space="preserve"> </w:t>
      </w:r>
      <w:r w:rsidRPr="001D0D3F">
        <w:rPr>
          <w:rFonts w:ascii="Palatino Linotype" w:hAnsi="Palatino Linotype" w:cs="Arial"/>
          <w:i/>
          <w:sz w:val="22"/>
        </w:rPr>
        <w:t>de</w:t>
      </w:r>
      <w:r w:rsidR="00414147" w:rsidRPr="001D0D3F">
        <w:rPr>
          <w:rFonts w:ascii="Palatino Linotype" w:hAnsi="Palatino Linotype" w:cs="Arial"/>
          <w:i/>
          <w:sz w:val="22"/>
        </w:rPr>
        <w:t xml:space="preserve"> </w:t>
      </w:r>
      <w:r w:rsidRPr="001D0D3F">
        <w:rPr>
          <w:rFonts w:ascii="Palatino Linotype" w:hAnsi="Palatino Linotype" w:cs="Arial"/>
          <w:i/>
          <w:sz w:val="22"/>
        </w:rPr>
        <w:t>haberlo</w:t>
      </w:r>
      <w:r w:rsidR="00414147" w:rsidRPr="001D0D3F">
        <w:rPr>
          <w:rFonts w:ascii="Palatino Linotype" w:hAnsi="Palatino Linotype" w:cs="Arial"/>
          <w:i/>
          <w:sz w:val="22"/>
        </w:rPr>
        <w:t xml:space="preserve"> </w:t>
      </w:r>
      <w:r w:rsidRPr="001D0D3F">
        <w:rPr>
          <w:rFonts w:ascii="Palatino Linotype" w:hAnsi="Palatino Linotype" w:cs="Arial"/>
          <w:i/>
          <w:sz w:val="22"/>
        </w:rPr>
        <w:t>recibido.”</w:t>
      </w:r>
    </w:p>
    <w:p w:rsidR="009B3957" w:rsidRPr="001D0D3F" w:rsidRDefault="00B97199" w:rsidP="009B3957">
      <w:pPr>
        <w:spacing w:before="240" w:after="100" w:afterAutospacing="1" w:line="360" w:lineRule="auto"/>
        <w:jc w:val="both"/>
        <w:rPr>
          <w:rFonts w:ascii="Palatino Linotype" w:hAnsi="Palatino Linotype"/>
        </w:rPr>
      </w:pPr>
      <w:r w:rsidRPr="001D0D3F">
        <w:rPr>
          <w:rFonts w:ascii="Palatino Linotype" w:hAnsi="Palatino Linotype" w:cs="Arial"/>
        </w:rPr>
        <w:t>En</w:t>
      </w:r>
      <w:r w:rsidR="00414147" w:rsidRPr="001D0D3F">
        <w:rPr>
          <w:rFonts w:ascii="Palatino Linotype" w:hAnsi="Palatino Linotype" w:cs="Arial"/>
        </w:rPr>
        <w:t xml:space="preserve"> </w:t>
      </w:r>
      <w:r w:rsidRPr="001D0D3F">
        <w:rPr>
          <w:rFonts w:ascii="Palatino Linotype" w:hAnsi="Palatino Linotype" w:cs="Arial"/>
        </w:rPr>
        <w:t>esa</w:t>
      </w:r>
      <w:r w:rsidR="00414147" w:rsidRPr="001D0D3F">
        <w:rPr>
          <w:rFonts w:ascii="Palatino Linotype" w:hAnsi="Palatino Linotype" w:cs="Arial"/>
        </w:rPr>
        <w:t xml:space="preserve"> </w:t>
      </w:r>
      <w:r w:rsidRPr="001D0D3F">
        <w:rPr>
          <w:rFonts w:ascii="Palatino Linotype" w:hAnsi="Palatino Linotype" w:cs="Arial"/>
        </w:rPr>
        <w:t>tesitura,</w:t>
      </w:r>
      <w:r w:rsidR="00414147" w:rsidRPr="001D0D3F">
        <w:rPr>
          <w:rFonts w:ascii="Palatino Linotype" w:hAnsi="Palatino Linotype" w:cs="Arial"/>
        </w:rPr>
        <w:t xml:space="preserve"> </w:t>
      </w:r>
      <w:r w:rsidRPr="001D0D3F">
        <w:rPr>
          <w:rFonts w:ascii="Palatino Linotype" w:hAnsi="Palatino Linotype" w:cs="Arial"/>
        </w:rPr>
        <w:t>atendiendo</w:t>
      </w:r>
      <w:r w:rsidR="00414147" w:rsidRPr="001D0D3F">
        <w:rPr>
          <w:rFonts w:ascii="Palatino Linotype" w:hAnsi="Palatino Linotype" w:cs="Arial"/>
        </w:rPr>
        <w:t xml:space="preserve"> </w:t>
      </w:r>
      <w:r w:rsidRPr="001D0D3F">
        <w:rPr>
          <w:rFonts w:ascii="Palatino Linotype" w:hAnsi="Palatino Linotype" w:cs="Arial"/>
        </w:rPr>
        <w:t>a</w:t>
      </w:r>
      <w:r w:rsidR="00414147" w:rsidRPr="001D0D3F">
        <w:rPr>
          <w:rFonts w:ascii="Palatino Linotype" w:hAnsi="Palatino Linotype" w:cs="Arial"/>
        </w:rPr>
        <w:t xml:space="preserve"> </w:t>
      </w:r>
      <w:r w:rsidRPr="001D0D3F">
        <w:rPr>
          <w:rFonts w:ascii="Palatino Linotype" w:hAnsi="Palatino Linotype" w:cs="Arial"/>
        </w:rPr>
        <w:t>que</w:t>
      </w:r>
      <w:r w:rsidR="00414147" w:rsidRPr="001D0D3F">
        <w:rPr>
          <w:rFonts w:ascii="Palatino Linotype" w:hAnsi="Palatino Linotype" w:cs="Arial"/>
        </w:rPr>
        <w:t xml:space="preserve"> </w:t>
      </w:r>
      <w:r w:rsidRPr="001D0D3F">
        <w:rPr>
          <w:rFonts w:ascii="Palatino Linotype" w:hAnsi="Palatino Linotype" w:cs="Arial"/>
          <w:b/>
        </w:rPr>
        <w:t>EL</w:t>
      </w:r>
      <w:r w:rsidR="00414147" w:rsidRPr="001D0D3F">
        <w:rPr>
          <w:rFonts w:ascii="Palatino Linotype" w:hAnsi="Palatino Linotype" w:cs="Arial"/>
          <w:b/>
        </w:rPr>
        <w:t xml:space="preserve"> </w:t>
      </w:r>
      <w:r w:rsidRPr="001D0D3F">
        <w:rPr>
          <w:rFonts w:ascii="Palatino Linotype" w:hAnsi="Palatino Linotype" w:cs="Arial"/>
          <w:b/>
        </w:rPr>
        <w:t>SUJETO</w:t>
      </w:r>
      <w:r w:rsidR="00414147" w:rsidRPr="001D0D3F">
        <w:rPr>
          <w:rFonts w:ascii="Palatino Linotype" w:hAnsi="Palatino Linotype" w:cs="Arial"/>
          <w:b/>
        </w:rPr>
        <w:t xml:space="preserve"> </w:t>
      </w:r>
      <w:r w:rsidRPr="001D0D3F">
        <w:rPr>
          <w:rFonts w:ascii="Palatino Linotype" w:hAnsi="Palatino Linotype" w:cs="Arial"/>
          <w:b/>
        </w:rPr>
        <w:t>OBLIGADO</w:t>
      </w:r>
      <w:r w:rsidR="00414147" w:rsidRPr="001D0D3F">
        <w:rPr>
          <w:rFonts w:ascii="Palatino Linotype" w:hAnsi="Palatino Linotype" w:cs="Arial"/>
        </w:rPr>
        <w:t xml:space="preserve"> </w:t>
      </w:r>
      <w:r w:rsidRPr="001D0D3F">
        <w:rPr>
          <w:rFonts w:ascii="Palatino Linotype" w:hAnsi="Palatino Linotype" w:cs="Arial"/>
        </w:rPr>
        <w:t>notificó</w:t>
      </w:r>
      <w:r w:rsidR="00414147" w:rsidRPr="001D0D3F">
        <w:rPr>
          <w:rFonts w:ascii="Palatino Linotype" w:hAnsi="Palatino Linotype" w:cs="Arial"/>
        </w:rPr>
        <w:t xml:space="preserve"> </w:t>
      </w:r>
      <w:r w:rsidRPr="001D0D3F">
        <w:rPr>
          <w:rFonts w:ascii="Palatino Linotype" w:hAnsi="Palatino Linotype" w:cs="Arial"/>
        </w:rPr>
        <w:t>la</w:t>
      </w:r>
      <w:r w:rsidR="00414147" w:rsidRPr="001D0D3F">
        <w:rPr>
          <w:rFonts w:ascii="Palatino Linotype" w:hAnsi="Palatino Linotype" w:cs="Arial"/>
        </w:rPr>
        <w:t xml:space="preserve"> </w:t>
      </w:r>
      <w:r w:rsidRPr="001D0D3F">
        <w:rPr>
          <w:rFonts w:ascii="Palatino Linotype" w:hAnsi="Palatino Linotype" w:cs="Arial"/>
        </w:rPr>
        <w:t>respuesta</w:t>
      </w:r>
      <w:r w:rsidR="00414147" w:rsidRPr="001D0D3F">
        <w:rPr>
          <w:rFonts w:ascii="Palatino Linotype" w:hAnsi="Palatino Linotype" w:cs="Arial"/>
        </w:rPr>
        <w:t xml:space="preserve"> </w:t>
      </w:r>
      <w:r w:rsidRPr="001D0D3F">
        <w:rPr>
          <w:rFonts w:ascii="Palatino Linotype" w:hAnsi="Palatino Linotype" w:cs="Arial"/>
        </w:rPr>
        <w:t>a</w:t>
      </w:r>
      <w:r w:rsidR="00414147" w:rsidRPr="001D0D3F">
        <w:rPr>
          <w:rFonts w:ascii="Palatino Linotype" w:hAnsi="Palatino Linotype" w:cs="Arial"/>
        </w:rPr>
        <w:t xml:space="preserve"> </w:t>
      </w:r>
      <w:r w:rsidRPr="001D0D3F">
        <w:rPr>
          <w:rFonts w:ascii="Palatino Linotype" w:hAnsi="Palatino Linotype" w:cs="Arial"/>
        </w:rPr>
        <w:t>la</w:t>
      </w:r>
      <w:r w:rsidR="00414147" w:rsidRPr="001D0D3F">
        <w:rPr>
          <w:rFonts w:ascii="Palatino Linotype" w:hAnsi="Palatino Linotype" w:cs="Arial"/>
        </w:rPr>
        <w:t xml:space="preserve"> </w:t>
      </w:r>
      <w:r w:rsidRPr="001D0D3F">
        <w:rPr>
          <w:rFonts w:ascii="Palatino Linotype" w:hAnsi="Palatino Linotype" w:cs="Arial"/>
        </w:rPr>
        <w:t>solicitud</w:t>
      </w:r>
      <w:r w:rsidR="00414147" w:rsidRPr="001D0D3F">
        <w:rPr>
          <w:rFonts w:ascii="Palatino Linotype" w:hAnsi="Palatino Linotype" w:cs="Arial"/>
        </w:rPr>
        <w:t xml:space="preserve"> </w:t>
      </w:r>
      <w:r w:rsidRPr="001D0D3F">
        <w:rPr>
          <w:rFonts w:ascii="Palatino Linotype" w:hAnsi="Palatino Linotype" w:cs="Arial"/>
        </w:rPr>
        <w:t>de</w:t>
      </w:r>
      <w:r w:rsidR="00414147" w:rsidRPr="001D0D3F">
        <w:rPr>
          <w:rFonts w:ascii="Palatino Linotype" w:hAnsi="Palatino Linotype" w:cs="Arial"/>
        </w:rPr>
        <w:t xml:space="preserve"> </w:t>
      </w:r>
      <w:r w:rsidRPr="001D0D3F">
        <w:rPr>
          <w:rFonts w:ascii="Palatino Linotype" w:hAnsi="Palatino Linotype" w:cs="Arial"/>
        </w:rPr>
        <w:t>acceso</w:t>
      </w:r>
      <w:r w:rsidR="00414147" w:rsidRPr="001D0D3F">
        <w:rPr>
          <w:rFonts w:ascii="Palatino Linotype" w:hAnsi="Palatino Linotype" w:cs="Arial"/>
        </w:rPr>
        <w:t xml:space="preserve"> </w:t>
      </w:r>
      <w:r w:rsidRPr="001D0D3F">
        <w:rPr>
          <w:rFonts w:ascii="Palatino Linotype" w:hAnsi="Palatino Linotype" w:cs="Arial"/>
        </w:rPr>
        <w:t>a</w:t>
      </w:r>
      <w:r w:rsidR="00414147" w:rsidRPr="001D0D3F">
        <w:rPr>
          <w:rFonts w:ascii="Palatino Linotype" w:hAnsi="Palatino Linotype" w:cs="Arial"/>
        </w:rPr>
        <w:t xml:space="preserve"> </w:t>
      </w:r>
      <w:r w:rsidRPr="001D0D3F">
        <w:rPr>
          <w:rFonts w:ascii="Palatino Linotype" w:hAnsi="Palatino Linotype" w:cs="Arial"/>
        </w:rPr>
        <w:t>la</w:t>
      </w:r>
      <w:r w:rsidR="00414147" w:rsidRPr="001D0D3F">
        <w:rPr>
          <w:rFonts w:ascii="Palatino Linotype" w:hAnsi="Palatino Linotype" w:cs="Arial"/>
        </w:rPr>
        <w:t xml:space="preserve"> </w:t>
      </w:r>
      <w:r w:rsidRPr="001D0D3F">
        <w:rPr>
          <w:rFonts w:ascii="Palatino Linotype" w:hAnsi="Palatino Linotype" w:cs="Arial"/>
        </w:rPr>
        <w:t>información</w:t>
      </w:r>
      <w:r w:rsidR="00414147" w:rsidRPr="001D0D3F">
        <w:rPr>
          <w:rFonts w:ascii="Palatino Linotype" w:hAnsi="Palatino Linotype" w:cs="Arial"/>
        </w:rPr>
        <w:t xml:space="preserve"> </w:t>
      </w:r>
      <w:r w:rsidRPr="001D0D3F">
        <w:rPr>
          <w:rFonts w:ascii="Palatino Linotype" w:hAnsi="Palatino Linotype" w:cs="Arial"/>
        </w:rPr>
        <w:t>pública</w:t>
      </w:r>
      <w:r w:rsidR="00414147" w:rsidRPr="001D0D3F">
        <w:rPr>
          <w:rFonts w:ascii="Palatino Linotype" w:hAnsi="Palatino Linotype" w:cs="Arial"/>
        </w:rPr>
        <w:t xml:space="preserve"> </w:t>
      </w:r>
      <w:r w:rsidRPr="001D0D3F">
        <w:rPr>
          <w:rFonts w:ascii="Palatino Linotype" w:hAnsi="Palatino Linotype" w:cs="Arial"/>
        </w:rPr>
        <w:t>el</w:t>
      </w:r>
      <w:r w:rsidR="00414147" w:rsidRPr="001D0D3F">
        <w:rPr>
          <w:rFonts w:ascii="Palatino Linotype" w:hAnsi="Palatino Linotype" w:cs="Arial"/>
        </w:rPr>
        <w:t xml:space="preserve"> </w:t>
      </w:r>
      <w:r w:rsidRPr="001D0D3F">
        <w:rPr>
          <w:rFonts w:ascii="Palatino Linotype" w:hAnsi="Palatino Linotype" w:cs="Arial"/>
        </w:rPr>
        <w:t>día</w:t>
      </w:r>
      <w:r w:rsidR="00414147" w:rsidRPr="001D0D3F">
        <w:rPr>
          <w:rFonts w:ascii="Palatino Linotype" w:hAnsi="Palatino Linotype" w:cs="Arial"/>
          <w:b/>
        </w:rPr>
        <w:t xml:space="preserve"> </w:t>
      </w:r>
      <w:r w:rsidR="002A2512" w:rsidRPr="001D0D3F">
        <w:rPr>
          <w:rFonts w:ascii="Palatino Linotype" w:hAnsi="Palatino Linotype" w:cs="Arial"/>
          <w:b/>
        </w:rPr>
        <w:t>veintitrés de abril</w:t>
      </w:r>
      <w:r w:rsidR="00414147" w:rsidRPr="001D0D3F">
        <w:rPr>
          <w:rFonts w:ascii="Palatino Linotype" w:hAnsi="Palatino Linotype" w:cs="Arial"/>
          <w:b/>
        </w:rPr>
        <w:t xml:space="preserve"> </w:t>
      </w:r>
      <w:r w:rsidRPr="001D0D3F">
        <w:rPr>
          <w:rFonts w:ascii="Palatino Linotype" w:hAnsi="Palatino Linotype" w:cs="Arial"/>
          <w:b/>
        </w:rPr>
        <w:t>de</w:t>
      </w:r>
      <w:r w:rsidR="00414147" w:rsidRPr="001D0D3F">
        <w:rPr>
          <w:rFonts w:ascii="Palatino Linotype" w:hAnsi="Palatino Linotype" w:cs="Arial"/>
          <w:b/>
        </w:rPr>
        <w:t xml:space="preserve"> </w:t>
      </w:r>
      <w:r w:rsidRPr="001D0D3F">
        <w:rPr>
          <w:rFonts w:ascii="Palatino Linotype" w:hAnsi="Palatino Linotype" w:cs="Arial"/>
          <w:b/>
        </w:rPr>
        <w:t>dos</w:t>
      </w:r>
      <w:r w:rsidR="00414147" w:rsidRPr="001D0D3F">
        <w:rPr>
          <w:rFonts w:ascii="Palatino Linotype" w:hAnsi="Palatino Linotype" w:cs="Arial"/>
          <w:b/>
        </w:rPr>
        <w:t xml:space="preserve"> </w:t>
      </w:r>
      <w:r w:rsidRPr="001D0D3F">
        <w:rPr>
          <w:rFonts w:ascii="Palatino Linotype" w:hAnsi="Palatino Linotype" w:cs="Arial"/>
          <w:b/>
        </w:rPr>
        <w:t>mil</w:t>
      </w:r>
      <w:r w:rsidR="00414147" w:rsidRPr="001D0D3F">
        <w:rPr>
          <w:rFonts w:ascii="Palatino Linotype" w:hAnsi="Palatino Linotype" w:cs="Arial"/>
          <w:b/>
        </w:rPr>
        <w:t xml:space="preserve"> </w:t>
      </w:r>
      <w:r w:rsidRPr="001D0D3F">
        <w:rPr>
          <w:rFonts w:ascii="Palatino Linotype" w:hAnsi="Palatino Linotype" w:cs="Arial"/>
          <w:b/>
        </w:rPr>
        <w:t>diecinueve</w:t>
      </w:r>
      <w:r w:rsidRPr="001D0D3F">
        <w:rPr>
          <w:rFonts w:ascii="Palatino Linotype" w:hAnsi="Palatino Linotype" w:cs="Arial"/>
        </w:rPr>
        <w:t>;</w:t>
      </w:r>
      <w:r w:rsidR="00414147" w:rsidRPr="001D0D3F">
        <w:rPr>
          <w:rFonts w:ascii="Palatino Linotype" w:hAnsi="Palatino Linotype" w:cs="Arial"/>
        </w:rPr>
        <w:t xml:space="preserve"> </w:t>
      </w:r>
      <w:r w:rsidRPr="001D0D3F">
        <w:rPr>
          <w:rFonts w:ascii="Palatino Linotype" w:hAnsi="Palatino Linotype" w:cs="Arial"/>
        </w:rPr>
        <w:t>así,</w:t>
      </w:r>
      <w:r w:rsidR="00414147" w:rsidRPr="001D0D3F">
        <w:rPr>
          <w:rFonts w:ascii="Palatino Linotype" w:hAnsi="Palatino Linotype" w:cs="Arial"/>
        </w:rPr>
        <w:t xml:space="preserve"> </w:t>
      </w:r>
      <w:r w:rsidRPr="001D0D3F">
        <w:rPr>
          <w:rFonts w:ascii="Palatino Linotype" w:hAnsi="Palatino Linotype" w:cs="Arial"/>
        </w:rPr>
        <w:t>el</w:t>
      </w:r>
      <w:r w:rsidR="00414147" w:rsidRPr="001D0D3F">
        <w:rPr>
          <w:rFonts w:ascii="Palatino Linotype" w:hAnsi="Palatino Linotype" w:cs="Arial"/>
        </w:rPr>
        <w:t xml:space="preserve"> </w:t>
      </w:r>
      <w:r w:rsidRPr="001D0D3F">
        <w:rPr>
          <w:rFonts w:ascii="Palatino Linotype" w:hAnsi="Palatino Linotype" w:cs="Arial"/>
        </w:rPr>
        <w:t>plazo</w:t>
      </w:r>
      <w:r w:rsidR="00414147" w:rsidRPr="001D0D3F">
        <w:rPr>
          <w:rFonts w:ascii="Palatino Linotype" w:hAnsi="Palatino Linotype" w:cs="Arial"/>
        </w:rPr>
        <w:t xml:space="preserve"> </w:t>
      </w:r>
      <w:r w:rsidRPr="001D0D3F">
        <w:rPr>
          <w:rFonts w:ascii="Palatino Linotype" w:hAnsi="Palatino Linotype" w:cs="Arial"/>
        </w:rPr>
        <w:t>de</w:t>
      </w:r>
      <w:r w:rsidR="00414147" w:rsidRPr="001D0D3F">
        <w:rPr>
          <w:rFonts w:ascii="Palatino Linotype" w:hAnsi="Palatino Linotype" w:cs="Arial"/>
        </w:rPr>
        <w:t xml:space="preserve"> </w:t>
      </w:r>
      <w:r w:rsidRPr="001D0D3F">
        <w:rPr>
          <w:rFonts w:ascii="Palatino Linotype" w:hAnsi="Palatino Linotype" w:cs="Arial"/>
        </w:rPr>
        <w:t>quince</w:t>
      </w:r>
      <w:r w:rsidR="00414147" w:rsidRPr="001D0D3F">
        <w:rPr>
          <w:rFonts w:ascii="Palatino Linotype" w:hAnsi="Palatino Linotype" w:cs="Arial"/>
        </w:rPr>
        <w:t xml:space="preserve"> </w:t>
      </w:r>
      <w:r w:rsidRPr="001D0D3F">
        <w:rPr>
          <w:rFonts w:ascii="Palatino Linotype" w:hAnsi="Palatino Linotype" w:cs="Arial"/>
        </w:rPr>
        <w:t>días</w:t>
      </w:r>
      <w:r w:rsidR="00414147" w:rsidRPr="001D0D3F">
        <w:rPr>
          <w:rFonts w:ascii="Palatino Linotype" w:hAnsi="Palatino Linotype" w:cs="Arial"/>
        </w:rPr>
        <w:t xml:space="preserve"> </w:t>
      </w:r>
      <w:r w:rsidRPr="001D0D3F">
        <w:rPr>
          <w:rFonts w:ascii="Palatino Linotype" w:hAnsi="Palatino Linotype" w:cs="Arial"/>
        </w:rPr>
        <w:t>hábiles</w:t>
      </w:r>
      <w:r w:rsidR="00414147" w:rsidRPr="001D0D3F">
        <w:rPr>
          <w:rFonts w:ascii="Palatino Linotype" w:hAnsi="Palatino Linotype" w:cs="Arial"/>
        </w:rPr>
        <w:t xml:space="preserve"> </w:t>
      </w:r>
      <w:r w:rsidRPr="001D0D3F">
        <w:rPr>
          <w:rFonts w:ascii="Palatino Linotype" w:hAnsi="Palatino Linotype" w:cs="Arial"/>
        </w:rPr>
        <w:t>que</w:t>
      </w:r>
      <w:r w:rsidR="00414147" w:rsidRPr="001D0D3F">
        <w:rPr>
          <w:rFonts w:ascii="Palatino Linotype" w:hAnsi="Palatino Linotype" w:cs="Arial"/>
        </w:rPr>
        <w:t xml:space="preserve"> </w:t>
      </w:r>
      <w:r w:rsidRPr="001D0D3F">
        <w:rPr>
          <w:rFonts w:ascii="Palatino Linotype" w:hAnsi="Palatino Linotype" w:cs="Arial"/>
        </w:rPr>
        <w:t>el</w:t>
      </w:r>
      <w:r w:rsidR="00414147" w:rsidRPr="001D0D3F">
        <w:rPr>
          <w:rFonts w:ascii="Palatino Linotype" w:hAnsi="Palatino Linotype" w:cs="Arial"/>
        </w:rPr>
        <w:t xml:space="preserve"> </w:t>
      </w:r>
      <w:r w:rsidRPr="001D0D3F">
        <w:rPr>
          <w:rFonts w:ascii="Palatino Linotype" w:hAnsi="Palatino Linotype" w:cs="Arial"/>
        </w:rPr>
        <w:t>artículo</w:t>
      </w:r>
      <w:r w:rsidR="00414147" w:rsidRPr="001D0D3F">
        <w:rPr>
          <w:rFonts w:ascii="Palatino Linotype" w:hAnsi="Palatino Linotype" w:cs="Arial"/>
        </w:rPr>
        <w:t xml:space="preserve"> </w:t>
      </w:r>
      <w:r w:rsidRPr="001D0D3F">
        <w:rPr>
          <w:rFonts w:ascii="Palatino Linotype" w:hAnsi="Palatino Linotype" w:cs="Arial"/>
        </w:rPr>
        <w:t>178</w:t>
      </w:r>
      <w:r w:rsidR="00414147" w:rsidRPr="001D0D3F">
        <w:rPr>
          <w:rFonts w:ascii="Palatino Linotype" w:hAnsi="Palatino Linotype" w:cs="Arial"/>
        </w:rPr>
        <w:t xml:space="preserve"> </w:t>
      </w:r>
      <w:r w:rsidRPr="001D0D3F">
        <w:rPr>
          <w:rFonts w:ascii="Palatino Linotype" w:hAnsi="Palatino Linotype" w:cs="Arial"/>
        </w:rPr>
        <w:t>de</w:t>
      </w:r>
      <w:r w:rsidR="00414147" w:rsidRPr="001D0D3F">
        <w:rPr>
          <w:rFonts w:ascii="Palatino Linotype" w:hAnsi="Palatino Linotype" w:cs="Arial"/>
        </w:rPr>
        <w:t xml:space="preserve"> </w:t>
      </w:r>
      <w:r w:rsidRPr="001D0D3F">
        <w:rPr>
          <w:rFonts w:ascii="Palatino Linotype" w:hAnsi="Palatino Linotype" w:cs="Arial"/>
        </w:rPr>
        <w:t>la</w:t>
      </w:r>
      <w:r w:rsidR="00414147" w:rsidRPr="001D0D3F">
        <w:rPr>
          <w:rFonts w:ascii="Palatino Linotype" w:hAnsi="Palatino Linotype" w:cs="Arial"/>
        </w:rPr>
        <w:t xml:space="preserve"> </w:t>
      </w:r>
      <w:r w:rsidRPr="001D0D3F">
        <w:rPr>
          <w:rFonts w:ascii="Palatino Linotype" w:hAnsi="Palatino Linotype" w:cs="Arial"/>
        </w:rPr>
        <w:t>Ley</w:t>
      </w:r>
      <w:r w:rsidR="00414147" w:rsidRPr="001D0D3F">
        <w:rPr>
          <w:rFonts w:ascii="Palatino Linotype" w:hAnsi="Palatino Linotype" w:cs="Arial"/>
        </w:rPr>
        <w:t xml:space="preserve"> </w:t>
      </w:r>
      <w:r w:rsidRPr="001D0D3F">
        <w:rPr>
          <w:rFonts w:ascii="Palatino Linotype" w:hAnsi="Palatino Linotype" w:cs="Arial"/>
        </w:rPr>
        <w:t>de</w:t>
      </w:r>
      <w:r w:rsidR="00414147" w:rsidRPr="001D0D3F">
        <w:rPr>
          <w:rFonts w:ascii="Palatino Linotype" w:hAnsi="Palatino Linotype" w:cs="Arial"/>
        </w:rPr>
        <w:t xml:space="preserve"> </w:t>
      </w:r>
      <w:r w:rsidRPr="001D0D3F">
        <w:rPr>
          <w:rFonts w:ascii="Palatino Linotype" w:hAnsi="Palatino Linotype" w:cs="Arial"/>
        </w:rPr>
        <w:t>la</w:t>
      </w:r>
      <w:r w:rsidR="00414147" w:rsidRPr="001D0D3F">
        <w:rPr>
          <w:rFonts w:ascii="Palatino Linotype" w:hAnsi="Palatino Linotype" w:cs="Arial"/>
        </w:rPr>
        <w:t xml:space="preserve"> </w:t>
      </w:r>
      <w:r w:rsidRPr="001D0D3F">
        <w:rPr>
          <w:rFonts w:ascii="Palatino Linotype" w:hAnsi="Palatino Linotype" w:cs="Arial"/>
        </w:rPr>
        <w:t>materia</w:t>
      </w:r>
      <w:r w:rsidR="00414147" w:rsidRPr="001D0D3F">
        <w:rPr>
          <w:rFonts w:ascii="Palatino Linotype" w:hAnsi="Palatino Linotype" w:cs="Arial"/>
        </w:rPr>
        <w:t xml:space="preserve"> </w:t>
      </w:r>
      <w:r w:rsidRPr="001D0D3F">
        <w:rPr>
          <w:rFonts w:ascii="Palatino Linotype" w:hAnsi="Palatino Linotype" w:cs="Arial"/>
        </w:rPr>
        <w:t>otorga</w:t>
      </w:r>
      <w:r w:rsidR="00414147" w:rsidRPr="001D0D3F">
        <w:rPr>
          <w:rFonts w:ascii="Palatino Linotype" w:hAnsi="Palatino Linotype" w:cs="Arial"/>
        </w:rPr>
        <w:t xml:space="preserve"> </w:t>
      </w:r>
      <w:r w:rsidRPr="001D0D3F">
        <w:rPr>
          <w:rFonts w:ascii="Palatino Linotype" w:hAnsi="Palatino Linotype" w:cs="Arial"/>
        </w:rPr>
        <w:t>a</w:t>
      </w:r>
      <w:r w:rsidR="001C5DE9" w:rsidRPr="001D0D3F">
        <w:rPr>
          <w:rFonts w:ascii="Palatino Linotype" w:hAnsi="Palatino Linotype" w:cs="Arial"/>
        </w:rPr>
        <w:t>l</w:t>
      </w:r>
      <w:r w:rsidR="00414147" w:rsidRPr="001D0D3F">
        <w:rPr>
          <w:rFonts w:ascii="Palatino Linotype" w:hAnsi="Palatino Linotype" w:cs="Arial"/>
        </w:rPr>
        <w:t xml:space="preserve"> </w:t>
      </w:r>
      <w:r w:rsidRPr="001D0D3F">
        <w:rPr>
          <w:rFonts w:ascii="Palatino Linotype" w:hAnsi="Palatino Linotype" w:cs="Arial"/>
          <w:b/>
        </w:rPr>
        <w:t>RECURRENTE</w:t>
      </w:r>
      <w:r w:rsidR="00414147" w:rsidRPr="001D0D3F">
        <w:rPr>
          <w:rFonts w:ascii="Palatino Linotype" w:hAnsi="Palatino Linotype" w:cs="Arial"/>
        </w:rPr>
        <w:t xml:space="preserve"> </w:t>
      </w:r>
      <w:r w:rsidRPr="001D0D3F">
        <w:rPr>
          <w:rFonts w:ascii="Palatino Linotype" w:hAnsi="Palatino Linotype" w:cs="Arial"/>
        </w:rPr>
        <w:t>para</w:t>
      </w:r>
      <w:r w:rsidR="00414147" w:rsidRPr="001D0D3F">
        <w:rPr>
          <w:rFonts w:ascii="Palatino Linotype" w:hAnsi="Palatino Linotype" w:cs="Arial"/>
        </w:rPr>
        <w:t xml:space="preserve"> </w:t>
      </w:r>
      <w:r w:rsidRPr="001D0D3F">
        <w:rPr>
          <w:rFonts w:ascii="Palatino Linotype" w:hAnsi="Palatino Linotype" w:cs="Arial"/>
        </w:rPr>
        <w:t>presentar</w:t>
      </w:r>
      <w:r w:rsidR="00414147" w:rsidRPr="001D0D3F">
        <w:rPr>
          <w:rFonts w:ascii="Palatino Linotype" w:hAnsi="Palatino Linotype" w:cs="Arial"/>
        </w:rPr>
        <w:t xml:space="preserve"> </w:t>
      </w:r>
      <w:r w:rsidRPr="001D0D3F">
        <w:rPr>
          <w:rFonts w:ascii="Palatino Linotype" w:hAnsi="Palatino Linotype" w:cs="Arial"/>
        </w:rPr>
        <w:t>el</w:t>
      </w:r>
      <w:r w:rsidR="00414147" w:rsidRPr="001D0D3F">
        <w:rPr>
          <w:rFonts w:ascii="Palatino Linotype" w:hAnsi="Palatino Linotype" w:cs="Arial"/>
        </w:rPr>
        <w:t xml:space="preserve"> </w:t>
      </w:r>
      <w:r w:rsidRPr="001D0D3F">
        <w:rPr>
          <w:rFonts w:ascii="Palatino Linotype" w:hAnsi="Palatino Linotype" w:cs="Arial"/>
        </w:rPr>
        <w:t>respectivo</w:t>
      </w:r>
      <w:r w:rsidR="00414147" w:rsidRPr="001D0D3F">
        <w:rPr>
          <w:rFonts w:ascii="Palatino Linotype" w:hAnsi="Palatino Linotype" w:cs="Arial"/>
        </w:rPr>
        <w:t xml:space="preserve"> </w:t>
      </w:r>
      <w:r w:rsidRPr="001D0D3F">
        <w:rPr>
          <w:rFonts w:ascii="Palatino Linotype" w:hAnsi="Palatino Linotype" w:cs="Arial"/>
        </w:rPr>
        <w:t>recurso</w:t>
      </w:r>
      <w:r w:rsidR="00414147" w:rsidRPr="001D0D3F">
        <w:rPr>
          <w:rFonts w:ascii="Palatino Linotype" w:hAnsi="Palatino Linotype" w:cs="Arial"/>
        </w:rPr>
        <w:t xml:space="preserve"> </w:t>
      </w:r>
      <w:r w:rsidRPr="001D0D3F">
        <w:rPr>
          <w:rFonts w:ascii="Palatino Linotype" w:hAnsi="Palatino Linotype" w:cs="Arial"/>
        </w:rPr>
        <w:t>de</w:t>
      </w:r>
      <w:r w:rsidR="00414147" w:rsidRPr="001D0D3F">
        <w:rPr>
          <w:rFonts w:ascii="Palatino Linotype" w:hAnsi="Palatino Linotype" w:cs="Arial"/>
        </w:rPr>
        <w:t xml:space="preserve"> </w:t>
      </w:r>
      <w:r w:rsidRPr="001D0D3F">
        <w:rPr>
          <w:rFonts w:ascii="Palatino Linotype" w:hAnsi="Palatino Linotype" w:cs="Arial"/>
        </w:rPr>
        <w:t>revisión,</w:t>
      </w:r>
      <w:r w:rsidR="00414147" w:rsidRPr="001D0D3F">
        <w:rPr>
          <w:rFonts w:ascii="Palatino Linotype" w:hAnsi="Palatino Linotype" w:cs="Arial"/>
        </w:rPr>
        <w:t xml:space="preserve"> </w:t>
      </w:r>
      <w:r w:rsidRPr="001D0D3F">
        <w:rPr>
          <w:rFonts w:ascii="Palatino Linotype" w:hAnsi="Palatino Linotype" w:cs="Arial"/>
        </w:rPr>
        <w:t>transcurrió</w:t>
      </w:r>
      <w:r w:rsidR="00414147" w:rsidRPr="001D0D3F">
        <w:rPr>
          <w:rFonts w:ascii="Palatino Linotype" w:hAnsi="Palatino Linotype" w:cs="Arial"/>
        </w:rPr>
        <w:t xml:space="preserve"> </w:t>
      </w:r>
      <w:r w:rsidRPr="001D0D3F">
        <w:rPr>
          <w:rFonts w:ascii="Palatino Linotype" w:hAnsi="Palatino Linotype" w:cs="Arial"/>
        </w:rPr>
        <w:t>del</w:t>
      </w:r>
      <w:r w:rsidR="00414147" w:rsidRPr="001D0D3F">
        <w:rPr>
          <w:rFonts w:ascii="Palatino Linotype" w:hAnsi="Palatino Linotype" w:cs="Arial"/>
        </w:rPr>
        <w:t xml:space="preserve"> </w:t>
      </w:r>
      <w:r w:rsidR="002A2512" w:rsidRPr="001D0D3F">
        <w:rPr>
          <w:rFonts w:ascii="Palatino Linotype" w:hAnsi="Palatino Linotype" w:cs="Arial"/>
          <w:b/>
        </w:rPr>
        <w:t>veinticuatro de abril al dieciséis de mayo</w:t>
      </w:r>
      <w:r w:rsidR="00414147" w:rsidRPr="001D0D3F">
        <w:rPr>
          <w:rFonts w:ascii="Palatino Linotype" w:hAnsi="Palatino Linotype" w:cs="Arial"/>
          <w:b/>
        </w:rPr>
        <w:t xml:space="preserve"> </w:t>
      </w:r>
      <w:r w:rsidRPr="001D0D3F">
        <w:rPr>
          <w:rFonts w:ascii="Palatino Linotype" w:hAnsi="Palatino Linotype" w:cs="Arial"/>
          <w:b/>
        </w:rPr>
        <w:t>de</w:t>
      </w:r>
      <w:r w:rsidR="00414147" w:rsidRPr="001D0D3F">
        <w:rPr>
          <w:rFonts w:ascii="Palatino Linotype" w:hAnsi="Palatino Linotype" w:cs="Arial"/>
          <w:b/>
        </w:rPr>
        <w:t xml:space="preserve"> </w:t>
      </w:r>
      <w:r w:rsidRPr="001D0D3F">
        <w:rPr>
          <w:rFonts w:ascii="Palatino Linotype" w:hAnsi="Palatino Linotype" w:cs="Arial"/>
          <w:b/>
        </w:rPr>
        <w:t>dos</w:t>
      </w:r>
      <w:r w:rsidR="00414147" w:rsidRPr="001D0D3F">
        <w:rPr>
          <w:rFonts w:ascii="Palatino Linotype" w:hAnsi="Palatino Linotype" w:cs="Arial"/>
          <w:b/>
        </w:rPr>
        <w:t xml:space="preserve"> </w:t>
      </w:r>
      <w:r w:rsidRPr="001D0D3F">
        <w:rPr>
          <w:rFonts w:ascii="Palatino Linotype" w:hAnsi="Palatino Linotype" w:cs="Arial"/>
          <w:b/>
        </w:rPr>
        <w:t>mil</w:t>
      </w:r>
      <w:r w:rsidR="00414147" w:rsidRPr="001D0D3F">
        <w:rPr>
          <w:rFonts w:ascii="Palatino Linotype" w:hAnsi="Palatino Linotype" w:cs="Arial"/>
          <w:b/>
        </w:rPr>
        <w:t xml:space="preserve"> </w:t>
      </w:r>
      <w:r w:rsidRPr="001D0D3F">
        <w:rPr>
          <w:rFonts w:ascii="Palatino Linotype" w:hAnsi="Palatino Linotype" w:cs="Arial"/>
          <w:b/>
        </w:rPr>
        <w:t>diecinueve</w:t>
      </w:r>
      <w:r w:rsidRPr="001D0D3F">
        <w:rPr>
          <w:rFonts w:ascii="Palatino Linotype" w:hAnsi="Palatino Linotype" w:cs="Arial"/>
        </w:rPr>
        <w:t>,</w:t>
      </w:r>
      <w:r w:rsidR="00414147" w:rsidRPr="001D0D3F">
        <w:rPr>
          <w:rFonts w:ascii="Palatino Linotype" w:hAnsi="Palatino Linotype" w:cs="Arial"/>
        </w:rPr>
        <w:t xml:space="preserve"> </w:t>
      </w:r>
      <w:r w:rsidRPr="001D0D3F">
        <w:rPr>
          <w:rFonts w:ascii="Palatino Linotype" w:hAnsi="Palatino Linotype" w:cs="Arial"/>
        </w:rPr>
        <w:t>sin</w:t>
      </w:r>
      <w:r w:rsidR="00414147" w:rsidRPr="001D0D3F">
        <w:rPr>
          <w:rFonts w:ascii="Palatino Linotype" w:hAnsi="Palatino Linotype" w:cs="Arial"/>
        </w:rPr>
        <w:t xml:space="preserve"> </w:t>
      </w:r>
      <w:r w:rsidRPr="001D0D3F">
        <w:rPr>
          <w:rFonts w:ascii="Palatino Linotype" w:hAnsi="Palatino Linotype" w:cs="Arial"/>
        </w:rPr>
        <w:t>contemplar</w:t>
      </w:r>
      <w:r w:rsidR="00414147" w:rsidRPr="001D0D3F">
        <w:rPr>
          <w:rFonts w:ascii="Palatino Linotype" w:hAnsi="Palatino Linotype" w:cs="Arial"/>
        </w:rPr>
        <w:t xml:space="preserve"> </w:t>
      </w:r>
      <w:r w:rsidRPr="001D0D3F">
        <w:rPr>
          <w:rFonts w:ascii="Palatino Linotype" w:hAnsi="Palatino Linotype" w:cs="Arial"/>
        </w:rPr>
        <w:t>en</w:t>
      </w:r>
      <w:r w:rsidR="00414147" w:rsidRPr="001D0D3F">
        <w:rPr>
          <w:rFonts w:ascii="Palatino Linotype" w:hAnsi="Palatino Linotype" w:cs="Arial"/>
        </w:rPr>
        <w:t xml:space="preserve"> </w:t>
      </w:r>
      <w:r w:rsidRPr="001D0D3F">
        <w:rPr>
          <w:rFonts w:ascii="Palatino Linotype" w:hAnsi="Palatino Linotype" w:cs="Arial"/>
        </w:rPr>
        <w:t>el</w:t>
      </w:r>
      <w:r w:rsidR="00414147" w:rsidRPr="001D0D3F">
        <w:rPr>
          <w:rFonts w:ascii="Palatino Linotype" w:hAnsi="Palatino Linotype" w:cs="Arial"/>
        </w:rPr>
        <w:t xml:space="preserve"> </w:t>
      </w:r>
      <w:r w:rsidRPr="001D0D3F">
        <w:rPr>
          <w:rFonts w:ascii="Palatino Linotype" w:hAnsi="Palatino Linotype" w:cs="Arial"/>
        </w:rPr>
        <w:t>cómputo</w:t>
      </w:r>
      <w:r w:rsidR="00414147" w:rsidRPr="001D0D3F">
        <w:rPr>
          <w:rFonts w:ascii="Palatino Linotype" w:hAnsi="Palatino Linotype" w:cs="Arial"/>
        </w:rPr>
        <w:t xml:space="preserve"> </w:t>
      </w:r>
      <w:r w:rsidRPr="001D0D3F">
        <w:rPr>
          <w:rFonts w:ascii="Palatino Linotype" w:hAnsi="Palatino Linotype" w:cs="Arial"/>
        </w:rPr>
        <w:t>los</w:t>
      </w:r>
      <w:r w:rsidR="00414147" w:rsidRPr="001D0D3F">
        <w:rPr>
          <w:rFonts w:ascii="Palatino Linotype" w:hAnsi="Palatino Linotype" w:cs="Arial"/>
        </w:rPr>
        <w:t xml:space="preserve"> </w:t>
      </w:r>
      <w:r w:rsidRPr="001D0D3F">
        <w:rPr>
          <w:rFonts w:ascii="Palatino Linotype" w:hAnsi="Palatino Linotype" w:cs="Arial"/>
        </w:rPr>
        <w:t>días</w:t>
      </w:r>
      <w:r w:rsidR="00414147" w:rsidRPr="001D0D3F">
        <w:rPr>
          <w:rFonts w:ascii="Palatino Linotype" w:hAnsi="Palatino Linotype" w:cs="Arial"/>
        </w:rPr>
        <w:t xml:space="preserve"> </w:t>
      </w:r>
      <w:r w:rsidR="002A2512" w:rsidRPr="001D0D3F">
        <w:rPr>
          <w:rFonts w:ascii="Palatino Linotype" w:hAnsi="Palatino Linotype" w:cs="Arial"/>
        </w:rPr>
        <w:t>veintisiete y veintiocho de abril, cuatro, cinco, once y doce de mayo</w:t>
      </w:r>
      <w:r w:rsidR="00414147" w:rsidRPr="001D0D3F">
        <w:rPr>
          <w:rFonts w:ascii="Palatino Linotype" w:hAnsi="Palatino Linotype" w:cs="Arial"/>
        </w:rPr>
        <w:t xml:space="preserve"> </w:t>
      </w:r>
      <w:r w:rsidRPr="001D0D3F">
        <w:rPr>
          <w:rFonts w:ascii="Palatino Linotype" w:hAnsi="Palatino Linotype" w:cs="Arial"/>
        </w:rPr>
        <w:t>de</w:t>
      </w:r>
      <w:r w:rsidR="00414147" w:rsidRPr="001D0D3F">
        <w:rPr>
          <w:rFonts w:ascii="Palatino Linotype" w:hAnsi="Palatino Linotype" w:cs="Arial"/>
        </w:rPr>
        <w:t xml:space="preserve"> </w:t>
      </w:r>
      <w:r w:rsidRPr="001D0D3F">
        <w:rPr>
          <w:rFonts w:ascii="Palatino Linotype" w:hAnsi="Palatino Linotype" w:cs="Arial"/>
        </w:rPr>
        <w:t>dos</w:t>
      </w:r>
      <w:r w:rsidR="00414147" w:rsidRPr="001D0D3F">
        <w:rPr>
          <w:rFonts w:ascii="Palatino Linotype" w:hAnsi="Palatino Linotype" w:cs="Arial"/>
        </w:rPr>
        <w:t xml:space="preserve"> </w:t>
      </w:r>
      <w:r w:rsidRPr="001D0D3F">
        <w:rPr>
          <w:rFonts w:ascii="Palatino Linotype" w:hAnsi="Palatino Linotype" w:cs="Arial"/>
        </w:rPr>
        <w:t>mil</w:t>
      </w:r>
      <w:r w:rsidR="00414147" w:rsidRPr="001D0D3F">
        <w:rPr>
          <w:rFonts w:ascii="Palatino Linotype" w:hAnsi="Palatino Linotype" w:cs="Arial"/>
        </w:rPr>
        <w:t xml:space="preserve"> </w:t>
      </w:r>
      <w:r w:rsidRPr="001D0D3F">
        <w:rPr>
          <w:rFonts w:ascii="Palatino Linotype" w:hAnsi="Palatino Linotype" w:cs="Arial"/>
        </w:rPr>
        <w:t>diecinueve,</w:t>
      </w:r>
      <w:r w:rsidR="00414147" w:rsidRPr="001D0D3F">
        <w:rPr>
          <w:rFonts w:ascii="Palatino Linotype" w:hAnsi="Palatino Linotype" w:cs="Arial"/>
        </w:rPr>
        <w:t xml:space="preserve"> </w:t>
      </w:r>
      <w:r w:rsidRPr="001D0D3F">
        <w:rPr>
          <w:rFonts w:ascii="Palatino Linotype" w:hAnsi="Palatino Linotype" w:cs="Arial"/>
        </w:rPr>
        <w:t>por</w:t>
      </w:r>
      <w:r w:rsidR="00414147" w:rsidRPr="001D0D3F">
        <w:rPr>
          <w:rFonts w:ascii="Palatino Linotype" w:hAnsi="Palatino Linotype" w:cs="Arial"/>
        </w:rPr>
        <w:t xml:space="preserve"> </w:t>
      </w:r>
      <w:r w:rsidRPr="001D0D3F">
        <w:rPr>
          <w:rFonts w:ascii="Palatino Linotype" w:hAnsi="Palatino Linotype" w:cs="Arial"/>
        </w:rPr>
        <w:t>corresponder</w:t>
      </w:r>
      <w:r w:rsidR="00414147" w:rsidRPr="001D0D3F">
        <w:rPr>
          <w:rFonts w:ascii="Palatino Linotype" w:hAnsi="Palatino Linotype" w:cs="Arial"/>
        </w:rPr>
        <w:t xml:space="preserve"> </w:t>
      </w:r>
      <w:r w:rsidRPr="001D0D3F">
        <w:rPr>
          <w:rFonts w:ascii="Palatino Linotype" w:hAnsi="Palatino Linotype" w:cs="Arial"/>
        </w:rPr>
        <w:t>a</w:t>
      </w:r>
      <w:r w:rsidR="00414147" w:rsidRPr="001D0D3F">
        <w:rPr>
          <w:rFonts w:ascii="Palatino Linotype" w:hAnsi="Palatino Linotype" w:cs="Arial"/>
        </w:rPr>
        <w:t xml:space="preserve"> </w:t>
      </w:r>
      <w:r w:rsidRPr="001D0D3F">
        <w:rPr>
          <w:rFonts w:ascii="Palatino Linotype" w:hAnsi="Palatino Linotype" w:cs="Arial"/>
        </w:rPr>
        <w:t>sábados</w:t>
      </w:r>
      <w:r w:rsidR="00414147" w:rsidRPr="001D0D3F">
        <w:rPr>
          <w:rFonts w:ascii="Palatino Linotype" w:hAnsi="Palatino Linotype" w:cs="Arial"/>
        </w:rPr>
        <w:t xml:space="preserve"> </w:t>
      </w:r>
      <w:r w:rsidRPr="001D0D3F">
        <w:rPr>
          <w:rFonts w:ascii="Palatino Linotype" w:hAnsi="Palatino Linotype" w:cs="Arial"/>
        </w:rPr>
        <w:t>y</w:t>
      </w:r>
      <w:r w:rsidR="00414147" w:rsidRPr="001D0D3F">
        <w:rPr>
          <w:rFonts w:ascii="Palatino Linotype" w:hAnsi="Palatino Linotype" w:cs="Arial"/>
        </w:rPr>
        <w:t xml:space="preserve"> </w:t>
      </w:r>
      <w:r w:rsidRPr="001D0D3F">
        <w:rPr>
          <w:rFonts w:ascii="Palatino Linotype" w:hAnsi="Palatino Linotype" w:cs="Arial"/>
        </w:rPr>
        <w:t>domingos,</w:t>
      </w:r>
      <w:r w:rsidR="00414147" w:rsidRPr="001D0D3F">
        <w:rPr>
          <w:rFonts w:ascii="Palatino Linotype" w:hAnsi="Palatino Linotype" w:cs="Arial"/>
        </w:rPr>
        <w:t xml:space="preserve"> </w:t>
      </w:r>
      <w:r w:rsidRPr="001D0D3F">
        <w:rPr>
          <w:rFonts w:ascii="Palatino Linotype" w:hAnsi="Palatino Linotype" w:cs="Arial"/>
        </w:rPr>
        <w:t>considerados</w:t>
      </w:r>
      <w:r w:rsidR="00414147" w:rsidRPr="001D0D3F">
        <w:rPr>
          <w:rFonts w:ascii="Palatino Linotype" w:hAnsi="Palatino Linotype" w:cs="Arial"/>
        </w:rPr>
        <w:t xml:space="preserve"> </w:t>
      </w:r>
      <w:r w:rsidRPr="001D0D3F">
        <w:rPr>
          <w:rFonts w:ascii="Palatino Linotype" w:hAnsi="Palatino Linotype" w:cs="Arial"/>
        </w:rPr>
        <w:t>como</w:t>
      </w:r>
      <w:r w:rsidR="00414147" w:rsidRPr="001D0D3F">
        <w:rPr>
          <w:rFonts w:ascii="Palatino Linotype" w:hAnsi="Palatino Linotype" w:cs="Arial"/>
        </w:rPr>
        <w:t xml:space="preserve"> </w:t>
      </w:r>
      <w:r w:rsidRPr="001D0D3F">
        <w:rPr>
          <w:rFonts w:ascii="Palatino Linotype" w:hAnsi="Palatino Linotype" w:cs="Arial"/>
        </w:rPr>
        <w:t>días</w:t>
      </w:r>
      <w:r w:rsidR="00414147" w:rsidRPr="001D0D3F">
        <w:rPr>
          <w:rFonts w:ascii="Palatino Linotype" w:hAnsi="Palatino Linotype" w:cs="Arial"/>
        </w:rPr>
        <w:t xml:space="preserve"> </w:t>
      </w:r>
      <w:r w:rsidRPr="001D0D3F">
        <w:rPr>
          <w:rFonts w:ascii="Palatino Linotype" w:hAnsi="Palatino Linotype" w:cs="Arial"/>
        </w:rPr>
        <w:t>inhábiles,</w:t>
      </w:r>
      <w:r w:rsidR="00414147" w:rsidRPr="001D0D3F">
        <w:rPr>
          <w:rFonts w:ascii="Palatino Linotype" w:hAnsi="Palatino Linotype" w:cs="Arial"/>
        </w:rPr>
        <w:t xml:space="preserve"> </w:t>
      </w:r>
      <w:r w:rsidRPr="001D0D3F">
        <w:rPr>
          <w:rFonts w:ascii="Palatino Linotype" w:hAnsi="Palatino Linotype" w:cs="Arial"/>
        </w:rPr>
        <w:t>en</w:t>
      </w:r>
      <w:r w:rsidR="00414147" w:rsidRPr="001D0D3F">
        <w:rPr>
          <w:rFonts w:ascii="Palatino Linotype" w:hAnsi="Palatino Linotype" w:cs="Arial"/>
        </w:rPr>
        <w:t xml:space="preserve"> </w:t>
      </w:r>
      <w:r w:rsidRPr="001D0D3F">
        <w:rPr>
          <w:rFonts w:ascii="Palatino Linotype" w:hAnsi="Palatino Linotype" w:cs="Arial"/>
        </w:rPr>
        <w:t>términos</w:t>
      </w:r>
      <w:r w:rsidR="00414147" w:rsidRPr="001D0D3F">
        <w:rPr>
          <w:rFonts w:ascii="Palatino Linotype" w:hAnsi="Palatino Linotype" w:cs="Arial"/>
        </w:rPr>
        <w:t xml:space="preserve"> </w:t>
      </w:r>
      <w:r w:rsidRPr="001D0D3F">
        <w:rPr>
          <w:rFonts w:ascii="Palatino Linotype" w:hAnsi="Palatino Linotype" w:cs="Arial"/>
        </w:rPr>
        <w:t>del</w:t>
      </w:r>
      <w:r w:rsidR="00414147" w:rsidRPr="001D0D3F">
        <w:rPr>
          <w:rFonts w:ascii="Palatino Linotype" w:hAnsi="Palatino Linotype" w:cs="Arial"/>
        </w:rPr>
        <w:t xml:space="preserve"> </w:t>
      </w:r>
      <w:r w:rsidRPr="001D0D3F">
        <w:rPr>
          <w:rFonts w:ascii="Palatino Linotype" w:hAnsi="Palatino Linotype" w:cs="Arial"/>
        </w:rPr>
        <w:t>artículo</w:t>
      </w:r>
      <w:r w:rsidR="00414147" w:rsidRPr="001D0D3F">
        <w:rPr>
          <w:rFonts w:ascii="Palatino Linotype" w:hAnsi="Palatino Linotype" w:cs="Arial"/>
        </w:rPr>
        <w:t xml:space="preserve"> </w:t>
      </w:r>
      <w:r w:rsidRPr="001D0D3F">
        <w:rPr>
          <w:rFonts w:ascii="Palatino Linotype" w:hAnsi="Palatino Linotype" w:cs="Arial"/>
        </w:rPr>
        <w:t>3,</w:t>
      </w:r>
      <w:r w:rsidR="00414147" w:rsidRPr="001D0D3F">
        <w:rPr>
          <w:rFonts w:ascii="Palatino Linotype" w:hAnsi="Palatino Linotype" w:cs="Arial"/>
        </w:rPr>
        <w:t xml:space="preserve"> </w:t>
      </w:r>
      <w:r w:rsidRPr="001D0D3F">
        <w:rPr>
          <w:rFonts w:ascii="Palatino Linotype" w:hAnsi="Palatino Linotype" w:cs="Arial"/>
        </w:rPr>
        <w:t>fracción</w:t>
      </w:r>
      <w:r w:rsidR="00414147" w:rsidRPr="001D0D3F">
        <w:rPr>
          <w:rFonts w:ascii="Palatino Linotype" w:hAnsi="Palatino Linotype" w:cs="Arial"/>
        </w:rPr>
        <w:t xml:space="preserve"> </w:t>
      </w:r>
      <w:r w:rsidRPr="001D0D3F">
        <w:rPr>
          <w:rFonts w:ascii="Palatino Linotype" w:hAnsi="Palatino Linotype" w:cs="Arial"/>
        </w:rPr>
        <w:t>X</w:t>
      </w:r>
      <w:r w:rsidR="00414147" w:rsidRPr="001D0D3F">
        <w:rPr>
          <w:rFonts w:ascii="Palatino Linotype" w:hAnsi="Palatino Linotype" w:cs="Arial"/>
        </w:rPr>
        <w:t xml:space="preserve"> </w:t>
      </w:r>
      <w:r w:rsidRPr="001D0D3F">
        <w:rPr>
          <w:rFonts w:ascii="Palatino Linotype" w:hAnsi="Palatino Linotype" w:cs="Arial"/>
        </w:rPr>
        <w:t>de</w:t>
      </w:r>
      <w:r w:rsidR="00414147" w:rsidRPr="001D0D3F">
        <w:rPr>
          <w:rFonts w:ascii="Palatino Linotype" w:hAnsi="Palatino Linotype" w:cs="Arial"/>
        </w:rPr>
        <w:t xml:space="preserve"> </w:t>
      </w:r>
      <w:r w:rsidRPr="001D0D3F">
        <w:rPr>
          <w:rFonts w:ascii="Palatino Linotype" w:hAnsi="Palatino Linotype" w:cs="Arial"/>
        </w:rPr>
        <w:t>la</w:t>
      </w:r>
      <w:r w:rsidR="00414147" w:rsidRPr="001D0D3F">
        <w:rPr>
          <w:rFonts w:ascii="Palatino Linotype" w:hAnsi="Palatino Linotype" w:cs="Arial"/>
        </w:rPr>
        <w:t xml:space="preserve"> </w:t>
      </w:r>
      <w:r w:rsidRPr="001D0D3F">
        <w:rPr>
          <w:rFonts w:ascii="Palatino Linotype" w:hAnsi="Palatino Linotype"/>
        </w:rPr>
        <w:t>Ley</w:t>
      </w:r>
      <w:r w:rsidR="00414147" w:rsidRPr="001D0D3F">
        <w:rPr>
          <w:rFonts w:ascii="Palatino Linotype" w:hAnsi="Palatino Linotype"/>
        </w:rPr>
        <w:t xml:space="preserve"> </w:t>
      </w:r>
      <w:r w:rsidRPr="001D0D3F">
        <w:rPr>
          <w:rFonts w:ascii="Palatino Linotype" w:hAnsi="Palatino Linotype"/>
        </w:rPr>
        <w:t>de</w:t>
      </w:r>
      <w:r w:rsidR="00414147" w:rsidRPr="001D0D3F">
        <w:rPr>
          <w:rFonts w:ascii="Palatino Linotype" w:hAnsi="Palatino Linotype"/>
        </w:rPr>
        <w:t xml:space="preserve"> </w:t>
      </w:r>
      <w:r w:rsidRPr="001D0D3F">
        <w:rPr>
          <w:rFonts w:ascii="Palatino Linotype" w:hAnsi="Palatino Linotype"/>
        </w:rPr>
        <w:t>Transparencia</w:t>
      </w:r>
      <w:r w:rsidR="00414147" w:rsidRPr="001D0D3F">
        <w:rPr>
          <w:rFonts w:ascii="Palatino Linotype" w:hAnsi="Palatino Linotype"/>
        </w:rPr>
        <w:t xml:space="preserve"> </w:t>
      </w:r>
      <w:r w:rsidRPr="001D0D3F">
        <w:rPr>
          <w:rFonts w:ascii="Palatino Linotype" w:hAnsi="Palatino Linotype"/>
        </w:rPr>
        <w:t>y</w:t>
      </w:r>
      <w:r w:rsidR="00414147" w:rsidRPr="001D0D3F">
        <w:rPr>
          <w:rFonts w:ascii="Palatino Linotype" w:hAnsi="Palatino Linotype"/>
        </w:rPr>
        <w:t xml:space="preserve"> </w:t>
      </w:r>
      <w:r w:rsidRPr="001D0D3F">
        <w:rPr>
          <w:rFonts w:ascii="Palatino Linotype" w:hAnsi="Palatino Linotype"/>
        </w:rPr>
        <w:t>Acceso</w:t>
      </w:r>
      <w:r w:rsidR="00414147" w:rsidRPr="001D0D3F">
        <w:rPr>
          <w:rFonts w:ascii="Palatino Linotype" w:hAnsi="Palatino Linotype"/>
        </w:rPr>
        <w:t xml:space="preserve"> </w:t>
      </w:r>
      <w:r w:rsidRPr="001D0D3F">
        <w:rPr>
          <w:rFonts w:ascii="Palatino Linotype" w:hAnsi="Palatino Linotype"/>
        </w:rPr>
        <w:t>a</w:t>
      </w:r>
      <w:r w:rsidR="00414147" w:rsidRPr="001D0D3F">
        <w:rPr>
          <w:rFonts w:ascii="Palatino Linotype" w:hAnsi="Palatino Linotype"/>
        </w:rPr>
        <w:t xml:space="preserve"> </w:t>
      </w:r>
      <w:r w:rsidRPr="001D0D3F">
        <w:rPr>
          <w:rFonts w:ascii="Palatino Linotype" w:hAnsi="Palatino Linotype"/>
        </w:rPr>
        <w:t>la</w:t>
      </w:r>
      <w:r w:rsidR="00414147" w:rsidRPr="001D0D3F">
        <w:rPr>
          <w:rFonts w:ascii="Palatino Linotype" w:hAnsi="Palatino Linotype"/>
        </w:rPr>
        <w:t xml:space="preserve"> </w:t>
      </w:r>
      <w:r w:rsidRPr="001D0D3F">
        <w:rPr>
          <w:rFonts w:ascii="Palatino Linotype" w:hAnsi="Palatino Linotype"/>
        </w:rPr>
        <w:t>Información</w:t>
      </w:r>
      <w:r w:rsidR="00414147" w:rsidRPr="001D0D3F">
        <w:rPr>
          <w:rFonts w:ascii="Palatino Linotype" w:hAnsi="Palatino Linotype"/>
        </w:rPr>
        <w:t xml:space="preserve"> </w:t>
      </w:r>
      <w:r w:rsidRPr="001D0D3F">
        <w:rPr>
          <w:rFonts w:ascii="Palatino Linotype" w:hAnsi="Palatino Linotype"/>
        </w:rPr>
        <w:t>Pública</w:t>
      </w:r>
      <w:r w:rsidR="00414147" w:rsidRPr="001D0D3F">
        <w:rPr>
          <w:rFonts w:ascii="Palatino Linotype" w:hAnsi="Palatino Linotype"/>
        </w:rPr>
        <w:t xml:space="preserve"> </w:t>
      </w:r>
      <w:r w:rsidRPr="001D0D3F">
        <w:rPr>
          <w:rFonts w:ascii="Palatino Linotype" w:hAnsi="Palatino Linotype"/>
        </w:rPr>
        <w:t>de</w:t>
      </w:r>
      <w:r w:rsidR="00FD6B55" w:rsidRPr="001D0D3F">
        <w:rPr>
          <w:rFonts w:ascii="Palatino Linotype" w:hAnsi="Palatino Linotype"/>
        </w:rPr>
        <w:t>l</w:t>
      </w:r>
      <w:r w:rsidR="00414147" w:rsidRPr="001D0D3F">
        <w:rPr>
          <w:rFonts w:ascii="Palatino Linotype" w:hAnsi="Palatino Linotype"/>
        </w:rPr>
        <w:t xml:space="preserve"> </w:t>
      </w:r>
      <w:r w:rsidR="00FD6B55" w:rsidRPr="001D0D3F">
        <w:rPr>
          <w:rFonts w:ascii="Palatino Linotype" w:hAnsi="Palatino Linotype"/>
        </w:rPr>
        <w:t>Estado</w:t>
      </w:r>
      <w:r w:rsidR="00414147" w:rsidRPr="001D0D3F">
        <w:rPr>
          <w:rFonts w:ascii="Palatino Linotype" w:hAnsi="Palatino Linotype"/>
        </w:rPr>
        <w:t xml:space="preserve"> </w:t>
      </w:r>
      <w:r w:rsidR="00FD6B55" w:rsidRPr="001D0D3F">
        <w:rPr>
          <w:rFonts w:ascii="Palatino Linotype" w:hAnsi="Palatino Linotype"/>
        </w:rPr>
        <w:t>de</w:t>
      </w:r>
      <w:r w:rsidR="00414147" w:rsidRPr="001D0D3F">
        <w:rPr>
          <w:rFonts w:ascii="Palatino Linotype" w:hAnsi="Palatino Linotype"/>
        </w:rPr>
        <w:t xml:space="preserve"> </w:t>
      </w:r>
      <w:r w:rsidR="00FD6B55" w:rsidRPr="001D0D3F">
        <w:rPr>
          <w:rFonts w:ascii="Palatino Linotype" w:hAnsi="Palatino Linotype"/>
        </w:rPr>
        <w:t>México</w:t>
      </w:r>
      <w:r w:rsidR="00414147" w:rsidRPr="001D0D3F">
        <w:rPr>
          <w:rFonts w:ascii="Palatino Linotype" w:hAnsi="Palatino Linotype"/>
        </w:rPr>
        <w:t xml:space="preserve"> </w:t>
      </w:r>
      <w:r w:rsidR="00FD6B55" w:rsidRPr="001D0D3F">
        <w:rPr>
          <w:rFonts w:ascii="Palatino Linotype" w:hAnsi="Palatino Linotype"/>
        </w:rPr>
        <w:t>y</w:t>
      </w:r>
      <w:r w:rsidR="00414147" w:rsidRPr="001D0D3F">
        <w:rPr>
          <w:rFonts w:ascii="Palatino Linotype" w:hAnsi="Palatino Linotype"/>
        </w:rPr>
        <w:t xml:space="preserve"> </w:t>
      </w:r>
      <w:r w:rsidR="00FD6B55" w:rsidRPr="001D0D3F">
        <w:rPr>
          <w:rFonts w:ascii="Palatino Linotype" w:hAnsi="Palatino Linotype"/>
        </w:rPr>
        <w:t>Municipios</w:t>
      </w:r>
      <w:r w:rsidR="009B3957" w:rsidRPr="001D0D3F">
        <w:rPr>
          <w:rFonts w:ascii="Palatino Linotype" w:hAnsi="Palatino Linotype"/>
        </w:rPr>
        <w:t>;</w:t>
      </w:r>
      <w:r w:rsidR="00414147" w:rsidRPr="001D0D3F">
        <w:rPr>
          <w:rFonts w:ascii="Palatino Linotype" w:hAnsi="Palatino Linotype"/>
        </w:rPr>
        <w:t xml:space="preserve"> </w:t>
      </w:r>
      <w:r w:rsidR="009B3957" w:rsidRPr="001D0D3F">
        <w:rPr>
          <w:rFonts w:ascii="Palatino Linotype" w:hAnsi="Palatino Linotype"/>
        </w:rPr>
        <w:t>así</w:t>
      </w:r>
      <w:r w:rsidR="00414147" w:rsidRPr="001D0D3F">
        <w:rPr>
          <w:rFonts w:ascii="Palatino Linotype" w:hAnsi="Palatino Linotype"/>
        </w:rPr>
        <w:t xml:space="preserve"> </w:t>
      </w:r>
      <w:r w:rsidR="009B3957" w:rsidRPr="001D0D3F">
        <w:rPr>
          <w:rFonts w:ascii="Palatino Linotype" w:hAnsi="Palatino Linotype"/>
        </w:rPr>
        <w:t>como,</w:t>
      </w:r>
      <w:r w:rsidR="00414147" w:rsidRPr="001D0D3F">
        <w:rPr>
          <w:rFonts w:ascii="Palatino Linotype" w:hAnsi="Palatino Linotype"/>
        </w:rPr>
        <w:t xml:space="preserve"> </w:t>
      </w:r>
      <w:r w:rsidR="00CD4D9E" w:rsidRPr="001D0D3F">
        <w:rPr>
          <w:rFonts w:ascii="Palatino Linotype" w:hAnsi="Palatino Linotype"/>
        </w:rPr>
        <w:t>los</w:t>
      </w:r>
      <w:r w:rsidR="00414147" w:rsidRPr="001D0D3F">
        <w:rPr>
          <w:rFonts w:ascii="Palatino Linotype" w:hAnsi="Palatino Linotype"/>
        </w:rPr>
        <w:t xml:space="preserve"> </w:t>
      </w:r>
      <w:r w:rsidR="009B3957" w:rsidRPr="001D0D3F">
        <w:rPr>
          <w:rFonts w:ascii="Palatino Linotype" w:hAnsi="Palatino Linotype"/>
        </w:rPr>
        <w:t>día</w:t>
      </w:r>
      <w:r w:rsidR="00CD4D9E" w:rsidRPr="001D0D3F">
        <w:rPr>
          <w:rFonts w:ascii="Palatino Linotype" w:hAnsi="Palatino Linotype"/>
        </w:rPr>
        <w:t>s quince al diecinueve de abril, uno y seis de mayo de dos mil diecinueve,</w:t>
      </w:r>
      <w:r w:rsidR="00414147" w:rsidRPr="001D0D3F">
        <w:rPr>
          <w:rFonts w:ascii="Palatino Linotype" w:hAnsi="Palatino Linotype"/>
        </w:rPr>
        <w:t xml:space="preserve"> </w:t>
      </w:r>
      <w:r w:rsidR="009B3957" w:rsidRPr="001D0D3F">
        <w:rPr>
          <w:rFonts w:ascii="Palatino Linotype" w:hAnsi="Palatino Linotype"/>
        </w:rPr>
        <w:t>por</w:t>
      </w:r>
      <w:r w:rsidR="00414147" w:rsidRPr="001D0D3F">
        <w:rPr>
          <w:rFonts w:ascii="Palatino Linotype" w:hAnsi="Palatino Linotype"/>
        </w:rPr>
        <w:t xml:space="preserve"> </w:t>
      </w:r>
      <w:r w:rsidR="009B3957" w:rsidRPr="001D0D3F">
        <w:rPr>
          <w:rFonts w:ascii="Palatino Linotype" w:hAnsi="Palatino Linotype"/>
        </w:rPr>
        <w:t>ser</w:t>
      </w:r>
      <w:r w:rsidR="00414147" w:rsidRPr="001D0D3F">
        <w:rPr>
          <w:rFonts w:ascii="Palatino Linotype" w:hAnsi="Palatino Linotype"/>
        </w:rPr>
        <w:t xml:space="preserve"> </w:t>
      </w:r>
      <w:r w:rsidR="009B3957" w:rsidRPr="001D0D3F">
        <w:rPr>
          <w:rFonts w:ascii="Palatino Linotype" w:hAnsi="Palatino Linotype"/>
        </w:rPr>
        <w:t>considerado</w:t>
      </w:r>
      <w:r w:rsidR="00CD4D9E" w:rsidRPr="001D0D3F">
        <w:rPr>
          <w:rFonts w:ascii="Palatino Linotype" w:hAnsi="Palatino Linotype"/>
        </w:rPr>
        <w:t>s</w:t>
      </w:r>
      <w:r w:rsidR="00414147" w:rsidRPr="001D0D3F">
        <w:rPr>
          <w:rFonts w:ascii="Palatino Linotype" w:hAnsi="Palatino Linotype"/>
        </w:rPr>
        <w:t xml:space="preserve"> </w:t>
      </w:r>
      <w:r w:rsidR="009B3957" w:rsidRPr="001D0D3F">
        <w:rPr>
          <w:rFonts w:ascii="Palatino Linotype" w:hAnsi="Palatino Linotype"/>
        </w:rPr>
        <w:t>como</w:t>
      </w:r>
      <w:r w:rsidR="00414147" w:rsidRPr="001D0D3F">
        <w:rPr>
          <w:rFonts w:ascii="Palatino Linotype" w:hAnsi="Palatino Linotype"/>
        </w:rPr>
        <w:t xml:space="preserve"> </w:t>
      </w:r>
      <w:r w:rsidR="009B3957" w:rsidRPr="001D0D3F">
        <w:rPr>
          <w:rFonts w:ascii="Palatino Linotype" w:hAnsi="Palatino Linotype"/>
        </w:rPr>
        <w:t>suspensión</w:t>
      </w:r>
      <w:r w:rsidR="00414147" w:rsidRPr="001D0D3F">
        <w:rPr>
          <w:rFonts w:ascii="Palatino Linotype" w:hAnsi="Palatino Linotype"/>
        </w:rPr>
        <w:t xml:space="preserve"> </w:t>
      </w:r>
      <w:r w:rsidR="009B3957" w:rsidRPr="001D0D3F">
        <w:rPr>
          <w:rFonts w:ascii="Palatino Linotype" w:hAnsi="Palatino Linotype"/>
        </w:rPr>
        <w:t>de</w:t>
      </w:r>
      <w:r w:rsidR="00414147" w:rsidRPr="001D0D3F">
        <w:rPr>
          <w:rFonts w:ascii="Palatino Linotype" w:hAnsi="Palatino Linotype"/>
        </w:rPr>
        <w:t xml:space="preserve"> </w:t>
      </w:r>
      <w:r w:rsidR="009B3957" w:rsidRPr="001D0D3F">
        <w:rPr>
          <w:rFonts w:ascii="Palatino Linotype" w:hAnsi="Palatino Linotype"/>
        </w:rPr>
        <w:t>labores,</w:t>
      </w:r>
      <w:r w:rsidR="00414147" w:rsidRPr="001D0D3F">
        <w:rPr>
          <w:rFonts w:ascii="Palatino Linotype" w:hAnsi="Palatino Linotype"/>
        </w:rPr>
        <w:t xml:space="preserve"> </w:t>
      </w:r>
      <w:r w:rsidR="009B3957" w:rsidRPr="001D0D3F">
        <w:rPr>
          <w:rFonts w:ascii="Palatino Linotype" w:hAnsi="Palatino Linotype"/>
        </w:rPr>
        <w:t>en</w:t>
      </w:r>
      <w:r w:rsidR="00414147" w:rsidRPr="001D0D3F">
        <w:rPr>
          <w:rFonts w:ascii="Palatino Linotype" w:hAnsi="Palatino Linotype"/>
        </w:rPr>
        <w:t xml:space="preserve"> </w:t>
      </w:r>
      <w:r w:rsidR="009B3957" w:rsidRPr="001D0D3F">
        <w:rPr>
          <w:rFonts w:ascii="Palatino Linotype" w:hAnsi="Palatino Linotype"/>
        </w:rPr>
        <w:t>términos</w:t>
      </w:r>
      <w:r w:rsidR="00414147" w:rsidRPr="001D0D3F">
        <w:rPr>
          <w:rFonts w:ascii="Palatino Linotype" w:hAnsi="Palatino Linotype"/>
        </w:rPr>
        <w:t xml:space="preserve"> </w:t>
      </w:r>
      <w:r w:rsidR="009B3957" w:rsidRPr="001D0D3F">
        <w:rPr>
          <w:rFonts w:ascii="Palatino Linotype" w:hAnsi="Palatino Linotype"/>
        </w:rPr>
        <w:t>de</w:t>
      </w:r>
      <w:r w:rsidR="00414147" w:rsidRPr="001D0D3F">
        <w:rPr>
          <w:rFonts w:ascii="Palatino Linotype" w:hAnsi="Palatino Linotype"/>
        </w:rPr>
        <w:t xml:space="preserve"> </w:t>
      </w:r>
      <w:r w:rsidR="009B3957" w:rsidRPr="001D0D3F">
        <w:rPr>
          <w:rFonts w:ascii="Palatino Linotype" w:hAnsi="Palatino Linotype"/>
        </w:rPr>
        <w:t>lo</w:t>
      </w:r>
      <w:r w:rsidR="00414147" w:rsidRPr="001D0D3F">
        <w:rPr>
          <w:rFonts w:ascii="Palatino Linotype" w:hAnsi="Palatino Linotype"/>
        </w:rPr>
        <w:t xml:space="preserve"> </w:t>
      </w:r>
      <w:r w:rsidR="009B3957" w:rsidRPr="001D0D3F">
        <w:rPr>
          <w:rFonts w:ascii="Palatino Linotype" w:hAnsi="Palatino Linotype"/>
        </w:rPr>
        <w:lastRenderedPageBreak/>
        <w:t>dispuesto</w:t>
      </w:r>
      <w:r w:rsidR="00414147" w:rsidRPr="001D0D3F">
        <w:rPr>
          <w:rFonts w:ascii="Palatino Linotype" w:hAnsi="Palatino Linotype"/>
        </w:rPr>
        <w:t xml:space="preserve"> </w:t>
      </w:r>
      <w:r w:rsidR="009B3957" w:rsidRPr="001D0D3F">
        <w:rPr>
          <w:rFonts w:ascii="Palatino Linotype" w:hAnsi="Palatino Linotype"/>
        </w:rPr>
        <w:t>por</w:t>
      </w:r>
      <w:r w:rsidR="00414147" w:rsidRPr="001D0D3F">
        <w:rPr>
          <w:rFonts w:ascii="Palatino Linotype" w:hAnsi="Palatino Linotype"/>
        </w:rPr>
        <w:t xml:space="preserve"> </w:t>
      </w:r>
      <w:r w:rsidR="009B3957" w:rsidRPr="001D0D3F">
        <w:rPr>
          <w:rFonts w:ascii="Palatino Linotype" w:hAnsi="Palatino Linotype"/>
        </w:rPr>
        <w:t>el</w:t>
      </w:r>
      <w:r w:rsidR="00414147" w:rsidRPr="001D0D3F">
        <w:rPr>
          <w:rFonts w:ascii="Palatino Linotype" w:hAnsi="Palatino Linotype"/>
        </w:rPr>
        <w:t xml:space="preserve"> </w:t>
      </w:r>
      <w:r w:rsidR="009B3957" w:rsidRPr="001D0D3F">
        <w:rPr>
          <w:rFonts w:ascii="Palatino Linotype" w:hAnsi="Palatino Linotype"/>
        </w:rPr>
        <w:t>Calendario</w:t>
      </w:r>
      <w:r w:rsidR="00414147" w:rsidRPr="001D0D3F">
        <w:rPr>
          <w:rFonts w:ascii="Palatino Linotype" w:hAnsi="Palatino Linotype"/>
        </w:rPr>
        <w:t xml:space="preserve"> </w:t>
      </w:r>
      <w:r w:rsidR="009B3957" w:rsidRPr="001D0D3F">
        <w:rPr>
          <w:rFonts w:ascii="Palatino Linotype" w:hAnsi="Palatino Linotype"/>
        </w:rPr>
        <w:t>Oficial</w:t>
      </w:r>
      <w:r w:rsidR="00414147" w:rsidRPr="001D0D3F">
        <w:rPr>
          <w:rFonts w:ascii="Palatino Linotype" w:hAnsi="Palatino Linotype"/>
        </w:rPr>
        <w:t xml:space="preserve"> </w:t>
      </w:r>
      <w:r w:rsidR="009B3957" w:rsidRPr="001D0D3F">
        <w:rPr>
          <w:rFonts w:ascii="Palatino Linotype" w:hAnsi="Palatino Linotype"/>
        </w:rPr>
        <w:t>en</w:t>
      </w:r>
      <w:r w:rsidR="00414147" w:rsidRPr="001D0D3F">
        <w:rPr>
          <w:rFonts w:ascii="Palatino Linotype" w:hAnsi="Palatino Linotype"/>
        </w:rPr>
        <w:t xml:space="preserve"> </w:t>
      </w:r>
      <w:r w:rsidR="009B3957" w:rsidRPr="001D0D3F">
        <w:rPr>
          <w:rFonts w:ascii="Palatino Linotype" w:hAnsi="Palatino Linotype"/>
        </w:rPr>
        <w:t>Materia</w:t>
      </w:r>
      <w:r w:rsidR="00414147" w:rsidRPr="001D0D3F">
        <w:rPr>
          <w:rFonts w:ascii="Palatino Linotype" w:hAnsi="Palatino Linotype"/>
        </w:rPr>
        <w:t xml:space="preserve"> </w:t>
      </w:r>
      <w:r w:rsidR="009B3957" w:rsidRPr="001D0D3F">
        <w:rPr>
          <w:rFonts w:ascii="Palatino Linotype" w:hAnsi="Palatino Linotype"/>
        </w:rPr>
        <w:t>de</w:t>
      </w:r>
      <w:r w:rsidR="00414147" w:rsidRPr="001D0D3F">
        <w:rPr>
          <w:rFonts w:ascii="Palatino Linotype" w:hAnsi="Palatino Linotype"/>
        </w:rPr>
        <w:t xml:space="preserve"> </w:t>
      </w:r>
      <w:r w:rsidR="009B3957" w:rsidRPr="001D0D3F">
        <w:rPr>
          <w:rFonts w:ascii="Palatino Linotype" w:hAnsi="Palatino Linotype"/>
        </w:rPr>
        <w:t>Transparencia,</w:t>
      </w:r>
      <w:r w:rsidR="00414147" w:rsidRPr="001D0D3F">
        <w:rPr>
          <w:rFonts w:ascii="Palatino Linotype" w:hAnsi="Palatino Linotype"/>
        </w:rPr>
        <w:t xml:space="preserve"> </w:t>
      </w:r>
      <w:r w:rsidR="009B3957" w:rsidRPr="001D0D3F">
        <w:rPr>
          <w:rFonts w:ascii="Palatino Linotype" w:hAnsi="Palatino Linotype"/>
        </w:rPr>
        <w:t>Acceso</w:t>
      </w:r>
      <w:r w:rsidR="00414147" w:rsidRPr="001D0D3F">
        <w:rPr>
          <w:rFonts w:ascii="Palatino Linotype" w:hAnsi="Palatino Linotype"/>
        </w:rPr>
        <w:t xml:space="preserve"> </w:t>
      </w:r>
      <w:r w:rsidR="009B3957" w:rsidRPr="001D0D3F">
        <w:rPr>
          <w:rFonts w:ascii="Palatino Linotype" w:hAnsi="Palatino Linotype"/>
        </w:rPr>
        <w:t>a</w:t>
      </w:r>
      <w:r w:rsidR="00414147" w:rsidRPr="001D0D3F">
        <w:rPr>
          <w:rFonts w:ascii="Palatino Linotype" w:hAnsi="Palatino Linotype"/>
        </w:rPr>
        <w:t xml:space="preserve"> </w:t>
      </w:r>
      <w:r w:rsidR="009B3957" w:rsidRPr="001D0D3F">
        <w:rPr>
          <w:rFonts w:ascii="Palatino Linotype" w:hAnsi="Palatino Linotype"/>
        </w:rPr>
        <w:t>la</w:t>
      </w:r>
      <w:r w:rsidR="00414147" w:rsidRPr="001D0D3F">
        <w:rPr>
          <w:rFonts w:ascii="Palatino Linotype" w:hAnsi="Palatino Linotype"/>
        </w:rPr>
        <w:t xml:space="preserve"> </w:t>
      </w:r>
      <w:r w:rsidR="009B3957" w:rsidRPr="001D0D3F">
        <w:rPr>
          <w:rFonts w:ascii="Palatino Linotype" w:hAnsi="Palatino Linotype"/>
        </w:rPr>
        <w:t>Información</w:t>
      </w:r>
      <w:r w:rsidR="00414147" w:rsidRPr="001D0D3F">
        <w:rPr>
          <w:rFonts w:ascii="Palatino Linotype" w:hAnsi="Palatino Linotype"/>
        </w:rPr>
        <w:t xml:space="preserve"> </w:t>
      </w:r>
      <w:r w:rsidR="009B3957" w:rsidRPr="001D0D3F">
        <w:rPr>
          <w:rFonts w:ascii="Palatino Linotype" w:hAnsi="Palatino Linotype"/>
        </w:rPr>
        <w:t>Pública</w:t>
      </w:r>
      <w:r w:rsidR="00414147" w:rsidRPr="001D0D3F">
        <w:rPr>
          <w:rFonts w:ascii="Palatino Linotype" w:hAnsi="Palatino Linotype"/>
        </w:rPr>
        <w:t xml:space="preserve"> </w:t>
      </w:r>
      <w:r w:rsidR="009B3957" w:rsidRPr="001D0D3F">
        <w:rPr>
          <w:rFonts w:ascii="Palatino Linotype" w:hAnsi="Palatino Linotype"/>
        </w:rPr>
        <w:t>y</w:t>
      </w:r>
      <w:r w:rsidR="00414147" w:rsidRPr="001D0D3F">
        <w:rPr>
          <w:rFonts w:ascii="Palatino Linotype" w:hAnsi="Palatino Linotype"/>
        </w:rPr>
        <w:t xml:space="preserve"> </w:t>
      </w:r>
      <w:r w:rsidR="009B3957" w:rsidRPr="001D0D3F">
        <w:rPr>
          <w:rFonts w:ascii="Palatino Linotype" w:hAnsi="Palatino Linotype"/>
        </w:rPr>
        <w:t>Protección</w:t>
      </w:r>
      <w:r w:rsidR="00414147" w:rsidRPr="001D0D3F">
        <w:rPr>
          <w:rFonts w:ascii="Palatino Linotype" w:hAnsi="Palatino Linotype"/>
        </w:rPr>
        <w:t xml:space="preserve"> </w:t>
      </w:r>
      <w:r w:rsidR="009B3957" w:rsidRPr="001D0D3F">
        <w:rPr>
          <w:rFonts w:ascii="Palatino Linotype" w:hAnsi="Palatino Linotype"/>
        </w:rPr>
        <w:t>de</w:t>
      </w:r>
      <w:r w:rsidR="00414147" w:rsidRPr="001D0D3F">
        <w:rPr>
          <w:rFonts w:ascii="Palatino Linotype" w:hAnsi="Palatino Linotype"/>
        </w:rPr>
        <w:t xml:space="preserve"> </w:t>
      </w:r>
      <w:r w:rsidR="009B3957" w:rsidRPr="001D0D3F">
        <w:rPr>
          <w:rFonts w:ascii="Palatino Linotype" w:hAnsi="Palatino Linotype"/>
        </w:rPr>
        <w:t>Datos</w:t>
      </w:r>
      <w:r w:rsidR="00414147" w:rsidRPr="001D0D3F">
        <w:rPr>
          <w:rFonts w:ascii="Palatino Linotype" w:hAnsi="Palatino Linotype"/>
        </w:rPr>
        <w:t xml:space="preserve"> </w:t>
      </w:r>
      <w:r w:rsidR="009B3957" w:rsidRPr="001D0D3F">
        <w:rPr>
          <w:rFonts w:ascii="Palatino Linotype" w:hAnsi="Palatino Linotype"/>
        </w:rPr>
        <w:t>Personales</w:t>
      </w:r>
      <w:r w:rsidR="00414147" w:rsidRPr="001D0D3F">
        <w:rPr>
          <w:rFonts w:ascii="Palatino Linotype" w:hAnsi="Palatino Linotype"/>
        </w:rPr>
        <w:t xml:space="preserve"> </w:t>
      </w:r>
      <w:r w:rsidR="009B3957" w:rsidRPr="001D0D3F">
        <w:rPr>
          <w:rFonts w:ascii="Palatino Linotype" w:hAnsi="Palatino Linotype"/>
        </w:rPr>
        <w:t>del</w:t>
      </w:r>
      <w:r w:rsidR="00414147" w:rsidRPr="001D0D3F">
        <w:rPr>
          <w:rFonts w:ascii="Palatino Linotype" w:hAnsi="Palatino Linotype"/>
        </w:rPr>
        <w:t xml:space="preserve"> </w:t>
      </w:r>
      <w:r w:rsidR="009B3957" w:rsidRPr="001D0D3F">
        <w:rPr>
          <w:rFonts w:ascii="Palatino Linotype" w:hAnsi="Palatino Linotype"/>
        </w:rPr>
        <w:t>Estado</w:t>
      </w:r>
      <w:r w:rsidR="00414147" w:rsidRPr="001D0D3F">
        <w:rPr>
          <w:rFonts w:ascii="Palatino Linotype" w:hAnsi="Palatino Linotype"/>
        </w:rPr>
        <w:t xml:space="preserve"> </w:t>
      </w:r>
      <w:r w:rsidR="009B3957" w:rsidRPr="001D0D3F">
        <w:rPr>
          <w:rFonts w:ascii="Palatino Linotype" w:hAnsi="Palatino Linotype"/>
        </w:rPr>
        <w:t>de</w:t>
      </w:r>
      <w:r w:rsidR="00414147" w:rsidRPr="001D0D3F">
        <w:rPr>
          <w:rFonts w:ascii="Palatino Linotype" w:hAnsi="Palatino Linotype"/>
        </w:rPr>
        <w:t xml:space="preserve"> </w:t>
      </w:r>
      <w:r w:rsidR="009B3957" w:rsidRPr="001D0D3F">
        <w:rPr>
          <w:rFonts w:ascii="Palatino Linotype" w:hAnsi="Palatino Linotype"/>
        </w:rPr>
        <w:t>México</w:t>
      </w:r>
      <w:r w:rsidR="00414147" w:rsidRPr="001D0D3F">
        <w:rPr>
          <w:rFonts w:ascii="Palatino Linotype" w:hAnsi="Palatino Linotype"/>
        </w:rPr>
        <w:t xml:space="preserve"> </w:t>
      </w:r>
      <w:r w:rsidR="009B3957" w:rsidRPr="001D0D3F">
        <w:rPr>
          <w:rFonts w:ascii="Palatino Linotype" w:hAnsi="Palatino Linotype"/>
        </w:rPr>
        <w:t>y</w:t>
      </w:r>
      <w:r w:rsidR="00414147" w:rsidRPr="001D0D3F">
        <w:rPr>
          <w:rFonts w:ascii="Palatino Linotype" w:hAnsi="Palatino Linotype"/>
        </w:rPr>
        <w:t xml:space="preserve"> </w:t>
      </w:r>
      <w:r w:rsidR="009B3957" w:rsidRPr="001D0D3F">
        <w:rPr>
          <w:rFonts w:ascii="Palatino Linotype" w:hAnsi="Palatino Linotype"/>
        </w:rPr>
        <w:t>Municipios,</w:t>
      </w:r>
      <w:r w:rsidR="00414147" w:rsidRPr="001D0D3F">
        <w:rPr>
          <w:rFonts w:ascii="Palatino Linotype" w:hAnsi="Palatino Linotype"/>
        </w:rPr>
        <w:t xml:space="preserve"> </w:t>
      </w:r>
      <w:r w:rsidR="009B3957" w:rsidRPr="001D0D3F">
        <w:rPr>
          <w:rFonts w:ascii="Palatino Linotype" w:hAnsi="Palatino Linotype"/>
        </w:rPr>
        <w:t>para</w:t>
      </w:r>
      <w:r w:rsidR="00414147" w:rsidRPr="001D0D3F">
        <w:rPr>
          <w:rFonts w:ascii="Palatino Linotype" w:hAnsi="Palatino Linotype"/>
        </w:rPr>
        <w:t xml:space="preserve"> </w:t>
      </w:r>
      <w:r w:rsidR="009B3957" w:rsidRPr="001D0D3F">
        <w:rPr>
          <w:rFonts w:ascii="Palatino Linotype" w:hAnsi="Palatino Linotype"/>
        </w:rPr>
        <w:t>el</w:t>
      </w:r>
      <w:r w:rsidR="00414147" w:rsidRPr="001D0D3F">
        <w:rPr>
          <w:rFonts w:ascii="Palatino Linotype" w:hAnsi="Palatino Linotype"/>
        </w:rPr>
        <w:t xml:space="preserve"> </w:t>
      </w:r>
      <w:r w:rsidR="009B3957" w:rsidRPr="001D0D3F">
        <w:rPr>
          <w:rFonts w:ascii="Palatino Linotype" w:hAnsi="Palatino Linotype"/>
        </w:rPr>
        <w:t>año</w:t>
      </w:r>
      <w:r w:rsidR="00414147" w:rsidRPr="001D0D3F">
        <w:rPr>
          <w:rFonts w:ascii="Palatino Linotype" w:hAnsi="Palatino Linotype"/>
        </w:rPr>
        <w:t xml:space="preserve"> </w:t>
      </w:r>
      <w:r w:rsidR="009B3957" w:rsidRPr="001D0D3F">
        <w:rPr>
          <w:rFonts w:ascii="Palatino Linotype" w:hAnsi="Palatino Linotype"/>
        </w:rPr>
        <w:t>dos</w:t>
      </w:r>
      <w:r w:rsidR="00414147" w:rsidRPr="001D0D3F">
        <w:rPr>
          <w:rFonts w:ascii="Palatino Linotype" w:hAnsi="Palatino Linotype"/>
        </w:rPr>
        <w:t xml:space="preserve"> </w:t>
      </w:r>
      <w:r w:rsidR="009B3957" w:rsidRPr="001D0D3F">
        <w:rPr>
          <w:rFonts w:ascii="Palatino Linotype" w:hAnsi="Palatino Linotype"/>
        </w:rPr>
        <w:t>mil</w:t>
      </w:r>
      <w:r w:rsidR="00414147" w:rsidRPr="001D0D3F">
        <w:rPr>
          <w:rFonts w:ascii="Palatino Linotype" w:hAnsi="Palatino Linotype"/>
        </w:rPr>
        <w:t xml:space="preserve"> </w:t>
      </w:r>
      <w:r w:rsidR="009B3957" w:rsidRPr="001D0D3F">
        <w:rPr>
          <w:rFonts w:ascii="Palatino Linotype" w:hAnsi="Palatino Linotype"/>
        </w:rPr>
        <w:t>diecinueve</w:t>
      </w:r>
      <w:r w:rsidR="00414147" w:rsidRPr="001D0D3F">
        <w:rPr>
          <w:rFonts w:ascii="Palatino Linotype" w:hAnsi="Palatino Linotype"/>
        </w:rPr>
        <w:t xml:space="preserve"> </w:t>
      </w:r>
      <w:r w:rsidR="009B3957" w:rsidRPr="001D0D3F">
        <w:rPr>
          <w:rFonts w:ascii="Palatino Linotype" w:hAnsi="Palatino Linotype"/>
        </w:rPr>
        <w:t>y</w:t>
      </w:r>
      <w:r w:rsidR="00414147" w:rsidRPr="001D0D3F">
        <w:rPr>
          <w:rFonts w:ascii="Palatino Linotype" w:hAnsi="Palatino Linotype"/>
        </w:rPr>
        <w:t xml:space="preserve"> </w:t>
      </w:r>
      <w:r w:rsidR="009B3957" w:rsidRPr="001D0D3F">
        <w:rPr>
          <w:rFonts w:ascii="Palatino Linotype" w:hAnsi="Palatino Linotype"/>
        </w:rPr>
        <w:t>enero</w:t>
      </w:r>
      <w:r w:rsidR="00414147" w:rsidRPr="001D0D3F">
        <w:rPr>
          <w:rFonts w:ascii="Palatino Linotype" w:hAnsi="Palatino Linotype"/>
        </w:rPr>
        <w:t xml:space="preserve"> </w:t>
      </w:r>
      <w:r w:rsidR="009B3957" w:rsidRPr="001D0D3F">
        <w:rPr>
          <w:rFonts w:ascii="Palatino Linotype" w:hAnsi="Palatino Linotype"/>
        </w:rPr>
        <w:t>de</w:t>
      </w:r>
      <w:r w:rsidR="00414147" w:rsidRPr="001D0D3F">
        <w:rPr>
          <w:rFonts w:ascii="Palatino Linotype" w:hAnsi="Palatino Linotype"/>
        </w:rPr>
        <w:t xml:space="preserve"> </w:t>
      </w:r>
      <w:r w:rsidR="009B3957" w:rsidRPr="001D0D3F">
        <w:rPr>
          <w:rFonts w:ascii="Palatino Linotype" w:hAnsi="Palatino Linotype"/>
        </w:rPr>
        <w:t>dos</w:t>
      </w:r>
      <w:r w:rsidR="00414147" w:rsidRPr="001D0D3F">
        <w:rPr>
          <w:rFonts w:ascii="Palatino Linotype" w:hAnsi="Palatino Linotype"/>
        </w:rPr>
        <w:t xml:space="preserve"> </w:t>
      </w:r>
      <w:r w:rsidR="009B3957" w:rsidRPr="001D0D3F">
        <w:rPr>
          <w:rFonts w:ascii="Palatino Linotype" w:hAnsi="Palatino Linotype"/>
        </w:rPr>
        <w:t>mil</w:t>
      </w:r>
      <w:r w:rsidR="00414147" w:rsidRPr="001D0D3F">
        <w:rPr>
          <w:rFonts w:ascii="Palatino Linotype" w:hAnsi="Palatino Linotype"/>
        </w:rPr>
        <w:t xml:space="preserve"> </w:t>
      </w:r>
      <w:r w:rsidR="009B3957" w:rsidRPr="001D0D3F">
        <w:rPr>
          <w:rFonts w:ascii="Palatino Linotype" w:hAnsi="Palatino Linotype"/>
        </w:rPr>
        <w:t>veinte,</w:t>
      </w:r>
      <w:r w:rsidR="00414147" w:rsidRPr="001D0D3F">
        <w:rPr>
          <w:rFonts w:ascii="Palatino Linotype" w:hAnsi="Palatino Linotype"/>
        </w:rPr>
        <w:t xml:space="preserve"> </w:t>
      </w:r>
      <w:r w:rsidR="009B3957" w:rsidRPr="001D0D3F">
        <w:rPr>
          <w:rFonts w:ascii="Palatino Linotype" w:hAnsi="Palatino Linotype"/>
        </w:rPr>
        <w:t>publicado</w:t>
      </w:r>
      <w:r w:rsidR="00414147" w:rsidRPr="001D0D3F">
        <w:rPr>
          <w:rFonts w:ascii="Palatino Linotype" w:hAnsi="Palatino Linotype"/>
        </w:rPr>
        <w:t xml:space="preserve"> </w:t>
      </w:r>
      <w:r w:rsidR="009B3957" w:rsidRPr="001D0D3F">
        <w:rPr>
          <w:rFonts w:ascii="Palatino Linotype" w:hAnsi="Palatino Linotype"/>
        </w:rPr>
        <w:t>en</w:t>
      </w:r>
      <w:r w:rsidR="00414147" w:rsidRPr="001D0D3F">
        <w:rPr>
          <w:rFonts w:ascii="Palatino Linotype" w:hAnsi="Palatino Linotype"/>
        </w:rPr>
        <w:t xml:space="preserve"> </w:t>
      </w:r>
      <w:r w:rsidR="009B3957" w:rsidRPr="001D0D3F">
        <w:rPr>
          <w:rFonts w:ascii="Palatino Linotype" w:hAnsi="Palatino Linotype"/>
        </w:rPr>
        <w:t>el</w:t>
      </w:r>
      <w:r w:rsidR="00414147" w:rsidRPr="001D0D3F">
        <w:rPr>
          <w:rFonts w:ascii="Palatino Linotype" w:hAnsi="Palatino Linotype"/>
        </w:rPr>
        <w:t xml:space="preserve"> </w:t>
      </w:r>
      <w:r w:rsidR="009B3957" w:rsidRPr="001D0D3F">
        <w:rPr>
          <w:rFonts w:ascii="Palatino Linotype" w:hAnsi="Palatino Linotype"/>
        </w:rPr>
        <w:t>Periódico</w:t>
      </w:r>
      <w:r w:rsidR="00414147" w:rsidRPr="001D0D3F">
        <w:rPr>
          <w:rFonts w:ascii="Palatino Linotype" w:hAnsi="Palatino Linotype"/>
        </w:rPr>
        <w:t xml:space="preserve"> </w:t>
      </w:r>
      <w:r w:rsidR="009B3957" w:rsidRPr="001D0D3F">
        <w:rPr>
          <w:rFonts w:ascii="Palatino Linotype" w:hAnsi="Palatino Linotype"/>
        </w:rPr>
        <w:t>Oficial</w:t>
      </w:r>
      <w:r w:rsidR="00414147" w:rsidRPr="001D0D3F">
        <w:rPr>
          <w:rFonts w:ascii="Palatino Linotype" w:hAnsi="Palatino Linotype"/>
        </w:rPr>
        <w:t xml:space="preserve"> </w:t>
      </w:r>
      <w:r w:rsidR="009B3957" w:rsidRPr="001D0D3F">
        <w:rPr>
          <w:rFonts w:ascii="Palatino Linotype" w:hAnsi="Palatino Linotype"/>
        </w:rPr>
        <w:t>“</w:t>
      </w:r>
      <w:r w:rsidR="009B3957" w:rsidRPr="001D0D3F">
        <w:rPr>
          <w:rFonts w:ascii="Palatino Linotype" w:hAnsi="Palatino Linotype"/>
          <w:i/>
        </w:rPr>
        <w:t>Gaceta</w:t>
      </w:r>
      <w:r w:rsidR="00414147" w:rsidRPr="001D0D3F">
        <w:rPr>
          <w:rFonts w:ascii="Palatino Linotype" w:hAnsi="Palatino Linotype"/>
          <w:i/>
        </w:rPr>
        <w:t xml:space="preserve"> </w:t>
      </w:r>
      <w:r w:rsidR="009B3957" w:rsidRPr="001D0D3F">
        <w:rPr>
          <w:rFonts w:ascii="Palatino Linotype" w:hAnsi="Palatino Linotype"/>
          <w:i/>
        </w:rPr>
        <w:t>del</w:t>
      </w:r>
      <w:r w:rsidR="00414147" w:rsidRPr="001D0D3F">
        <w:rPr>
          <w:rFonts w:ascii="Palatino Linotype" w:hAnsi="Palatino Linotype"/>
          <w:i/>
        </w:rPr>
        <w:t xml:space="preserve"> </w:t>
      </w:r>
      <w:r w:rsidR="009B3957" w:rsidRPr="001D0D3F">
        <w:rPr>
          <w:rFonts w:ascii="Palatino Linotype" w:hAnsi="Palatino Linotype"/>
          <w:i/>
        </w:rPr>
        <w:t>Gobierno</w:t>
      </w:r>
      <w:r w:rsidR="009B3957" w:rsidRPr="001D0D3F">
        <w:rPr>
          <w:rFonts w:ascii="Palatino Linotype" w:hAnsi="Palatino Linotype"/>
        </w:rPr>
        <w:t>”</w:t>
      </w:r>
      <w:r w:rsidR="00414147" w:rsidRPr="001D0D3F">
        <w:rPr>
          <w:rFonts w:ascii="Palatino Linotype" w:hAnsi="Palatino Linotype"/>
        </w:rPr>
        <w:t xml:space="preserve"> </w:t>
      </w:r>
      <w:r w:rsidR="009B3957" w:rsidRPr="001D0D3F">
        <w:rPr>
          <w:rFonts w:ascii="Palatino Linotype" w:hAnsi="Palatino Linotype"/>
        </w:rPr>
        <w:t>el</w:t>
      </w:r>
      <w:r w:rsidR="00414147" w:rsidRPr="001D0D3F">
        <w:rPr>
          <w:rFonts w:ascii="Palatino Linotype" w:hAnsi="Palatino Linotype"/>
        </w:rPr>
        <w:t xml:space="preserve"> </w:t>
      </w:r>
      <w:r w:rsidR="009B3957" w:rsidRPr="001D0D3F">
        <w:rPr>
          <w:rFonts w:ascii="Palatino Linotype" w:hAnsi="Palatino Linotype"/>
        </w:rPr>
        <w:t>diecinueve</w:t>
      </w:r>
      <w:r w:rsidR="00414147" w:rsidRPr="001D0D3F">
        <w:rPr>
          <w:rFonts w:ascii="Palatino Linotype" w:hAnsi="Palatino Linotype"/>
        </w:rPr>
        <w:t xml:space="preserve"> </w:t>
      </w:r>
      <w:r w:rsidR="009B3957" w:rsidRPr="001D0D3F">
        <w:rPr>
          <w:rFonts w:ascii="Palatino Linotype" w:hAnsi="Palatino Linotype"/>
        </w:rPr>
        <w:t>de</w:t>
      </w:r>
      <w:r w:rsidR="00414147" w:rsidRPr="001D0D3F">
        <w:rPr>
          <w:rFonts w:ascii="Palatino Linotype" w:hAnsi="Palatino Linotype"/>
        </w:rPr>
        <w:t xml:space="preserve"> </w:t>
      </w:r>
      <w:r w:rsidR="009B3957" w:rsidRPr="001D0D3F">
        <w:rPr>
          <w:rFonts w:ascii="Palatino Linotype" w:hAnsi="Palatino Linotype"/>
        </w:rPr>
        <w:t>diciembre</w:t>
      </w:r>
      <w:r w:rsidR="00414147" w:rsidRPr="001D0D3F">
        <w:rPr>
          <w:rFonts w:ascii="Palatino Linotype" w:hAnsi="Palatino Linotype"/>
        </w:rPr>
        <w:t xml:space="preserve"> </w:t>
      </w:r>
      <w:r w:rsidR="009B3957" w:rsidRPr="001D0D3F">
        <w:rPr>
          <w:rFonts w:ascii="Palatino Linotype" w:hAnsi="Palatino Linotype"/>
        </w:rPr>
        <w:t>de</w:t>
      </w:r>
      <w:r w:rsidR="00414147" w:rsidRPr="001D0D3F">
        <w:rPr>
          <w:rFonts w:ascii="Palatino Linotype" w:hAnsi="Palatino Linotype"/>
        </w:rPr>
        <w:t xml:space="preserve"> </w:t>
      </w:r>
      <w:r w:rsidR="009B3957" w:rsidRPr="001D0D3F">
        <w:rPr>
          <w:rFonts w:ascii="Palatino Linotype" w:hAnsi="Palatino Linotype"/>
        </w:rPr>
        <w:t>dos</w:t>
      </w:r>
      <w:r w:rsidR="00414147" w:rsidRPr="001D0D3F">
        <w:rPr>
          <w:rFonts w:ascii="Palatino Linotype" w:hAnsi="Palatino Linotype"/>
        </w:rPr>
        <w:t xml:space="preserve"> </w:t>
      </w:r>
      <w:r w:rsidR="009B3957" w:rsidRPr="001D0D3F">
        <w:rPr>
          <w:rFonts w:ascii="Palatino Linotype" w:hAnsi="Palatino Linotype"/>
        </w:rPr>
        <w:t>mil</w:t>
      </w:r>
      <w:r w:rsidR="00414147" w:rsidRPr="001D0D3F">
        <w:rPr>
          <w:rFonts w:ascii="Palatino Linotype" w:hAnsi="Palatino Linotype"/>
        </w:rPr>
        <w:t xml:space="preserve"> </w:t>
      </w:r>
      <w:r w:rsidR="009B3957" w:rsidRPr="001D0D3F">
        <w:rPr>
          <w:rFonts w:ascii="Palatino Linotype" w:hAnsi="Palatino Linotype"/>
        </w:rPr>
        <w:t>dieciocho.</w:t>
      </w:r>
    </w:p>
    <w:p w:rsidR="00CD4D9E" w:rsidRPr="001D0D3F" w:rsidRDefault="00CD4D9E" w:rsidP="00CD4D9E">
      <w:pPr>
        <w:spacing w:before="100" w:beforeAutospacing="1" w:after="100" w:afterAutospacing="1" w:line="360" w:lineRule="auto"/>
        <w:jc w:val="both"/>
        <w:rPr>
          <w:rFonts w:ascii="Palatino Linotype" w:hAnsi="Palatino Linotype" w:cs="Arial"/>
        </w:rPr>
      </w:pPr>
      <w:r w:rsidRPr="001D0D3F">
        <w:rPr>
          <w:rFonts w:ascii="Palatino Linotype" w:hAnsi="Palatino Linotype" w:cs="Arial"/>
        </w:rPr>
        <w:t xml:space="preserve">Si bien es cierto que, </w:t>
      </w:r>
      <w:r w:rsidRPr="001D0D3F">
        <w:rPr>
          <w:rFonts w:ascii="Palatino Linotype" w:hAnsi="Palatino Linotype" w:cs="Arial"/>
          <w:b/>
          <w:color w:val="000000"/>
        </w:rPr>
        <w:t>EL RECURRENTE</w:t>
      </w:r>
      <w:r w:rsidRPr="001D0D3F">
        <w:rPr>
          <w:rFonts w:ascii="Palatino Linotype" w:hAnsi="Palatino Linotype" w:cs="Arial"/>
        </w:rPr>
        <w:t xml:space="preserve"> presentó el medio de impugnación al rubro anotado,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Pr="001D0D3F">
        <w:rPr>
          <w:rFonts w:ascii="Palatino Linotype" w:hAnsi="Palatino Linotype" w:cs="Arial"/>
          <w:b/>
          <w:color w:val="000000"/>
        </w:rPr>
        <w:t>EL RECURRENTE</w:t>
      </w:r>
      <w:r w:rsidRPr="001D0D3F">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CD4D9E" w:rsidRPr="001D0D3F" w:rsidRDefault="00CD4D9E" w:rsidP="00CD4D9E">
      <w:pPr>
        <w:spacing w:before="100" w:beforeAutospacing="1" w:after="100" w:afterAutospacing="1" w:line="360" w:lineRule="auto"/>
        <w:jc w:val="both"/>
        <w:rPr>
          <w:rFonts w:ascii="Palatino Linotype" w:hAnsi="Palatino Linotype" w:cs="Arial"/>
        </w:rPr>
      </w:pPr>
      <w:r w:rsidRPr="001D0D3F">
        <w:rPr>
          <w:rFonts w:ascii="Palatino Linotype" w:hAnsi="Palatino Linotype" w:cs="Arial"/>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CD4D9E" w:rsidRPr="001D0D3F" w:rsidRDefault="00CD4D9E" w:rsidP="00CD4D9E">
      <w:pPr>
        <w:ind w:left="851" w:right="902"/>
        <w:jc w:val="both"/>
        <w:rPr>
          <w:rFonts w:ascii="Palatino Linotype" w:hAnsi="Palatino Linotype" w:cs="Arial"/>
          <w:b/>
          <w:i/>
          <w:sz w:val="22"/>
          <w:szCs w:val="22"/>
        </w:rPr>
      </w:pPr>
      <w:r w:rsidRPr="001D0D3F">
        <w:rPr>
          <w:rFonts w:ascii="Palatino Linotype" w:hAnsi="Palatino Linotype" w:cs="Arial"/>
          <w:i/>
          <w:sz w:val="22"/>
          <w:szCs w:val="22"/>
        </w:rPr>
        <w:t>“</w:t>
      </w:r>
      <w:r w:rsidRPr="001D0D3F">
        <w:rPr>
          <w:rFonts w:ascii="Palatino Linotype" w:hAnsi="Palatino Linotype" w:cs="Arial"/>
          <w:b/>
          <w:i/>
          <w:sz w:val="22"/>
          <w:szCs w:val="22"/>
        </w:rPr>
        <w:t xml:space="preserve">RECURSO DE RECLAMACIÓN. SU INTERPOSICIÓN NO ES EXTEMPORÁNEA SI SE </w:t>
      </w:r>
      <w:r w:rsidRPr="001D0D3F">
        <w:rPr>
          <w:rFonts w:ascii="Palatino Linotype" w:hAnsi="Palatino Linotype" w:cs="Arial"/>
          <w:b/>
          <w:i/>
          <w:color w:val="000000"/>
          <w:sz w:val="22"/>
          <w:szCs w:val="22"/>
        </w:rPr>
        <w:t>REALIZA</w:t>
      </w:r>
      <w:r w:rsidRPr="001D0D3F">
        <w:rPr>
          <w:rFonts w:ascii="Palatino Linotype" w:hAnsi="Palatino Linotype" w:cs="Arial"/>
          <w:b/>
          <w:i/>
          <w:sz w:val="22"/>
          <w:szCs w:val="22"/>
        </w:rPr>
        <w:t xml:space="preserve"> ANTES DE QUE INICIE EL PLAZO PARA HACERLO.</w:t>
      </w:r>
    </w:p>
    <w:p w:rsidR="00CD4D9E" w:rsidRPr="001D0D3F" w:rsidRDefault="00CD4D9E" w:rsidP="00CD4D9E">
      <w:pPr>
        <w:ind w:left="851" w:right="902"/>
        <w:jc w:val="both"/>
        <w:rPr>
          <w:rFonts w:ascii="Palatino Linotype" w:hAnsi="Palatino Linotype" w:cs="Arial"/>
          <w:i/>
          <w:sz w:val="22"/>
          <w:szCs w:val="22"/>
        </w:rPr>
      </w:pPr>
      <w:r w:rsidRPr="001D0D3F">
        <w:rPr>
          <w:rFonts w:ascii="Palatino Linotype" w:hAnsi="Palatino Linotype" w:cs="Arial"/>
          <w:i/>
          <w:sz w:val="22"/>
          <w:szCs w:val="22"/>
        </w:rPr>
        <w:t xml:space="preserve">Conforme al artículo 104, párrafo segundo, de la Ley de Amparo, el recurso de reclamación podrá interponerse por </w:t>
      </w:r>
      <w:r w:rsidRPr="001D0D3F">
        <w:rPr>
          <w:rFonts w:ascii="Palatino Linotype" w:hAnsi="Palatino Linotype" w:cs="Arial"/>
          <w:i/>
          <w:color w:val="000000"/>
          <w:sz w:val="22"/>
          <w:szCs w:val="22"/>
        </w:rPr>
        <w:t>cualquiera</w:t>
      </w:r>
      <w:r w:rsidRPr="001D0D3F">
        <w:rPr>
          <w:rFonts w:ascii="Palatino Linotype" w:hAnsi="Palatino Linotype" w:cs="Arial"/>
          <w:i/>
          <w:sz w:val="22"/>
          <w:szCs w:val="22"/>
        </w:rPr>
        <w:t xml:space="preserve"> de las partes, por escrito, dentro del término de tres días siguientes al en que surta efectos la notificación de la resolución </w:t>
      </w:r>
      <w:r w:rsidRPr="001D0D3F">
        <w:rPr>
          <w:rFonts w:ascii="Palatino Linotype" w:hAnsi="Palatino Linotype" w:cs="Arial"/>
          <w:i/>
          <w:sz w:val="22"/>
          <w:szCs w:val="22"/>
        </w:rPr>
        <w:lastRenderedPageBreak/>
        <w:t>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CD4D9E" w:rsidRPr="001D0D3F" w:rsidRDefault="00CD4D9E" w:rsidP="00CD4D9E">
      <w:pPr>
        <w:ind w:left="851" w:right="902"/>
        <w:jc w:val="both"/>
        <w:rPr>
          <w:rFonts w:ascii="Palatino Linotype" w:hAnsi="Palatino Linotype" w:cs="Arial"/>
          <w:i/>
          <w:sz w:val="22"/>
          <w:szCs w:val="22"/>
        </w:rPr>
      </w:pPr>
      <w:r w:rsidRPr="001D0D3F">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CD4D9E" w:rsidRPr="001D0D3F" w:rsidRDefault="00CD4D9E" w:rsidP="00CD4D9E">
      <w:pPr>
        <w:ind w:left="851" w:right="902"/>
        <w:jc w:val="both"/>
        <w:rPr>
          <w:rFonts w:ascii="Palatino Linotype" w:hAnsi="Palatino Linotype" w:cs="Arial"/>
          <w:i/>
          <w:sz w:val="22"/>
          <w:szCs w:val="22"/>
        </w:rPr>
      </w:pPr>
      <w:r w:rsidRPr="001D0D3F">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CD4D9E" w:rsidRPr="001D0D3F" w:rsidRDefault="00CD4D9E" w:rsidP="00CD4D9E">
      <w:pPr>
        <w:ind w:left="851" w:right="902"/>
        <w:jc w:val="both"/>
        <w:rPr>
          <w:rFonts w:ascii="Palatino Linotype" w:hAnsi="Palatino Linotype" w:cs="Arial"/>
          <w:i/>
          <w:sz w:val="22"/>
          <w:szCs w:val="22"/>
        </w:rPr>
      </w:pPr>
      <w:r w:rsidRPr="001D0D3F">
        <w:rPr>
          <w:rFonts w:ascii="Palatino Linotype"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1D0D3F">
        <w:rPr>
          <w:rFonts w:ascii="Palatino Linotype" w:hAnsi="Palatino Linotype" w:cs="Arial"/>
          <w:i/>
          <w:sz w:val="22"/>
          <w:szCs w:val="22"/>
        </w:rPr>
        <w:t>Arboleya</w:t>
      </w:r>
      <w:proofErr w:type="spellEnd"/>
      <w:r w:rsidRPr="001D0D3F">
        <w:rPr>
          <w:rFonts w:ascii="Palatino Linotype" w:hAnsi="Palatino Linotype" w:cs="Arial"/>
          <w:i/>
          <w:sz w:val="22"/>
          <w:szCs w:val="22"/>
        </w:rPr>
        <w:t>.</w:t>
      </w:r>
    </w:p>
    <w:p w:rsidR="00CD4D9E" w:rsidRPr="001D0D3F" w:rsidRDefault="00CD4D9E" w:rsidP="00CD4D9E">
      <w:pPr>
        <w:ind w:left="851" w:right="902"/>
        <w:jc w:val="both"/>
        <w:rPr>
          <w:rFonts w:ascii="Palatino Linotype" w:hAnsi="Palatino Linotype" w:cs="Arial"/>
          <w:i/>
          <w:sz w:val="22"/>
          <w:szCs w:val="22"/>
        </w:rPr>
      </w:pPr>
      <w:r w:rsidRPr="001D0D3F">
        <w:rPr>
          <w:rFonts w:ascii="Palatino Linotype" w:hAnsi="Palatino Linotype" w:cs="Arial"/>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1D0D3F">
        <w:rPr>
          <w:rFonts w:ascii="Palatino Linotype" w:hAnsi="Palatino Linotype" w:cs="Arial"/>
          <w:i/>
          <w:sz w:val="22"/>
          <w:szCs w:val="22"/>
        </w:rPr>
        <w:t>Goslinga</w:t>
      </w:r>
      <w:proofErr w:type="spellEnd"/>
      <w:r w:rsidRPr="001D0D3F">
        <w:rPr>
          <w:rFonts w:ascii="Palatino Linotype" w:hAnsi="Palatino Linotype" w:cs="Arial"/>
          <w:i/>
          <w:sz w:val="22"/>
          <w:szCs w:val="22"/>
        </w:rPr>
        <w:t xml:space="preserve"> </w:t>
      </w:r>
      <w:proofErr w:type="spellStart"/>
      <w:r w:rsidRPr="001D0D3F">
        <w:rPr>
          <w:rFonts w:ascii="Palatino Linotype" w:hAnsi="Palatino Linotype" w:cs="Arial"/>
          <w:i/>
          <w:sz w:val="22"/>
          <w:szCs w:val="22"/>
        </w:rPr>
        <w:t>Remírez</w:t>
      </w:r>
      <w:proofErr w:type="spellEnd"/>
      <w:r w:rsidRPr="001D0D3F">
        <w:rPr>
          <w:rFonts w:ascii="Palatino Linotype" w:hAnsi="Palatino Linotype" w:cs="Arial"/>
          <w:i/>
          <w:sz w:val="22"/>
          <w:szCs w:val="22"/>
        </w:rPr>
        <w:t>.</w:t>
      </w:r>
    </w:p>
    <w:p w:rsidR="00CD4D9E" w:rsidRPr="001D0D3F" w:rsidRDefault="00CD4D9E" w:rsidP="00CD4D9E">
      <w:pPr>
        <w:ind w:left="851" w:right="902"/>
        <w:jc w:val="both"/>
        <w:rPr>
          <w:rFonts w:ascii="Palatino Linotype" w:hAnsi="Palatino Linotype" w:cs="Arial"/>
          <w:i/>
          <w:sz w:val="22"/>
          <w:szCs w:val="22"/>
        </w:rPr>
      </w:pPr>
      <w:r w:rsidRPr="001D0D3F">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CD4D9E" w:rsidRPr="001D0D3F" w:rsidRDefault="00CD4D9E" w:rsidP="00CD4D9E">
      <w:pPr>
        <w:ind w:left="851" w:right="902"/>
        <w:jc w:val="both"/>
        <w:rPr>
          <w:rFonts w:ascii="Palatino Linotype" w:hAnsi="Palatino Linotype" w:cs="Arial"/>
          <w:i/>
          <w:sz w:val="22"/>
          <w:szCs w:val="22"/>
        </w:rPr>
      </w:pPr>
      <w:r w:rsidRPr="001D0D3F">
        <w:rPr>
          <w:rFonts w:ascii="Palatino Linotype" w:hAnsi="Palatino Linotype" w:cs="Arial"/>
          <w:i/>
          <w:sz w:val="22"/>
          <w:szCs w:val="22"/>
        </w:rPr>
        <w:t>Tesis de jurisprudencia 41/2015 (10a.). Aprobada por la Primera Sala de este Alto Tribunal, en sesión privada de veintisiete de mayo de dos mil quince.</w:t>
      </w:r>
    </w:p>
    <w:p w:rsidR="00CD4D9E" w:rsidRPr="001D0D3F" w:rsidRDefault="00CD4D9E" w:rsidP="00CD4D9E">
      <w:pPr>
        <w:ind w:left="851" w:right="902"/>
        <w:jc w:val="both"/>
        <w:rPr>
          <w:rFonts w:ascii="Palatino Linotype" w:hAnsi="Palatino Linotype" w:cs="Arial"/>
          <w:i/>
          <w:sz w:val="22"/>
          <w:szCs w:val="22"/>
        </w:rPr>
      </w:pPr>
      <w:r w:rsidRPr="001D0D3F">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(Sic)</w:t>
      </w:r>
    </w:p>
    <w:p w:rsidR="00B97199" w:rsidRPr="001D0D3F" w:rsidRDefault="00B97199" w:rsidP="009B3957">
      <w:pPr>
        <w:spacing w:before="240" w:after="100" w:afterAutospacing="1" w:line="360" w:lineRule="auto"/>
        <w:jc w:val="both"/>
        <w:rPr>
          <w:rFonts w:ascii="Palatino Linotype" w:hAnsi="Palatino Linotype" w:cs="Arial"/>
        </w:rPr>
      </w:pPr>
      <w:r w:rsidRPr="001D0D3F">
        <w:rPr>
          <w:rFonts w:ascii="Palatino Linotype" w:hAnsi="Palatino Linotype" w:cs="Arial"/>
        </w:rPr>
        <w:t>En</w:t>
      </w:r>
      <w:r w:rsidR="00414147" w:rsidRPr="001D0D3F">
        <w:rPr>
          <w:rFonts w:ascii="Palatino Linotype" w:hAnsi="Palatino Linotype" w:cs="Arial"/>
        </w:rPr>
        <w:t xml:space="preserve"> </w:t>
      </w:r>
      <w:r w:rsidRPr="001D0D3F">
        <w:rPr>
          <w:rFonts w:ascii="Palatino Linotype" w:hAnsi="Palatino Linotype" w:cs="Arial"/>
        </w:rPr>
        <w:t>ese</w:t>
      </w:r>
      <w:r w:rsidR="00414147" w:rsidRPr="001D0D3F">
        <w:rPr>
          <w:rFonts w:ascii="Palatino Linotype" w:hAnsi="Palatino Linotype" w:cs="Arial"/>
        </w:rPr>
        <w:t xml:space="preserve"> </w:t>
      </w:r>
      <w:r w:rsidRPr="001D0D3F">
        <w:rPr>
          <w:rFonts w:ascii="Palatino Linotype" w:hAnsi="Palatino Linotype" w:cs="Arial"/>
        </w:rPr>
        <w:t>tenor,</w:t>
      </w:r>
      <w:r w:rsidR="00414147" w:rsidRPr="001D0D3F">
        <w:rPr>
          <w:rFonts w:ascii="Palatino Linotype" w:hAnsi="Palatino Linotype" w:cs="Arial"/>
        </w:rPr>
        <w:t xml:space="preserve"> </w:t>
      </w:r>
      <w:r w:rsidRPr="001D0D3F">
        <w:rPr>
          <w:rFonts w:ascii="Palatino Linotype" w:hAnsi="Palatino Linotype" w:cs="Arial"/>
        </w:rPr>
        <w:t>si</w:t>
      </w:r>
      <w:r w:rsidR="00414147" w:rsidRPr="001D0D3F">
        <w:rPr>
          <w:rFonts w:ascii="Palatino Linotype" w:hAnsi="Palatino Linotype" w:cs="Arial"/>
        </w:rPr>
        <w:t xml:space="preserve"> </w:t>
      </w:r>
      <w:r w:rsidR="002853F5" w:rsidRPr="001D0D3F">
        <w:rPr>
          <w:rFonts w:ascii="Palatino Linotype" w:hAnsi="Palatino Linotype" w:cs="Arial"/>
        </w:rPr>
        <w:t>el</w:t>
      </w:r>
      <w:r w:rsidR="00414147" w:rsidRPr="001D0D3F">
        <w:rPr>
          <w:rFonts w:ascii="Palatino Linotype" w:hAnsi="Palatino Linotype" w:cs="Arial"/>
        </w:rPr>
        <w:t xml:space="preserve"> </w:t>
      </w:r>
      <w:r w:rsidRPr="001D0D3F">
        <w:rPr>
          <w:rFonts w:ascii="Palatino Linotype" w:hAnsi="Palatino Linotype" w:cs="Arial"/>
        </w:rPr>
        <w:t>recurso</w:t>
      </w:r>
      <w:r w:rsidR="00414147" w:rsidRPr="001D0D3F">
        <w:rPr>
          <w:rFonts w:ascii="Palatino Linotype" w:hAnsi="Palatino Linotype" w:cs="Arial"/>
        </w:rPr>
        <w:t xml:space="preserve"> </w:t>
      </w:r>
      <w:r w:rsidRPr="001D0D3F">
        <w:rPr>
          <w:rFonts w:ascii="Palatino Linotype" w:hAnsi="Palatino Linotype" w:cs="Arial"/>
        </w:rPr>
        <w:t>de</w:t>
      </w:r>
      <w:r w:rsidR="00414147" w:rsidRPr="001D0D3F">
        <w:rPr>
          <w:rFonts w:ascii="Palatino Linotype" w:hAnsi="Palatino Linotype" w:cs="Arial"/>
        </w:rPr>
        <w:t xml:space="preserve"> </w:t>
      </w:r>
      <w:r w:rsidRPr="001D0D3F">
        <w:rPr>
          <w:rFonts w:ascii="Palatino Linotype" w:hAnsi="Palatino Linotype" w:cs="Arial"/>
        </w:rPr>
        <w:t>revisión</w:t>
      </w:r>
      <w:r w:rsidR="00414147" w:rsidRPr="001D0D3F">
        <w:rPr>
          <w:rFonts w:ascii="Palatino Linotype" w:hAnsi="Palatino Linotype" w:cs="Arial"/>
        </w:rPr>
        <w:t xml:space="preserve"> </w:t>
      </w:r>
      <w:r w:rsidRPr="001D0D3F">
        <w:rPr>
          <w:rFonts w:ascii="Palatino Linotype" w:hAnsi="Palatino Linotype" w:cs="Arial"/>
        </w:rPr>
        <w:t>que</w:t>
      </w:r>
      <w:r w:rsidR="00414147" w:rsidRPr="001D0D3F">
        <w:rPr>
          <w:rFonts w:ascii="Palatino Linotype" w:hAnsi="Palatino Linotype" w:cs="Arial"/>
        </w:rPr>
        <w:t xml:space="preserve"> </w:t>
      </w:r>
      <w:r w:rsidRPr="001D0D3F">
        <w:rPr>
          <w:rFonts w:ascii="Palatino Linotype" w:hAnsi="Palatino Linotype" w:cs="Arial"/>
        </w:rPr>
        <w:t>nos</w:t>
      </w:r>
      <w:r w:rsidR="00414147" w:rsidRPr="001D0D3F">
        <w:rPr>
          <w:rFonts w:ascii="Palatino Linotype" w:hAnsi="Palatino Linotype" w:cs="Arial"/>
        </w:rPr>
        <w:t xml:space="preserve"> </w:t>
      </w:r>
      <w:r w:rsidRPr="001D0D3F">
        <w:rPr>
          <w:rFonts w:ascii="Palatino Linotype" w:hAnsi="Palatino Linotype" w:cs="Arial"/>
        </w:rPr>
        <w:t>ocupa,</w:t>
      </w:r>
      <w:r w:rsidR="00414147" w:rsidRPr="001D0D3F">
        <w:rPr>
          <w:rFonts w:ascii="Palatino Linotype" w:hAnsi="Palatino Linotype" w:cs="Arial"/>
        </w:rPr>
        <w:t xml:space="preserve"> </w:t>
      </w:r>
      <w:r w:rsidRPr="001D0D3F">
        <w:rPr>
          <w:rFonts w:ascii="Palatino Linotype" w:hAnsi="Palatino Linotype" w:cs="Arial"/>
        </w:rPr>
        <w:t>se</w:t>
      </w:r>
      <w:r w:rsidR="00414147" w:rsidRPr="001D0D3F">
        <w:rPr>
          <w:rFonts w:ascii="Palatino Linotype" w:hAnsi="Palatino Linotype" w:cs="Arial"/>
        </w:rPr>
        <w:t xml:space="preserve"> </w:t>
      </w:r>
      <w:r w:rsidRPr="001D0D3F">
        <w:rPr>
          <w:rFonts w:ascii="Palatino Linotype" w:hAnsi="Palatino Linotype" w:cs="Arial"/>
        </w:rPr>
        <w:t>interpus</w:t>
      </w:r>
      <w:r w:rsidR="002853F5" w:rsidRPr="001D0D3F">
        <w:rPr>
          <w:rFonts w:ascii="Palatino Linotype" w:hAnsi="Palatino Linotype" w:cs="Arial"/>
        </w:rPr>
        <w:t>o</w:t>
      </w:r>
      <w:r w:rsidR="00414147" w:rsidRPr="001D0D3F">
        <w:rPr>
          <w:rFonts w:ascii="Palatino Linotype" w:hAnsi="Palatino Linotype" w:cs="Arial"/>
        </w:rPr>
        <w:t xml:space="preserve"> </w:t>
      </w:r>
      <w:r w:rsidRPr="001D0D3F">
        <w:rPr>
          <w:rFonts w:ascii="Palatino Linotype" w:hAnsi="Palatino Linotype" w:cs="Arial"/>
        </w:rPr>
        <w:t>el</w:t>
      </w:r>
      <w:r w:rsidR="00414147" w:rsidRPr="001D0D3F">
        <w:rPr>
          <w:rFonts w:ascii="Palatino Linotype" w:hAnsi="Palatino Linotype" w:cs="Arial"/>
          <w:b/>
        </w:rPr>
        <w:t xml:space="preserve"> </w:t>
      </w:r>
      <w:r w:rsidR="00CD4D9E" w:rsidRPr="001D0D3F">
        <w:rPr>
          <w:rFonts w:ascii="Palatino Linotype" w:hAnsi="Palatino Linotype" w:cs="Arial"/>
          <w:b/>
          <w:u w:val="single"/>
        </w:rPr>
        <w:t xml:space="preserve">veintitrés </w:t>
      </w:r>
      <w:r w:rsidR="00FD6B55" w:rsidRPr="001D0D3F">
        <w:rPr>
          <w:rFonts w:ascii="Palatino Linotype" w:hAnsi="Palatino Linotype" w:cs="Arial"/>
          <w:b/>
          <w:u w:val="single"/>
        </w:rPr>
        <w:t>de</w:t>
      </w:r>
      <w:r w:rsidR="00414147" w:rsidRPr="001D0D3F">
        <w:rPr>
          <w:rFonts w:ascii="Palatino Linotype" w:hAnsi="Palatino Linotype" w:cs="Arial"/>
          <w:b/>
          <w:u w:val="single"/>
        </w:rPr>
        <w:t xml:space="preserve"> </w:t>
      </w:r>
      <w:r w:rsidR="00CD4D9E" w:rsidRPr="001D0D3F">
        <w:rPr>
          <w:rFonts w:ascii="Palatino Linotype" w:hAnsi="Palatino Linotype" w:cs="Arial"/>
          <w:b/>
          <w:u w:val="single"/>
        </w:rPr>
        <w:t>abril</w:t>
      </w:r>
      <w:r w:rsidR="00414147" w:rsidRPr="001D0D3F">
        <w:rPr>
          <w:rFonts w:ascii="Palatino Linotype" w:hAnsi="Palatino Linotype" w:cs="Arial"/>
          <w:b/>
          <w:u w:val="single"/>
        </w:rPr>
        <w:t xml:space="preserve"> </w:t>
      </w:r>
      <w:r w:rsidRPr="001D0D3F">
        <w:rPr>
          <w:rFonts w:ascii="Palatino Linotype" w:hAnsi="Palatino Linotype" w:cs="Arial"/>
          <w:b/>
          <w:u w:val="single"/>
        </w:rPr>
        <w:t>de</w:t>
      </w:r>
      <w:r w:rsidR="00414147" w:rsidRPr="001D0D3F">
        <w:rPr>
          <w:rFonts w:ascii="Palatino Linotype" w:hAnsi="Palatino Linotype" w:cs="Arial"/>
          <w:b/>
          <w:u w:val="single"/>
        </w:rPr>
        <w:t xml:space="preserve"> </w:t>
      </w:r>
      <w:r w:rsidRPr="001D0D3F">
        <w:rPr>
          <w:rFonts w:ascii="Palatino Linotype" w:hAnsi="Palatino Linotype" w:cs="Arial"/>
          <w:b/>
          <w:u w:val="single"/>
        </w:rPr>
        <w:t>dos</w:t>
      </w:r>
      <w:r w:rsidR="00414147" w:rsidRPr="001D0D3F">
        <w:rPr>
          <w:rFonts w:ascii="Palatino Linotype" w:hAnsi="Palatino Linotype" w:cs="Arial"/>
          <w:b/>
          <w:u w:val="single"/>
        </w:rPr>
        <w:t xml:space="preserve"> </w:t>
      </w:r>
      <w:r w:rsidRPr="001D0D3F">
        <w:rPr>
          <w:rFonts w:ascii="Palatino Linotype" w:hAnsi="Palatino Linotype" w:cs="Arial"/>
          <w:b/>
          <w:u w:val="single"/>
        </w:rPr>
        <w:t>mil</w:t>
      </w:r>
      <w:r w:rsidR="00414147" w:rsidRPr="001D0D3F">
        <w:rPr>
          <w:rFonts w:ascii="Palatino Linotype" w:hAnsi="Palatino Linotype" w:cs="Arial"/>
          <w:b/>
          <w:u w:val="single"/>
        </w:rPr>
        <w:t xml:space="preserve"> </w:t>
      </w:r>
      <w:r w:rsidRPr="001D0D3F">
        <w:rPr>
          <w:rFonts w:ascii="Palatino Linotype" w:hAnsi="Palatino Linotype" w:cs="Arial"/>
          <w:b/>
          <w:u w:val="single"/>
        </w:rPr>
        <w:t>diecinueve</w:t>
      </w:r>
      <w:r w:rsidR="002853F5" w:rsidRPr="001D0D3F">
        <w:rPr>
          <w:rFonts w:ascii="Palatino Linotype" w:hAnsi="Palatino Linotype" w:cs="Arial"/>
        </w:rPr>
        <w:t>,</w:t>
      </w:r>
      <w:r w:rsidR="00414147" w:rsidRPr="001D0D3F">
        <w:rPr>
          <w:rFonts w:ascii="Palatino Linotype" w:hAnsi="Palatino Linotype" w:cs="Arial"/>
        </w:rPr>
        <w:t xml:space="preserve"> </w:t>
      </w:r>
      <w:r w:rsidR="002853F5" w:rsidRPr="001D0D3F">
        <w:rPr>
          <w:rFonts w:ascii="Palatino Linotype" w:hAnsi="Palatino Linotype" w:cs="Arial"/>
        </w:rPr>
        <w:t>éste</w:t>
      </w:r>
      <w:r w:rsidR="00414147" w:rsidRPr="001D0D3F">
        <w:rPr>
          <w:rFonts w:ascii="Palatino Linotype" w:hAnsi="Palatino Linotype" w:cs="Arial"/>
        </w:rPr>
        <w:t xml:space="preserve"> </w:t>
      </w:r>
      <w:r w:rsidRPr="001D0D3F">
        <w:rPr>
          <w:rFonts w:ascii="Palatino Linotype" w:hAnsi="Palatino Linotype" w:cs="Arial"/>
        </w:rPr>
        <w:t>se</w:t>
      </w:r>
      <w:r w:rsidR="00414147" w:rsidRPr="001D0D3F">
        <w:rPr>
          <w:rFonts w:ascii="Palatino Linotype" w:hAnsi="Palatino Linotype" w:cs="Arial"/>
        </w:rPr>
        <w:t xml:space="preserve"> </w:t>
      </w:r>
      <w:r w:rsidRPr="001D0D3F">
        <w:rPr>
          <w:rFonts w:ascii="Palatino Linotype" w:hAnsi="Palatino Linotype" w:cs="Arial"/>
        </w:rPr>
        <w:t>encuentra</w:t>
      </w:r>
      <w:r w:rsidR="00414147" w:rsidRPr="001D0D3F">
        <w:rPr>
          <w:rFonts w:ascii="Palatino Linotype" w:hAnsi="Palatino Linotype" w:cs="Arial"/>
        </w:rPr>
        <w:t xml:space="preserve"> </w:t>
      </w:r>
      <w:r w:rsidRPr="001D0D3F">
        <w:rPr>
          <w:rFonts w:ascii="Palatino Linotype" w:hAnsi="Palatino Linotype" w:cs="Arial"/>
        </w:rPr>
        <w:t>dentro</w:t>
      </w:r>
      <w:r w:rsidR="00414147" w:rsidRPr="001D0D3F">
        <w:rPr>
          <w:rFonts w:ascii="Palatino Linotype" w:hAnsi="Palatino Linotype" w:cs="Arial"/>
        </w:rPr>
        <w:t xml:space="preserve"> </w:t>
      </w:r>
      <w:r w:rsidRPr="001D0D3F">
        <w:rPr>
          <w:rFonts w:ascii="Palatino Linotype" w:hAnsi="Palatino Linotype" w:cs="Arial"/>
        </w:rPr>
        <w:t>de</w:t>
      </w:r>
      <w:r w:rsidR="00414147" w:rsidRPr="001D0D3F">
        <w:rPr>
          <w:rFonts w:ascii="Palatino Linotype" w:hAnsi="Palatino Linotype" w:cs="Arial"/>
        </w:rPr>
        <w:t xml:space="preserve"> </w:t>
      </w:r>
      <w:r w:rsidRPr="001D0D3F">
        <w:rPr>
          <w:rFonts w:ascii="Palatino Linotype" w:hAnsi="Palatino Linotype" w:cs="Arial"/>
        </w:rPr>
        <w:t>los</w:t>
      </w:r>
      <w:r w:rsidR="00414147" w:rsidRPr="001D0D3F">
        <w:rPr>
          <w:rFonts w:ascii="Palatino Linotype" w:hAnsi="Palatino Linotype" w:cs="Arial"/>
        </w:rPr>
        <w:t xml:space="preserve"> </w:t>
      </w:r>
      <w:r w:rsidRPr="001D0D3F">
        <w:rPr>
          <w:rFonts w:ascii="Palatino Linotype" w:hAnsi="Palatino Linotype" w:cs="Arial"/>
        </w:rPr>
        <w:t>márgenes</w:t>
      </w:r>
      <w:r w:rsidR="00414147" w:rsidRPr="001D0D3F">
        <w:rPr>
          <w:rFonts w:ascii="Palatino Linotype" w:hAnsi="Palatino Linotype" w:cs="Arial"/>
        </w:rPr>
        <w:t xml:space="preserve"> </w:t>
      </w:r>
      <w:r w:rsidRPr="001D0D3F">
        <w:rPr>
          <w:rFonts w:ascii="Palatino Linotype" w:hAnsi="Palatino Linotype" w:cs="Arial"/>
        </w:rPr>
        <w:t>temporales</w:t>
      </w:r>
      <w:r w:rsidR="00414147" w:rsidRPr="001D0D3F">
        <w:rPr>
          <w:rFonts w:ascii="Palatino Linotype" w:hAnsi="Palatino Linotype" w:cs="Arial"/>
        </w:rPr>
        <w:t xml:space="preserve"> </w:t>
      </w:r>
      <w:r w:rsidRPr="001D0D3F">
        <w:rPr>
          <w:rFonts w:ascii="Palatino Linotype" w:hAnsi="Palatino Linotype" w:cs="Arial"/>
        </w:rPr>
        <w:t>previstos</w:t>
      </w:r>
      <w:r w:rsidR="00414147" w:rsidRPr="001D0D3F">
        <w:rPr>
          <w:rFonts w:ascii="Palatino Linotype" w:hAnsi="Palatino Linotype" w:cs="Arial"/>
        </w:rPr>
        <w:t xml:space="preserve"> </w:t>
      </w:r>
      <w:r w:rsidRPr="001D0D3F">
        <w:rPr>
          <w:rFonts w:ascii="Palatino Linotype" w:hAnsi="Palatino Linotype" w:cs="Arial"/>
        </w:rPr>
        <w:lastRenderedPageBreak/>
        <w:t>en</w:t>
      </w:r>
      <w:r w:rsidR="00414147" w:rsidRPr="001D0D3F">
        <w:rPr>
          <w:rFonts w:ascii="Palatino Linotype" w:hAnsi="Palatino Linotype" w:cs="Arial"/>
        </w:rPr>
        <w:t xml:space="preserve"> </w:t>
      </w:r>
      <w:r w:rsidRPr="001D0D3F">
        <w:rPr>
          <w:rFonts w:ascii="Palatino Linotype" w:hAnsi="Palatino Linotype" w:cs="Arial"/>
        </w:rPr>
        <w:t>el</w:t>
      </w:r>
      <w:r w:rsidR="00414147" w:rsidRPr="001D0D3F">
        <w:rPr>
          <w:rFonts w:ascii="Palatino Linotype" w:hAnsi="Palatino Linotype" w:cs="Arial"/>
        </w:rPr>
        <w:t xml:space="preserve"> </w:t>
      </w:r>
      <w:r w:rsidRPr="001D0D3F">
        <w:rPr>
          <w:rFonts w:ascii="Palatino Linotype" w:hAnsi="Palatino Linotype" w:cs="Arial"/>
        </w:rPr>
        <w:t>precepto</w:t>
      </w:r>
      <w:r w:rsidR="00414147" w:rsidRPr="001D0D3F">
        <w:rPr>
          <w:rFonts w:ascii="Palatino Linotype" w:hAnsi="Palatino Linotype" w:cs="Arial"/>
        </w:rPr>
        <w:t xml:space="preserve"> </w:t>
      </w:r>
      <w:r w:rsidRPr="001D0D3F">
        <w:rPr>
          <w:rFonts w:ascii="Palatino Linotype" w:hAnsi="Palatino Linotype" w:cs="Arial"/>
        </w:rPr>
        <w:t>legal</w:t>
      </w:r>
      <w:r w:rsidR="00414147" w:rsidRPr="001D0D3F">
        <w:rPr>
          <w:rFonts w:ascii="Palatino Linotype" w:hAnsi="Palatino Linotype" w:cs="Arial"/>
        </w:rPr>
        <w:t xml:space="preserve"> </w:t>
      </w:r>
      <w:r w:rsidRPr="001D0D3F">
        <w:rPr>
          <w:rFonts w:ascii="Palatino Linotype" w:hAnsi="Palatino Linotype" w:cs="Arial"/>
        </w:rPr>
        <w:t>citado</w:t>
      </w:r>
      <w:r w:rsidR="00414147" w:rsidRPr="001D0D3F">
        <w:rPr>
          <w:rFonts w:ascii="Palatino Linotype" w:hAnsi="Palatino Linotype" w:cs="Arial"/>
        </w:rPr>
        <w:t xml:space="preserve"> </w:t>
      </w:r>
      <w:r w:rsidRPr="001D0D3F">
        <w:rPr>
          <w:rFonts w:ascii="Palatino Linotype" w:hAnsi="Palatino Linotype" w:cs="Arial"/>
        </w:rPr>
        <w:t>en</w:t>
      </w:r>
      <w:r w:rsidR="00414147" w:rsidRPr="001D0D3F">
        <w:rPr>
          <w:rFonts w:ascii="Palatino Linotype" w:hAnsi="Palatino Linotype" w:cs="Arial"/>
        </w:rPr>
        <w:t xml:space="preserve"> </w:t>
      </w:r>
      <w:r w:rsidRPr="001D0D3F">
        <w:rPr>
          <w:rFonts w:ascii="Palatino Linotype" w:hAnsi="Palatino Linotype" w:cs="Arial"/>
        </w:rPr>
        <w:t>el</w:t>
      </w:r>
      <w:r w:rsidR="00414147" w:rsidRPr="001D0D3F">
        <w:rPr>
          <w:rFonts w:ascii="Palatino Linotype" w:hAnsi="Palatino Linotype" w:cs="Arial"/>
        </w:rPr>
        <w:t xml:space="preserve"> </w:t>
      </w:r>
      <w:r w:rsidRPr="001D0D3F">
        <w:rPr>
          <w:rFonts w:ascii="Palatino Linotype" w:hAnsi="Palatino Linotype" w:cs="Arial"/>
        </w:rPr>
        <w:t>párrafo</w:t>
      </w:r>
      <w:r w:rsidR="00414147" w:rsidRPr="001D0D3F">
        <w:rPr>
          <w:rFonts w:ascii="Palatino Linotype" w:hAnsi="Palatino Linotype" w:cs="Arial"/>
        </w:rPr>
        <w:t xml:space="preserve"> </w:t>
      </w:r>
      <w:r w:rsidRPr="001D0D3F">
        <w:rPr>
          <w:rFonts w:ascii="Palatino Linotype" w:hAnsi="Palatino Linotype" w:cs="Arial"/>
        </w:rPr>
        <w:t>anterior</w:t>
      </w:r>
      <w:r w:rsidR="00414147" w:rsidRPr="001D0D3F">
        <w:rPr>
          <w:rFonts w:ascii="Palatino Linotype" w:hAnsi="Palatino Linotype" w:cs="Arial"/>
        </w:rPr>
        <w:t xml:space="preserve"> </w:t>
      </w:r>
      <w:r w:rsidRPr="001D0D3F">
        <w:rPr>
          <w:rFonts w:ascii="Palatino Linotype" w:hAnsi="Palatino Linotype" w:cs="Arial"/>
        </w:rPr>
        <w:t>y,</w:t>
      </w:r>
      <w:r w:rsidR="00414147" w:rsidRPr="001D0D3F">
        <w:rPr>
          <w:rFonts w:ascii="Palatino Linotype" w:hAnsi="Palatino Linotype" w:cs="Arial"/>
        </w:rPr>
        <w:t xml:space="preserve"> </w:t>
      </w:r>
      <w:r w:rsidRPr="001D0D3F">
        <w:rPr>
          <w:rFonts w:ascii="Palatino Linotype" w:hAnsi="Palatino Linotype" w:cs="Arial"/>
        </w:rPr>
        <w:t>por</w:t>
      </w:r>
      <w:r w:rsidR="00414147" w:rsidRPr="001D0D3F">
        <w:rPr>
          <w:rFonts w:ascii="Palatino Linotype" w:hAnsi="Palatino Linotype" w:cs="Arial"/>
        </w:rPr>
        <w:t xml:space="preserve"> </w:t>
      </w:r>
      <w:r w:rsidRPr="001D0D3F">
        <w:rPr>
          <w:rFonts w:ascii="Palatino Linotype" w:hAnsi="Palatino Linotype" w:cs="Arial"/>
        </w:rPr>
        <w:t>tanto,</w:t>
      </w:r>
      <w:r w:rsidR="00414147" w:rsidRPr="001D0D3F">
        <w:rPr>
          <w:rFonts w:ascii="Palatino Linotype" w:hAnsi="Palatino Linotype" w:cs="Arial"/>
        </w:rPr>
        <w:t xml:space="preserve"> </w:t>
      </w:r>
      <w:r w:rsidRPr="001D0D3F">
        <w:rPr>
          <w:rFonts w:ascii="Palatino Linotype" w:hAnsi="Palatino Linotype" w:cs="Arial"/>
        </w:rPr>
        <w:t>su</w:t>
      </w:r>
      <w:r w:rsidR="00414147" w:rsidRPr="001D0D3F">
        <w:rPr>
          <w:rFonts w:ascii="Palatino Linotype" w:hAnsi="Palatino Linotype" w:cs="Arial"/>
        </w:rPr>
        <w:t xml:space="preserve"> </w:t>
      </w:r>
      <w:r w:rsidRPr="001D0D3F">
        <w:rPr>
          <w:rFonts w:ascii="Palatino Linotype" w:hAnsi="Palatino Linotype" w:cs="Arial"/>
        </w:rPr>
        <w:t>interposición</w:t>
      </w:r>
      <w:r w:rsidR="00414147" w:rsidRPr="001D0D3F">
        <w:rPr>
          <w:rFonts w:ascii="Palatino Linotype" w:hAnsi="Palatino Linotype" w:cs="Arial"/>
        </w:rPr>
        <w:t xml:space="preserve"> </w:t>
      </w:r>
      <w:r w:rsidRPr="001D0D3F">
        <w:rPr>
          <w:rFonts w:ascii="Palatino Linotype" w:hAnsi="Palatino Linotype" w:cs="Arial"/>
        </w:rPr>
        <w:t>se</w:t>
      </w:r>
      <w:r w:rsidR="00414147" w:rsidRPr="001D0D3F">
        <w:rPr>
          <w:rFonts w:ascii="Palatino Linotype" w:hAnsi="Palatino Linotype" w:cs="Arial"/>
        </w:rPr>
        <w:t xml:space="preserve"> </w:t>
      </w:r>
      <w:r w:rsidRPr="001D0D3F">
        <w:rPr>
          <w:rFonts w:ascii="Palatino Linotype" w:hAnsi="Palatino Linotype" w:cs="Arial"/>
        </w:rPr>
        <w:t>considera</w:t>
      </w:r>
      <w:r w:rsidR="00414147" w:rsidRPr="001D0D3F">
        <w:rPr>
          <w:rFonts w:ascii="Palatino Linotype" w:hAnsi="Palatino Linotype" w:cs="Arial"/>
        </w:rPr>
        <w:t xml:space="preserve"> </w:t>
      </w:r>
      <w:r w:rsidRPr="001D0D3F">
        <w:rPr>
          <w:rFonts w:ascii="Palatino Linotype" w:hAnsi="Palatino Linotype" w:cs="Arial"/>
        </w:rPr>
        <w:t>oportuna.</w:t>
      </w:r>
    </w:p>
    <w:p w:rsidR="00CD4D9E" w:rsidRPr="001D0D3F" w:rsidRDefault="00E80488" w:rsidP="00CD4D9E">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b/>
          <w:lang w:val="es-ES"/>
        </w:rPr>
      </w:pPr>
      <w:r w:rsidRPr="001D0D3F">
        <w:rPr>
          <w:rFonts w:ascii="Palatino Linotype" w:hAnsi="Palatino Linotype" w:cs="Arial"/>
          <w:b/>
          <w:szCs w:val="28"/>
        </w:rPr>
        <w:t>Procedibilidad.</w:t>
      </w:r>
      <w:r w:rsidR="00414147" w:rsidRPr="001D0D3F">
        <w:rPr>
          <w:rFonts w:ascii="Palatino Linotype" w:hAnsi="Palatino Linotype" w:cs="Arial"/>
          <w:b/>
          <w:szCs w:val="28"/>
        </w:rPr>
        <w:t xml:space="preserve"> </w:t>
      </w:r>
      <w:r w:rsidR="00CD4D9E" w:rsidRPr="001D0D3F">
        <w:rPr>
          <w:rFonts w:ascii="Palatino Linotype" w:hAnsi="Palatino Linotype" w:cs="Arial"/>
        </w:rPr>
        <w:t xml:space="preserve">Del análisis efectuado, se advierte la procedibilidad del presente recurso de revisión, en razón de acreditación </w:t>
      </w:r>
      <w:r w:rsidR="00CD4D9E" w:rsidRPr="001D0D3F">
        <w:rPr>
          <w:rFonts w:ascii="Palatino Linotype" w:hAnsi="Palatino Linotype" w:cs="Arial"/>
          <w:snapToGrid w:val="0"/>
        </w:rPr>
        <w:t>plena</w:t>
      </w:r>
      <w:r w:rsidR="00CD4D9E" w:rsidRPr="001D0D3F">
        <w:rPr>
          <w:rFonts w:ascii="Palatino Linotype" w:hAnsi="Palatino Linotype" w:cs="Arial"/>
        </w:rPr>
        <w:t xml:space="preserve"> de todos y cada uno de los elementos formales exigidos por el artículo 180 de la Ley de Transparencia y Acceso a la Información Pública</w:t>
      </w:r>
      <w:r w:rsidR="00CD4D9E" w:rsidRPr="001D0D3F">
        <w:rPr>
          <w:rFonts w:ascii="Palatino Linotype" w:hAnsi="Palatino Linotype"/>
        </w:rPr>
        <w:t xml:space="preserve"> </w:t>
      </w:r>
      <w:r w:rsidR="00CD4D9E" w:rsidRPr="001D0D3F">
        <w:rPr>
          <w:rFonts w:ascii="Palatino Linotype" w:hAnsi="Palatino Linotype" w:cs="Arial"/>
        </w:rPr>
        <w:t>del</w:t>
      </w:r>
      <w:r w:rsidR="00CD4D9E" w:rsidRPr="001D0D3F">
        <w:rPr>
          <w:rFonts w:ascii="Palatino Linotype" w:hAnsi="Palatino Linotype"/>
        </w:rPr>
        <w:t xml:space="preserve"> </w:t>
      </w:r>
      <w:r w:rsidR="00CD4D9E" w:rsidRPr="001D0D3F">
        <w:rPr>
          <w:rFonts w:ascii="Palatino Linotype" w:hAnsi="Palatino Linotype" w:cs="Arial"/>
        </w:rPr>
        <w:t>Estado</w:t>
      </w:r>
      <w:r w:rsidR="00CD4D9E" w:rsidRPr="001D0D3F">
        <w:rPr>
          <w:rFonts w:ascii="Palatino Linotype" w:hAnsi="Palatino Linotype"/>
        </w:rPr>
        <w:t xml:space="preserve"> de México y Municipios, en atención a que fue presentado mediante el formato visible en </w:t>
      </w:r>
      <w:r w:rsidR="00CD4D9E" w:rsidRPr="001D0D3F">
        <w:rPr>
          <w:rFonts w:ascii="Palatino Linotype" w:hAnsi="Palatino Linotype"/>
          <w:b/>
        </w:rPr>
        <w:t>EL SAIMEX</w:t>
      </w:r>
      <w:r w:rsidR="00CD4D9E" w:rsidRPr="001D0D3F">
        <w:rPr>
          <w:rFonts w:ascii="Palatino Linotype" w:hAnsi="Palatino Linotype"/>
        </w:rPr>
        <w:t>.</w:t>
      </w:r>
    </w:p>
    <w:p w:rsidR="006F4014" w:rsidRPr="001D0D3F" w:rsidRDefault="004A0E23" w:rsidP="00F3074E">
      <w:pPr>
        <w:pStyle w:val="Prrafodelista"/>
        <w:widowControl w:val="0"/>
        <w:numPr>
          <w:ilvl w:val="0"/>
          <w:numId w:val="1"/>
        </w:numPr>
        <w:tabs>
          <w:tab w:val="left" w:pos="1276"/>
        </w:tabs>
        <w:autoSpaceDE w:val="0"/>
        <w:autoSpaceDN w:val="0"/>
        <w:adjustRightInd w:val="0"/>
        <w:spacing w:before="240" w:after="100" w:afterAutospacing="1" w:line="360" w:lineRule="auto"/>
        <w:ind w:left="0" w:firstLine="0"/>
        <w:jc w:val="both"/>
        <w:rPr>
          <w:rFonts w:ascii="Palatino Linotype" w:eastAsia="Calibri" w:hAnsi="Palatino Linotype" w:cs="Arial"/>
        </w:rPr>
      </w:pPr>
      <w:r w:rsidRPr="001D0D3F">
        <w:rPr>
          <w:rFonts w:ascii="Palatino Linotype" w:hAnsi="Palatino Linotype" w:cs="Arial"/>
          <w:b/>
        </w:rPr>
        <w:t>Estudio</w:t>
      </w:r>
      <w:r w:rsidR="00414147" w:rsidRPr="001D0D3F">
        <w:rPr>
          <w:rFonts w:ascii="Palatino Linotype" w:hAnsi="Palatino Linotype" w:cs="Arial"/>
          <w:b/>
        </w:rPr>
        <w:t xml:space="preserve"> </w:t>
      </w:r>
      <w:r w:rsidRPr="001D0D3F">
        <w:rPr>
          <w:rFonts w:ascii="Palatino Linotype" w:hAnsi="Palatino Linotype" w:cs="Arial"/>
          <w:b/>
        </w:rPr>
        <w:t>y</w:t>
      </w:r>
      <w:r w:rsidR="00414147" w:rsidRPr="001D0D3F">
        <w:rPr>
          <w:rFonts w:ascii="Palatino Linotype" w:hAnsi="Palatino Linotype" w:cs="Arial"/>
          <w:b/>
        </w:rPr>
        <w:t xml:space="preserve"> </w:t>
      </w:r>
      <w:r w:rsidRPr="001D0D3F">
        <w:rPr>
          <w:rFonts w:ascii="Palatino Linotype" w:hAnsi="Palatino Linotype" w:cs="Arial"/>
          <w:b/>
        </w:rPr>
        <w:t>resolución</w:t>
      </w:r>
      <w:r w:rsidR="00414147" w:rsidRPr="001D0D3F">
        <w:rPr>
          <w:rFonts w:ascii="Palatino Linotype" w:hAnsi="Palatino Linotype" w:cs="Arial"/>
          <w:b/>
        </w:rPr>
        <w:t xml:space="preserve"> </w:t>
      </w:r>
      <w:r w:rsidRPr="001D0D3F">
        <w:rPr>
          <w:rFonts w:ascii="Palatino Linotype" w:hAnsi="Palatino Linotype" w:cs="Arial"/>
          <w:b/>
        </w:rPr>
        <w:t>del</w:t>
      </w:r>
      <w:r w:rsidR="00414147" w:rsidRPr="001D0D3F">
        <w:rPr>
          <w:rFonts w:ascii="Palatino Linotype" w:hAnsi="Palatino Linotype" w:cs="Arial"/>
          <w:b/>
        </w:rPr>
        <w:t xml:space="preserve"> </w:t>
      </w:r>
      <w:r w:rsidRPr="001D0D3F">
        <w:rPr>
          <w:rFonts w:ascii="Palatino Linotype" w:hAnsi="Palatino Linotype" w:cs="Arial"/>
          <w:b/>
        </w:rPr>
        <w:t>recurso</w:t>
      </w:r>
      <w:r w:rsidRPr="001D0D3F">
        <w:rPr>
          <w:rFonts w:ascii="Palatino Linotype" w:hAnsi="Palatino Linotype" w:cs="Arial"/>
          <w:b/>
          <w:color w:val="000000" w:themeColor="text1"/>
        </w:rPr>
        <w:t>.</w:t>
      </w:r>
      <w:r w:rsidR="00414147" w:rsidRPr="001D0D3F">
        <w:rPr>
          <w:rFonts w:ascii="Palatino Linotype" w:hAnsi="Palatino Linotype" w:cs="Arial"/>
          <w:b/>
          <w:color w:val="000000" w:themeColor="text1"/>
        </w:rPr>
        <w:t xml:space="preserve"> </w:t>
      </w:r>
      <w:r w:rsidR="00F3074E" w:rsidRPr="001D0D3F">
        <w:rPr>
          <w:rFonts w:ascii="Palatino Linotype" w:eastAsia="Calibri" w:hAnsi="Palatino Linotype" w:cs="Arial"/>
        </w:rPr>
        <w:t xml:space="preserve">Tal y como quedó precisado en los resultandos de la presente resolución, el particular requirió del </w:t>
      </w:r>
      <w:r w:rsidR="00F3074E" w:rsidRPr="001D0D3F">
        <w:rPr>
          <w:rFonts w:ascii="Palatino Linotype" w:eastAsia="Calibri" w:hAnsi="Palatino Linotype" w:cs="Arial"/>
          <w:b/>
        </w:rPr>
        <w:t>SUJETO OBLIGADO</w:t>
      </w:r>
      <w:r w:rsidR="00F3074E" w:rsidRPr="001D0D3F">
        <w:rPr>
          <w:rFonts w:ascii="Palatino Linotype" w:eastAsia="Calibri" w:hAnsi="Palatino Linotype" w:cs="Arial"/>
        </w:rPr>
        <w:t>, el Reglamento Interno, los Manuales de Procedimientos y de Organización de la Dirección de Movilidad y Transporte o su equivalente</w:t>
      </w:r>
      <w:r w:rsidR="00E11E17" w:rsidRPr="001D0D3F">
        <w:rPr>
          <w:rFonts w:ascii="Palatino Linotype" w:eastAsia="Calibri" w:hAnsi="Palatino Linotype" w:cs="Arial"/>
        </w:rPr>
        <w:t>,</w:t>
      </w:r>
      <w:r w:rsidR="00F3074E" w:rsidRPr="001D0D3F">
        <w:rPr>
          <w:rFonts w:ascii="Palatino Linotype" w:eastAsia="Calibri" w:hAnsi="Palatino Linotype" w:cs="Arial"/>
        </w:rPr>
        <w:t xml:space="preserve"> de la actual</w:t>
      </w:r>
      <w:r w:rsidR="00F3074E" w:rsidRPr="001D0D3F">
        <w:rPr>
          <w:rStyle w:val="Refdenotaalpie"/>
          <w:rFonts w:ascii="Palatino Linotype" w:eastAsia="Calibri" w:hAnsi="Palatino Linotype" w:cs="Arial"/>
        </w:rPr>
        <w:footnoteReference w:id="2"/>
      </w:r>
      <w:r w:rsidR="00F3074E" w:rsidRPr="001D0D3F">
        <w:rPr>
          <w:rFonts w:ascii="Palatino Linotype" w:eastAsia="Calibri" w:hAnsi="Palatino Linotype" w:cs="Arial"/>
        </w:rPr>
        <w:t xml:space="preserve"> Administración Pública Municipal.</w:t>
      </w:r>
    </w:p>
    <w:p w:rsidR="006F4014" w:rsidRPr="001D0D3F" w:rsidRDefault="00F3074E" w:rsidP="006F401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D0D3F">
        <w:rPr>
          <w:rFonts w:ascii="Palatino Linotype" w:eastAsia="Calibri" w:hAnsi="Palatino Linotype" w:cs="Arial"/>
        </w:rPr>
        <w:t xml:space="preserve">Al respecto, </w:t>
      </w:r>
      <w:r w:rsidRPr="001D0D3F">
        <w:rPr>
          <w:rFonts w:ascii="Palatino Linotype" w:eastAsia="Calibri" w:hAnsi="Palatino Linotype" w:cs="Arial"/>
          <w:b/>
        </w:rPr>
        <w:t>EL SUJETO OBLIGADO</w:t>
      </w:r>
      <w:r w:rsidRPr="001D0D3F">
        <w:rPr>
          <w:rFonts w:ascii="Palatino Linotype" w:eastAsia="Calibri" w:hAnsi="Palatino Linotype" w:cs="Arial"/>
        </w:rPr>
        <w:t xml:space="preserve"> respondió al particular que </w:t>
      </w:r>
      <w:r w:rsidR="00AB5F62" w:rsidRPr="001D0D3F">
        <w:rPr>
          <w:rFonts w:ascii="Palatino Linotype" w:eastAsia="Calibri" w:hAnsi="Palatino Linotype" w:cs="Arial"/>
        </w:rPr>
        <w:t xml:space="preserve">el actual </w:t>
      </w:r>
      <w:r w:rsidR="00AB5F62" w:rsidRPr="001D0D3F">
        <w:rPr>
          <w:rFonts w:ascii="Palatino Linotype" w:eastAsia="Calibri" w:hAnsi="Palatino Linotype" w:cs="Arial"/>
          <w:i/>
        </w:rPr>
        <w:t>Reglamento de Tránsito y Movilidad</w:t>
      </w:r>
      <w:r w:rsidR="00E11E17" w:rsidRPr="001D0D3F">
        <w:rPr>
          <w:rFonts w:ascii="Palatino Linotype" w:eastAsia="Calibri" w:hAnsi="Palatino Linotype" w:cs="Arial"/>
        </w:rPr>
        <w:t xml:space="preserve"> </w:t>
      </w:r>
      <w:r w:rsidR="00E11E17" w:rsidRPr="001D0D3F">
        <w:rPr>
          <w:rFonts w:ascii="Palatino Linotype" w:eastAsia="Calibri" w:hAnsi="Palatino Linotype" w:cs="Arial"/>
          <w:i/>
        </w:rPr>
        <w:t>(Sic)</w:t>
      </w:r>
      <w:r w:rsidR="00AB5F62" w:rsidRPr="001D0D3F">
        <w:rPr>
          <w:rFonts w:ascii="Palatino Linotype" w:eastAsia="Calibri" w:hAnsi="Palatino Linotype" w:cs="Arial"/>
        </w:rPr>
        <w:t xml:space="preserve"> y el Bando Municipal se encontraban a su disposición en dos ligas electrónicas.</w:t>
      </w:r>
    </w:p>
    <w:p w:rsidR="00F3074E" w:rsidRPr="001D0D3F" w:rsidRDefault="00AB5F62" w:rsidP="006F401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D0D3F">
        <w:rPr>
          <w:rFonts w:ascii="Palatino Linotype" w:eastAsia="Calibri" w:hAnsi="Palatino Linotype" w:cs="Arial"/>
        </w:rPr>
        <w:t xml:space="preserve">Inconforme con dicha respuesta, el hoy </w:t>
      </w:r>
      <w:r w:rsidRPr="001D0D3F">
        <w:rPr>
          <w:rFonts w:ascii="Palatino Linotype" w:eastAsia="Calibri" w:hAnsi="Palatino Linotype" w:cs="Arial"/>
          <w:b/>
        </w:rPr>
        <w:t>RECURRENTE</w:t>
      </w:r>
      <w:r w:rsidRPr="001D0D3F">
        <w:rPr>
          <w:rFonts w:ascii="Palatino Linotype" w:eastAsia="Calibri" w:hAnsi="Palatino Linotype" w:cs="Arial"/>
        </w:rPr>
        <w:t xml:space="preserve"> interpuso el medio de defensa de análisis, en el cual argumentó que no era posible advertir la información en las ligas </w:t>
      </w:r>
      <w:r w:rsidRPr="001D0D3F">
        <w:rPr>
          <w:rFonts w:ascii="Palatino Linotype" w:eastAsia="Calibri" w:hAnsi="Palatino Linotype" w:cs="Arial"/>
        </w:rPr>
        <w:lastRenderedPageBreak/>
        <w:t>electr</w:t>
      </w:r>
      <w:r w:rsidR="00E11E17" w:rsidRPr="001D0D3F">
        <w:rPr>
          <w:rFonts w:ascii="Palatino Linotype" w:eastAsia="Calibri" w:hAnsi="Palatino Linotype" w:cs="Arial"/>
        </w:rPr>
        <w:t>ónica</w:t>
      </w:r>
      <w:r w:rsidRPr="001D0D3F">
        <w:rPr>
          <w:rFonts w:ascii="Palatino Linotype" w:eastAsia="Calibri" w:hAnsi="Palatino Linotype" w:cs="Arial"/>
        </w:rPr>
        <w:t xml:space="preserve">s; por lo que, solicitó que se le entregara la información en formato </w:t>
      </w:r>
      <w:proofErr w:type="spellStart"/>
      <w:r w:rsidRPr="001D0D3F">
        <w:rPr>
          <w:rFonts w:ascii="Palatino Linotype" w:eastAsia="Calibri" w:hAnsi="Palatino Linotype" w:cs="Arial"/>
        </w:rPr>
        <w:t>pdf</w:t>
      </w:r>
      <w:proofErr w:type="spellEnd"/>
      <w:r w:rsidRPr="001D0D3F">
        <w:rPr>
          <w:rFonts w:ascii="Palatino Linotype" w:eastAsia="Calibri" w:hAnsi="Palatino Linotype" w:cs="Arial"/>
        </w:rPr>
        <w:t>.</w:t>
      </w:r>
      <w:r w:rsidR="00E11E17" w:rsidRPr="001D0D3F">
        <w:rPr>
          <w:rFonts w:ascii="Palatino Linotype" w:eastAsia="Calibri" w:hAnsi="Palatino Linotype" w:cs="Arial"/>
        </w:rPr>
        <w:t>; a</w:t>
      </w:r>
      <w:r w:rsidRPr="001D0D3F">
        <w:rPr>
          <w:rFonts w:ascii="Palatino Linotype" w:eastAsia="Calibri" w:hAnsi="Palatino Linotype" w:cs="Arial"/>
        </w:rPr>
        <w:t>simismo, manifestó que la información era incompleta.</w:t>
      </w:r>
    </w:p>
    <w:p w:rsidR="00F3074E" w:rsidRPr="001D0D3F" w:rsidRDefault="00AB5F62" w:rsidP="00AB5F6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D0D3F">
        <w:rPr>
          <w:rFonts w:ascii="Palatino Linotype" w:eastAsia="Calibri" w:hAnsi="Palatino Linotype" w:cs="Arial"/>
        </w:rPr>
        <w:t xml:space="preserve">Posteriormente, </w:t>
      </w:r>
      <w:r w:rsidRPr="001D0D3F">
        <w:rPr>
          <w:rFonts w:ascii="Palatino Linotype" w:eastAsia="Calibri" w:hAnsi="Palatino Linotype" w:cs="Arial"/>
          <w:b/>
        </w:rPr>
        <w:t>EL SUJETO OBLIGADO</w:t>
      </w:r>
      <w:r w:rsidRPr="001D0D3F">
        <w:rPr>
          <w:rFonts w:ascii="Palatino Linotype" w:eastAsia="Calibri" w:hAnsi="Palatino Linotype" w:cs="Arial"/>
        </w:rPr>
        <w:t xml:space="preserve"> rindió su Informe Justificado, en el cual refirió que al ratificar las ligas electrónicas no se pudo acceder a la información solicitada; por lo que, remitió</w:t>
      </w:r>
      <w:r w:rsidR="00E11E17" w:rsidRPr="001D0D3F">
        <w:rPr>
          <w:rFonts w:ascii="Palatino Linotype" w:eastAsia="Calibri" w:hAnsi="Palatino Linotype" w:cs="Arial"/>
        </w:rPr>
        <w:t>,</w:t>
      </w:r>
      <w:r w:rsidRPr="001D0D3F">
        <w:rPr>
          <w:rFonts w:ascii="Palatino Linotype" w:eastAsia="Calibri" w:hAnsi="Palatino Linotype" w:cs="Arial"/>
        </w:rPr>
        <w:t xml:space="preserve"> en el formato solicitado por el particular</w:t>
      </w:r>
      <w:r w:rsidR="00E11E17" w:rsidRPr="001D0D3F">
        <w:rPr>
          <w:rFonts w:ascii="Palatino Linotype" w:eastAsia="Calibri" w:hAnsi="Palatino Linotype" w:cs="Arial"/>
        </w:rPr>
        <w:t>,</w:t>
      </w:r>
      <w:r w:rsidRPr="001D0D3F">
        <w:rPr>
          <w:rFonts w:ascii="Palatino Linotype" w:eastAsia="Calibri" w:hAnsi="Palatino Linotype" w:cs="Arial"/>
        </w:rPr>
        <w:t xml:space="preserve"> el Reglamento de la Dirección de Seguridad Publica Preventiva y Protección Civil de Texcoco y el Bando Municipal 2019. </w:t>
      </w:r>
    </w:p>
    <w:p w:rsidR="00F3074E" w:rsidRPr="001D0D3F" w:rsidRDefault="00AB5F62" w:rsidP="006F401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D0D3F">
        <w:rPr>
          <w:rFonts w:ascii="Palatino Linotype" w:eastAsia="Calibri" w:hAnsi="Palatino Linotype" w:cs="Arial"/>
        </w:rPr>
        <w:t>En razón de lo anterior, esta Ponencia</w:t>
      </w:r>
      <w:r w:rsidR="00DD4CE7" w:rsidRPr="001D0D3F">
        <w:rPr>
          <w:rFonts w:ascii="Palatino Linotype" w:eastAsia="Calibri" w:hAnsi="Palatino Linotype" w:cs="Arial"/>
        </w:rPr>
        <w:t xml:space="preserve"> Resolutora puso </w:t>
      </w:r>
      <w:r w:rsidRPr="001D0D3F">
        <w:rPr>
          <w:rFonts w:ascii="Palatino Linotype" w:eastAsia="Calibri" w:hAnsi="Palatino Linotype" w:cs="Arial"/>
        </w:rPr>
        <w:t xml:space="preserve">la vista del </w:t>
      </w:r>
      <w:r w:rsidRPr="001D0D3F">
        <w:rPr>
          <w:rFonts w:ascii="Palatino Linotype" w:eastAsia="Calibri" w:hAnsi="Palatino Linotype" w:cs="Arial"/>
          <w:b/>
        </w:rPr>
        <w:t>RECURRENTE</w:t>
      </w:r>
      <w:r w:rsidRPr="001D0D3F">
        <w:rPr>
          <w:rFonts w:ascii="Palatino Linotype" w:eastAsia="Calibri" w:hAnsi="Palatino Linotype" w:cs="Arial"/>
        </w:rPr>
        <w:t xml:space="preserve"> el Informe Justificado y sus anexos, para que se manifestara al respecto; sin embargo, éste no presentó manifestaciones, alegatos ni ofreció los medios de prueba que a su derecho conviniera</w:t>
      </w:r>
    </w:p>
    <w:p w:rsidR="00F3074E" w:rsidRPr="001D0D3F" w:rsidRDefault="00AB5F62" w:rsidP="006F401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D0D3F">
        <w:rPr>
          <w:rFonts w:ascii="Palatino Linotype" w:eastAsia="Calibri" w:hAnsi="Palatino Linotype" w:cs="Arial"/>
        </w:rPr>
        <w:t xml:space="preserve">Bajo ese contexto, este Instituto analizó la totalidad de constancias que obran en el expediente electrónico del </w:t>
      </w:r>
      <w:r w:rsidRPr="001D0D3F">
        <w:rPr>
          <w:rFonts w:ascii="Palatino Linotype" w:eastAsia="Calibri" w:hAnsi="Palatino Linotype" w:cs="Arial"/>
          <w:b/>
        </w:rPr>
        <w:t>SAIMEX</w:t>
      </w:r>
      <w:r w:rsidRPr="001D0D3F">
        <w:rPr>
          <w:rFonts w:ascii="Palatino Linotype" w:eastAsia="Calibri" w:hAnsi="Palatino Linotype" w:cs="Arial"/>
        </w:rPr>
        <w:t xml:space="preserve"> y advirtió que las razones o motivos de inconformidad hechos valer por </w:t>
      </w:r>
      <w:r w:rsidRPr="001D0D3F">
        <w:rPr>
          <w:rFonts w:ascii="Palatino Linotype" w:eastAsia="Calibri" w:hAnsi="Palatino Linotype" w:cs="Arial"/>
          <w:b/>
        </w:rPr>
        <w:t>EL RECURRENTE</w:t>
      </w:r>
      <w:r w:rsidRPr="001D0D3F">
        <w:rPr>
          <w:rFonts w:ascii="Palatino Linotype" w:eastAsia="Calibri" w:hAnsi="Palatino Linotype" w:cs="Arial"/>
        </w:rPr>
        <w:t xml:space="preserve"> devienen </w:t>
      </w:r>
      <w:r w:rsidRPr="001D0D3F">
        <w:rPr>
          <w:rFonts w:ascii="Palatino Linotype" w:eastAsia="Calibri" w:hAnsi="Palatino Linotype" w:cs="Arial"/>
          <w:b/>
        </w:rPr>
        <w:t>fundados</w:t>
      </w:r>
      <w:r w:rsidRPr="001D0D3F">
        <w:rPr>
          <w:rFonts w:ascii="Palatino Linotype" w:eastAsia="Calibri" w:hAnsi="Palatino Linotype" w:cs="Arial"/>
        </w:rPr>
        <w:t>.</w:t>
      </w:r>
    </w:p>
    <w:p w:rsidR="00F3074E" w:rsidRPr="001D0D3F" w:rsidRDefault="00AB5F62" w:rsidP="006F401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1D0D3F">
        <w:rPr>
          <w:rFonts w:ascii="Palatino Linotype" w:eastAsia="Calibri" w:hAnsi="Palatino Linotype" w:cs="Arial"/>
        </w:rPr>
        <w:t xml:space="preserve">Lo anterior es así, puesto que, si bien es cierto </w:t>
      </w:r>
      <w:r w:rsidRPr="001D0D3F">
        <w:rPr>
          <w:rFonts w:ascii="Palatino Linotype" w:eastAsia="Calibri" w:hAnsi="Palatino Linotype" w:cs="Arial"/>
          <w:b/>
        </w:rPr>
        <w:t>EL SUJETO OBLIGADO</w:t>
      </w:r>
      <w:r w:rsidRPr="001D0D3F">
        <w:rPr>
          <w:rFonts w:ascii="Palatino Linotype" w:eastAsia="Calibri" w:hAnsi="Palatino Linotype" w:cs="Arial"/>
        </w:rPr>
        <w:t xml:space="preserve"> en la remisión de su Informe Justificado, en</w:t>
      </w:r>
      <w:r w:rsidR="008B7C51" w:rsidRPr="001D0D3F">
        <w:rPr>
          <w:rFonts w:ascii="Palatino Linotype" w:eastAsia="Calibri" w:hAnsi="Palatino Linotype" w:cs="Arial"/>
        </w:rPr>
        <w:t>v</w:t>
      </w:r>
      <w:r w:rsidRPr="001D0D3F">
        <w:rPr>
          <w:rFonts w:ascii="Palatino Linotype" w:eastAsia="Calibri" w:hAnsi="Palatino Linotype" w:cs="Arial"/>
        </w:rPr>
        <w:t xml:space="preserve">ió al particular dos documentos con los cuáles pretende tener por satisfecho el derecho de acceso a la información </w:t>
      </w:r>
      <w:r w:rsidR="008B7C51" w:rsidRPr="001D0D3F">
        <w:rPr>
          <w:rFonts w:ascii="Palatino Linotype" w:eastAsia="Calibri" w:hAnsi="Palatino Linotype" w:cs="Arial"/>
        </w:rPr>
        <w:t>eje</w:t>
      </w:r>
      <w:r w:rsidR="00E11E17" w:rsidRPr="001D0D3F">
        <w:rPr>
          <w:rFonts w:ascii="Palatino Linotype" w:eastAsia="Calibri" w:hAnsi="Palatino Linotype" w:cs="Arial"/>
        </w:rPr>
        <w:t>rcitado</w:t>
      </w:r>
      <w:r w:rsidRPr="001D0D3F">
        <w:rPr>
          <w:rFonts w:ascii="Palatino Linotype" w:eastAsia="Calibri" w:hAnsi="Palatino Linotype" w:cs="Arial"/>
        </w:rPr>
        <w:t>; también lo es</w:t>
      </w:r>
      <w:r w:rsidR="008B7C51" w:rsidRPr="001D0D3F">
        <w:rPr>
          <w:rFonts w:ascii="Palatino Linotype" w:eastAsia="Calibri" w:hAnsi="Palatino Linotype" w:cs="Arial"/>
        </w:rPr>
        <w:t>,</w:t>
      </w:r>
      <w:r w:rsidRPr="001D0D3F">
        <w:rPr>
          <w:rFonts w:ascii="Palatino Linotype" w:eastAsia="Calibri" w:hAnsi="Palatino Linotype" w:cs="Arial"/>
        </w:rPr>
        <w:t xml:space="preserve"> que</w:t>
      </w:r>
      <w:r w:rsidR="008B7C51" w:rsidRPr="001D0D3F">
        <w:rPr>
          <w:rFonts w:ascii="Palatino Linotype" w:eastAsia="Calibri" w:hAnsi="Palatino Linotype" w:cs="Arial"/>
        </w:rPr>
        <w:t xml:space="preserve"> existen inconsistencias en la información remitida en la respuesta y en el Informe Justificado, en comparación con lo dispuesto por el </w:t>
      </w:r>
      <w:r w:rsidR="008B7C51" w:rsidRPr="001D0D3F">
        <w:rPr>
          <w:rFonts w:ascii="Palatino Linotype" w:hAnsi="Palatino Linotype" w:cs="Arial"/>
        </w:rPr>
        <w:t xml:space="preserve">Bando de Gobierno del Municipio de Texcoco 2019. Además, que </w:t>
      </w:r>
      <w:r w:rsidR="008B7C51" w:rsidRPr="001D0D3F">
        <w:rPr>
          <w:rFonts w:ascii="Palatino Linotype" w:hAnsi="Palatino Linotype" w:cs="Arial"/>
          <w:b/>
        </w:rPr>
        <w:t>EL SUJETO OBLIGADO</w:t>
      </w:r>
      <w:r w:rsidR="008B7C51" w:rsidRPr="001D0D3F">
        <w:rPr>
          <w:rFonts w:ascii="Palatino Linotype" w:hAnsi="Palatino Linotype" w:cs="Arial"/>
        </w:rPr>
        <w:t xml:space="preserve"> no se pronunció respecto a los Manuales de Procedimientos y de Organización solicitados.</w:t>
      </w:r>
    </w:p>
    <w:p w:rsidR="008B7C51" w:rsidRPr="001D0D3F" w:rsidRDefault="008B7C51" w:rsidP="006F401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D0D3F">
        <w:rPr>
          <w:rFonts w:ascii="Palatino Linotype" w:eastAsia="Calibri" w:hAnsi="Palatino Linotype" w:cs="Arial"/>
        </w:rPr>
        <w:t>Es importante recordar</w:t>
      </w:r>
      <w:r w:rsidR="00E11E17" w:rsidRPr="001D0D3F">
        <w:rPr>
          <w:rFonts w:ascii="Palatino Linotype" w:eastAsia="Calibri" w:hAnsi="Palatino Linotype" w:cs="Arial"/>
        </w:rPr>
        <w:t>,</w:t>
      </w:r>
      <w:r w:rsidRPr="001D0D3F">
        <w:rPr>
          <w:rFonts w:ascii="Palatino Linotype" w:eastAsia="Calibri" w:hAnsi="Palatino Linotype" w:cs="Arial"/>
        </w:rPr>
        <w:t xml:space="preserve"> que el particular requirió información respecto de la Dirección </w:t>
      </w:r>
      <w:r w:rsidRPr="001D0D3F">
        <w:rPr>
          <w:rFonts w:ascii="Palatino Linotype" w:eastAsia="Calibri" w:hAnsi="Palatino Linotype" w:cs="Arial"/>
        </w:rPr>
        <w:lastRenderedPageBreak/>
        <w:t>de Movilidad y Transporte o su equivalente en la actual Administración; así las cosas, esta Ponencia advirtió que</w:t>
      </w:r>
      <w:r w:rsidR="00E11E17" w:rsidRPr="001D0D3F">
        <w:rPr>
          <w:rFonts w:ascii="Palatino Linotype" w:eastAsia="Calibri" w:hAnsi="Palatino Linotype" w:cs="Arial"/>
        </w:rPr>
        <w:t>,</w:t>
      </w:r>
      <w:r w:rsidRPr="001D0D3F">
        <w:rPr>
          <w:rFonts w:ascii="Palatino Linotype" w:eastAsia="Calibri" w:hAnsi="Palatino Linotype" w:cs="Arial"/>
        </w:rPr>
        <w:t xml:space="preserve"> de conformidad con el artículo 30 del ya citado Bando Municipal, dentro de la estructura orgánica del </w:t>
      </w:r>
      <w:r w:rsidRPr="001D0D3F">
        <w:rPr>
          <w:rFonts w:ascii="Palatino Linotype" w:eastAsia="Calibri" w:hAnsi="Palatino Linotype" w:cs="Arial"/>
          <w:b/>
        </w:rPr>
        <w:t>SUJETO OBLIGADO</w:t>
      </w:r>
      <w:r w:rsidRPr="001D0D3F">
        <w:rPr>
          <w:rFonts w:ascii="Palatino Linotype" w:eastAsia="Calibri" w:hAnsi="Palatino Linotype" w:cs="Arial"/>
        </w:rPr>
        <w:t xml:space="preserve"> se encuentra la </w:t>
      </w:r>
      <w:r w:rsidRPr="001D0D3F">
        <w:rPr>
          <w:rFonts w:ascii="Palatino Linotype" w:eastAsia="Calibri" w:hAnsi="Palatino Linotype" w:cs="Arial"/>
          <w:b/>
        </w:rPr>
        <w:t>Dirección General de Seguridad Pública y Movilidad</w:t>
      </w:r>
      <w:r w:rsidRPr="001D0D3F">
        <w:rPr>
          <w:rFonts w:ascii="Palatino Linotype" w:eastAsia="Calibri" w:hAnsi="Palatino Linotype" w:cs="Arial"/>
        </w:rPr>
        <w:t>, la cual tiene las funciones de seguridad pública y tránsito vehicular.</w:t>
      </w:r>
    </w:p>
    <w:p w:rsidR="00F3074E" w:rsidRPr="001D0D3F" w:rsidRDefault="00DD4CE7" w:rsidP="006F401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D0D3F">
        <w:rPr>
          <w:rFonts w:ascii="Palatino Linotype" w:eastAsia="Calibri" w:hAnsi="Palatino Linotype" w:cs="Arial"/>
        </w:rPr>
        <w:t xml:space="preserve">Al respecto, el artículo 64 del </w:t>
      </w:r>
      <w:r w:rsidRPr="001D0D3F">
        <w:rPr>
          <w:rFonts w:ascii="Palatino Linotype" w:hAnsi="Palatino Linotype" w:cs="Arial"/>
        </w:rPr>
        <w:t xml:space="preserve">Bando de Gobierno del Municipio de Texcoco 2019 establece que </w:t>
      </w:r>
      <w:r w:rsidR="008B7C51" w:rsidRPr="001D0D3F">
        <w:rPr>
          <w:rFonts w:ascii="Palatino Linotype" w:eastAsia="Calibri" w:hAnsi="Palatino Linotype" w:cs="Arial"/>
        </w:rPr>
        <w:t>la Dirección General de Seguridad Pública y Movilidad, ejercerá su</w:t>
      </w:r>
      <w:r w:rsidRPr="001D0D3F">
        <w:rPr>
          <w:rFonts w:ascii="Palatino Linotype" w:eastAsia="Calibri" w:hAnsi="Palatino Linotype" w:cs="Arial"/>
        </w:rPr>
        <w:t>s funciones</w:t>
      </w:r>
      <w:r w:rsidR="008B7C51" w:rsidRPr="001D0D3F">
        <w:rPr>
          <w:rFonts w:ascii="Palatino Linotype" w:eastAsia="Calibri" w:hAnsi="Palatino Linotype" w:cs="Arial"/>
        </w:rPr>
        <w:t xml:space="preserve">, de conformidad con lo mandatado en los siguientes ordenamientos: Constitución Federal, Constitución Local, Ley General del Sistema Nacional de Seguridad Pública, Ley de Seguridad del Estado de México, Código Administrativo, el Código de Procedimientos Administrativos, la Ley Orgánica, Reglamento de Tránsito del Estado de México, el presente Bando, el </w:t>
      </w:r>
      <w:r w:rsidR="008B7C51" w:rsidRPr="001D0D3F">
        <w:rPr>
          <w:rFonts w:ascii="Palatino Linotype" w:eastAsia="Calibri" w:hAnsi="Palatino Linotype" w:cs="Arial"/>
          <w:b/>
        </w:rPr>
        <w:t>Reglamento de la Dirección General de Seguridad Pública y Movilidad del Municipio de Texcoco</w:t>
      </w:r>
      <w:r w:rsidR="008B7C51" w:rsidRPr="001D0D3F">
        <w:rPr>
          <w:rFonts w:ascii="Palatino Linotype" w:eastAsia="Calibri" w:hAnsi="Palatino Linotype" w:cs="Arial"/>
        </w:rPr>
        <w:t xml:space="preserve">, el Reglamento del Servicio Profesional de Carrera y </w:t>
      </w:r>
      <w:r w:rsidR="008B7C51" w:rsidRPr="001D0D3F">
        <w:rPr>
          <w:rFonts w:ascii="Palatino Linotype" w:eastAsia="Calibri" w:hAnsi="Palatino Linotype" w:cs="Arial"/>
          <w:b/>
        </w:rPr>
        <w:t>demás ordenamientos legales vigentes en la materia</w:t>
      </w:r>
      <w:r w:rsidR="008B7C51" w:rsidRPr="001D0D3F">
        <w:rPr>
          <w:rFonts w:ascii="Palatino Linotype" w:eastAsia="Calibri" w:hAnsi="Palatino Linotype" w:cs="Arial"/>
        </w:rPr>
        <w:t>.</w:t>
      </w:r>
    </w:p>
    <w:p w:rsidR="006F4014" w:rsidRPr="001D0D3F" w:rsidRDefault="00DD4CE7" w:rsidP="008B7C51">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D0D3F">
        <w:rPr>
          <w:rFonts w:ascii="Palatino Linotype" w:eastAsia="Calibri" w:hAnsi="Palatino Linotype" w:cs="Arial"/>
        </w:rPr>
        <w:t xml:space="preserve">Por su parte, los artículos 74 y 75 del Bando en comento establecen que la </w:t>
      </w:r>
      <w:r w:rsidR="008B7C51" w:rsidRPr="001D0D3F">
        <w:rPr>
          <w:rFonts w:ascii="Palatino Linotype" w:eastAsia="Calibri" w:hAnsi="Palatino Linotype" w:cs="Arial"/>
        </w:rPr>
        <w:t>movilidad urbana es un derecho humano, que obliga al Ayuntamiento a realizar un conjunto de acciones que tiendan a procurar su debido ejercicio y contribuir al desarrollo sustentable del Municipio y será a través</w:t>
      </w:r>
      <w:r w:rsidRPr="001D0D3F">
        <w:rPr>
          <w:rFonts w:ascii="Palatino Linotype" w:eastAsia="Calibri" w:hAnsi="Palatino Linotype" w:cs="Arial"/>
        </w:rPr>
        <w:t xml:space="preserve"> de la Dirección de Seguridad Pú</w:t>
      </w:r>
      <w:r w:rsidR="008B7C51" w:rsidRPr="001D0D3F">
        <w:rPr>
          <w:rFonts w:ascii="Palatino Linotype" w:eastAsia="Calibri" w:hAnsi="Palatino Linotype" w:cs="Arial"/>
        </w:rPr>
        <w:t xml:space="preserve">blica y Movilidad, quien lo procure además del resguardo, mantenimiento vial, conservación, vigilancia y el control de la utilización de las avenidas, calles, caminos, callejones, </w:t>
      </w:r>
      <w:r w:rsidRPr="001D0D3F">
        <w:rPr>
          <w:rFonts w:ascii="Palatino Linotype" w:eastAsia="Calibri" w:hAnsi="Palatino Linotype" w:cs="Arial"/>
        </w:rPr>
        <w:t>ciclo vías</w:t>
      </w:r>
      <w:r w:rsidR="008B7C51" w:rsidRPr="001D0D3F">
        <w:rPr>
          <w:rFonts w:ascii="Palatino Linotype" w:eastAsia="Calibri" w:hAnsi="Palatino Linotype" w:cs="Arial"/>
        </w:rPr>
        <w:t xml:space="preserve">, banquetas y áreas comunes, mediante la aplicación de las medidas contempladas en su </w:t>
      </w:r>
      <w:r w:rsidR="008B7C51" w:rsidRPr="001D0D3F">
        <w:rPr>
          <w:rFonts w:ascii="Palatino Linotype" w:eastAsia="Calibri" w:hAnsi="Palatino Linotype" w:cs="Arial"/>
          <w:b/>
        </w:rPr>
        <w:t>Reglamento Interno</w:t>
      </w:r>
      <w:r w:rsidR="008B7C51" w:rsidRPr="001D0D3F">
        <w:rPr>
          <w:rFonts w:ascii="Palatino Linotype" w:eastAsia="Calibri" w:hAnsi="Palatino Linotype" w:cs="Arial"/>
        </w:rPr>
        <w:t xml:space="preserve">, el Reglamento del Servicio de Parquímetros en la Vía Pública del Municipio y el Reglamento de Tránsito del Estado de México en </w:t>
      </w:r>
      <w:r w:rsidRPr="001D0D3F">
        <w:rPr>
          <w:rFonts w:ascii="Palatino Linotype" w:eastAsia="Calibri" w:hAnsi="Palatino Linotype" w:cs="Arial"/>
        </w:rPr>
        <w:t xml:space="preserve">los ámbitos </w:t>
      </w:r>
      <w:r w:rsidRPr="001D0D3F">
        <w:rPr>
          <w:rFonts w:ascii="Palatino Linotype" w:eastAsia="Calibri" w:hAnsi="Palatino Linotype" w:cs="Arial"/>
        </w:rPr>
        <w:lastRenderedPageBreak/>
        <w:t xml:space="preserve">de su competencia; teniendo la facultad de </w:t>
      </w:r>
      <w:r w:rsidR="008B7C51" w:rsidRPr="001D0D3F">
        <w:rPr>
          <w:rFonts w:ascii="Palatino Linotype" w:eastAsia="Calibri" w:hAnsi="Palatino Linotype" w:cs="Arial"/>
        </w:rPr>
        <w:t xml:space="preserve">ordenar y regular el uso y circulación de avenidas, calles, caminos, callejones, </w:t>
      </w:r>
      <w:r w:rsidRPr="001D0D3F">
        <w:rPr>
          <w:rFonts w:ascii="Palatino Linotype" w:eastAsia="Calibri" w:hAnsi="Palatino Linotype" w:cs="Arial"/>
        </w:rPr>
        <w:t>ciclo vías</w:t>
      </w:r>
      <w:r w:rsidR="008B7C51" w:rsidRPr="001D0D3F">
        <w:rPr>
          <w:rFonts w:ascii="Palatino Linotype" w:eastAsia="Calibri" w:hAnsi="Palatino Linotype" w:cs="Arial"/>
        </w:rPr>
        <w:t>, banquetas y áreas comunes</w:t>
      </w:r>
      <w:r w:rsidRPr="001D0D3F">
        <w:rPr>
          <w:rFonts w:ascii="Palatino Linotype" w:eastAsia="Calibri" w:hAnsi="Palatino Linotype" w:cs="Arial"/>
        </w:rPr>
        <w:t>.</w:t>
      </w:r>
    </w:p>
    <w:p w:rsidR="006F4014" w:rsidRPr="001D0D3F" w:rsidRDefault="00DD4CE7" w:rsidP="006F401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D0D3F">
        <w:rPr>
          <w:rFonts w:ascii="Palatino Linotype" w:eastAsia="Calibri" w:hAnsi="Palatino Linotype" w:cs="Arial"/>
        </w:rPr>
        <w:t xml:space="preserve">Así las cosas, del análisis a las manifestaciones del </w:t>
      </w:r>
      <w:r w:rsidRPr="001D0D3F">
        <w:rPr>
          <w:rFonts w:ascii="Palatino Linotype" w:eastAsia="Calibri" w:hAnsi="Palatino Linotype" w:cs="Arial"/>
          <w:b/>
        </w:rPr>
        <w:t>SUJETO OBLIGADO</w:t>
      </w:r>
      <w:r w:rsidRPr="001D0D3F">
        <w:rPr>
          <w:rFonts w:ascii="Palatino Linotype" w:eastAsia="Calibri" w:hAnsi="Palatino Linotype" w:cs="Arial"/>
        </w:rPr>
        <w:t xml:space="preserve"> es que este Instituto observó lo siguiente:</w:t>
      </w:r>
    </w:p>
    <w:tbl>
      <w:tblPr>
        <w:tblStyle w:val="Tablaconcuadrcula"/>
        <w:tblW w:w="0" w:type="auto"/>
        <w:tblLook w:val="04A0" w:firstRow="1" w:lastRow="0" w:firstColumn="1" w:lastColumn="0" w:noHBand="0" w:noVBand="1"/>
      </w:tblPr>
      <w:tblGrid>
        <w:gridCol w:w="1945"/>
        <w:gridCol w:w="2327"/>
        <w:gridCol w:w="2344"/>
        <w:gridCol w:w="2495"/>
      </w:tblGrid>
      <w:tr w:rsidR="00DD4CE7" w:rsidRPr="001D0D3F" w:rsidTr="00DD4CE7">
        <w:tc>
          <w:tcPr>
            <w:tcW w:w="1945" w:type="dxa"/>
            <w:shd w:val="clear" w:color="auto" w:fill="000000" w:themeFill="text1"/>
            <w:vAlign w:val="center"/>
          </w:tcPr>
          <w:p w:rsidR="00DD4CE7" w:rsidRPr="001D0D3F" w:rsidRDefault="00DD4CE7" w:rsidP="00DD4CE7">
            <w:pPr>
              <w:pStyle w:val="Prrafodelista"/>
              <w:widowControl w:val="0"/>
              <w:tabs>
                <w:tab w:val="left" w:pos="1276"/>
              </w:tabs>
              <w:autoSpaceDE w:val="0"/>
              <w:autoSpaceDN w:val="0"/>
              <w:adjustRightInd w:val="0"/>
              <w:ind w:left="0"/>
              <w:jc w:val="center"/>
              <w:rPr>
                <w:rFonts w:ascii="Palatino Linotype" w:eastAsia="Calibri" w:hAnsi="Palatino Linotype" w:cs="Arial"/>
                <w:b/>
              </w:rPr>
            </w:pPr>
            <w:r w:rsidRPr="001D0D3F">
              <w:rPr>
                <w:rFonts w:ascii="Palatino Linotype" w:eastAsia="Calibri" w:hAnsi="Palatino Linotype" w:cs="Arial"/>
                <w:b/>
              </w:rPr>
              <w:t>Requerimiento</w:t>
            </w:r>
          </w:p>
        </w:tc>
        <w:tc>
          <w:tcPr>
            <w:tcW w:w="2327" w:type="dxa"/>
            <w:shd w:val="clear" w:color="auto" w:fill="000000" w:themeFill="text1"/>
            <w:vAlign w:val="center"/>
          </w:tcPr>
          <w:p w:rsidR="00DD4CE7" w:rsidRPr="001D0D3F" w:rsidRDefault="00DD4CE7" w:rsidP="00DD4CE7">
            <w:pPr>
              <w:pStyle w:val="Prrafodelista"/>
              <w:widowControl w:val="0"/>
              <w:tabs>
                <w:tab w:val="left" w:pos="1276"/>
              </w:tabs>
              <w:autoSpaceDE w:val="0"/>
              <w:autoSpaceDN w:val="0"/>
              <w:adjustRightInd w:val="0"/>
              <w:ind w:left="0"/>
              <w:jc w:val="center"/>
              <w:rPr>
                <w:rFonts w:ascii="Palatino Linotype" w:eastAsia="Calibri" w:hAnsi="Palatino Linotype" w:cs="Arial"/>
                <w:b/>
              </w:rPr>
            </w:pPr>
            <w:r w:rsidRPr="001D0D3F">
              <w:rPr>
                <w:rFonts w:ascii="Palatino Linotype" w:eastAsia="Calibri" w:hAnsi="Palatino Linotype" w:cs="Arial"/>
                <w:b/>
              </w:rPr>
              <w:t>Respuesta</w:t>
            </w:r>
          </w:p>
        </w:tc>
        <w:tc>
          <w:tcPr>
            <w:tcW w:w="2344" w:type="dxa"/>
            <w:shd w:val="clear" w:color="auto" w:fill="000000" w:themeFill="text1"/>
            <w:vAlign w:val="center"/>
          </w:tcPr>
          <w:p w:rsidR="00DD4CE7" w:rsidRPr="001D0D3F" w:rsidRDefault="00DD4CE7" w:rsidP="00DD4CE7">
            <w:pPr>
              <w:pStyle w:val="Prrafodelista"/>
              <w:widowControl w:val="0"/>
              <w:tabs>
                <w:tab w:val="left" w:pos="1276"/>
              </w:tabs>
              <w:autoSpaceDE w:val="0"/>
              <w:autoSpaceDN w:val="0"/>
              <w:adjustRightInd w:val="0"/>
              <w:ind w:left="0"/>
              <w:jc w:val="center"/>
              <w:rPr>
                <w:rFonts w:ascii="Palatino Linotype" w:eastAsia="Calibri" w:hAnsi="Palatino Linotype" w:cs="Arial"/>
                <w:b/>
              </w:rPr>
            </w:pPr>
            <w:r w:rsidRPr="001D0D3F">
              <w:rPr>
                <w:rFonts w:ascii="Palatino Linotype" w:eastAsia="Calibri" w:hAnsi="Palatino Linotype" w:cs="Arial"/>
                <w:b/>
              </w:rPr>
              <w:t>Informe Justificado</w:t>
            </w:r>
          </w:p>
        </w:tc>
        <w:tc>
          <w:tcPr>
            <w:tcW w:w="2495" w:type="dxa"/>
            <w:shd w:val="clear" w:color="auto" w:fill="000000" w:themeFill="text1"/>
            <w:vAlign w:val="center"/>
          </w:tcPr>
          <w:p w:rsidR="00DD4CE7" w:rsidRPr="001D0D3F" w:rsidRDefault="00DD4CE7" w:rsidP="00DD4CE7">
            <w:pPr>
              <w:pStyle w:val="Prrafodelista"/>
              <w:widowControl w:val="0"/>
              <w:tabs>
                <w:tab w:val="left" w:pos="1276"/>
              </w:tabs>
              <w:autoSpaceDE w:val="0"/>
              <w:autoSpaceDN w:val="0"/>
              <w:adjustRightInd w:val="0"/>
              <w:ind w:left="0"/>
              <w:jc w:val="center"/>
              <w:rPr>
                <w:rFonts w:ascii="Palatino Linotype" w:eastAsia="Calibri" w:hAnsi="Palatino Linotype" w:cs="Arial"/>
                <w:b/>
              </w:rPr>
            </w:pPr>
            <w:r w:rsidRPr="001D0D3F">
              <w:rPr>
                <w:rFonts w:ascii="Palatino Linotype" w:eastAsia="Calibri" w:hAnsi="Palatino Linotype" w:cs="Arial"/>
                <w:b/>
              </w:rPr>
              <w:t>Observaciones</w:t>
            </w:r>
          </w:p>
        </w:tc>
      </w:tr>
      <w:tr w:rsidR="00DD4CE7" w:rsidRPr="001D0D3F" w:rsidTr="00DD4CE7">
        <w:tc>
          <w:tcPr>
            <w:tcW w:w="1945" w:type="dxa"/>
            <w:vAlign w:val="center"/>
          </w:tcPr>
          <w:p w:rsidR="00DD4CE7" w:rsidRPr="001D0D3F" w:rsidRDefault="00DD4CE7" w:rsidP="00DD4CE7">
            <w:pPr>
              <w:pStyle w:val="Prrafodelista"/>
              <w:widowControl w:val="0"/>
              <w:tabs>
                <w:tab w:val="left" w:pos="1276"/>
              </w:tabs>
              <w:autoSpaceDE w:val="0"/>
              <w:autoSpaceDN w:val="0"/>
              <w:adjustRightInd w:val="0"/>
              <w:ind w:left="0"/>
              <w:jc w:val="both"/>
              <w:rPr>
                <w:rFonts w:ascii="Palatino Linotype" w:eastAsia="Calibri" w:hAnsi="Palatino Linotype" w:cs="Arial"/>
              </w:rPr>
            </w:pPr>
            <w:r w:rsidRPr="001D0D3F">
              <w:rPr>
                <w:rFonts w:ascii="Palatino Linotype" w:eastAsia="Calibri" w:hAnsi="Palatino Linotype" w:cs="Arial"/>
              </w:rPr>
              <w:t>Reglamento Interno de la Dirección de Seguridad Pública y Movilidad.</w:t>
            </w:r>
          </w:p>
        </w:tc>
        <w:tc>
          <w:tcPr>
            <w:tcW w:w="2327" w:type="dxa"/>
            <w:vAlign w:val="center"/>
          </w:tcPr>
          <w:p w:rsidR="00DD4CE7" w:rsidRPr="001D0D3F" w:rsidRDefault="00DD4CE7" w:rsidP="00DD4CE7">
            <w:pPr>
              <w:pStyle w:val="Prrafodelista"/>
              <w:widowControl w:val="0"/>
              <w:tabs>
                <w:tab w:val="left" w:pos="1276"/>
              </w:tabs>
              <w:autoSpaceDE w:val="0"/>
              <w:autoSpaceDN w:val="0"/>
              <w:adjustRightInd w:val="0"/>
              <w:ind w:left="0"/>
              <w:jc w:val="both"/>
              <w:rPr>
                <w:rFonts w:ascii="Palatino Linotype" w:eastAsia="Calibri" w:hAnsi="Palatino Linotype" w:cs="Arial"/>
              </w:rPr>
            </w:pPr>
            <w:r w:rsidRPr="001D0D3F">
              <w:rPr>
                <w:rFonts w:ascii="Palatino Linotype" w:eastAsia="Calibri" w:hAnsi="Palatino Linotype" w:cs="Arial"/>
              </w:rPr>
              <w:t xml:space="preserve">Remite dos ligas electrónicas que, según su dicho, contienen el </w:t>
            </w:r>
            <w:r w:rsidRPr="001D0D3F">
              <w:rPr>
                <w:rFonts w:ascii="Palatino Linotype" w:eastAsia="Calibri" w:hAnsi="Palatino Linotype" w:cs="Arial"/>
                <w:b/>
              </w:rPr>
              <w:t xml:space="preserve">Reglamento de </w:t>
            </w:r>
            <w:r w:rsidRPr="001D0D3F">
              <w:rPr>
                <w:rFonts w:ascii="Palatino Linotype" w:eastAsia="Calibri" w:hAnsi="Palatino Linotype" w:cs="Arial"/>
                <w:b/>
                <w:color w:val="FF0000"/>
              </w:rPr>
              <w:t>Tránsito y Movilidad</w:t>
            </w:r>
            <w:r w:rsidRPr="001D0D3F">
              <w:rPr>
                <w:rFonts w:ascii="Palatino Linotype" w:eastAsia="Calibri" w:hAnsi="Palatino Linotype" w:cs="Arial"/>
                <w:color w:val="FF0000"/>
              </w:rPr>
              <w:t xml:space="preserve"> </w:t>
            </w:r>
            <w:r w:rsidRPr="001D0D3F">
              <w:rPr>
                <w:rFonts w:ascii="Palatino Linotype" w:eastAsia="Calibri" w:hAnsi="Palatino Linotype" w:cs="Arial"/>
              </w:rPr>
              <w:t>y el Bando Municipal.</w:t>
            </w:r>
          </w:p>
        </w:tc>
        <w:tc>
          <w:tcPr>
            <w:tcW w:w="2344" w:type="dxa"/>
            <w:vAlign w:val="center"/>
          </w:tcPr>
          <w:p w:rsidR="00DD4CE7" w:rsidRPr="001D0D3F" w:rsidRDefault="00DD4CE7" w:rsidP="00DD4CE7">
            <w:pPr>
              <w:pStyle w:val="Prrafodelista"/>
              <w:widowControl w:val="0"/>
              <w:tabs>
                <w:tab w:val="left" w:pos="1276"/>
              </w:tabs>
              <w:autoSpaceDE w:val="0"/>
              <w:autoSpaceDN w:val="0"/>
              <w:adjustRightInd w:val="0"/>
              <w:ind w:left="0"/>
              <w:jc w:val="both"/>
              <w:rPr>
                <w:rFonts w:ascii="Palatino Linotype" w:eastAsia="Calibri" w:hAnsi="Palatino Linotype" w:cs="Arial"/>
              </w:rPr>
            </w:pPr>
            <w:r w:rsidRPr="001D0D3F">
              <w:rPr>
                <w:rFonts w:ascii="Palatino Linotype" w:eastAsia="Calibri" w:hAnsi="Palatino Linotype" w:cs="Arial"/>
              </w:rPr>
              <w:t xml:space="preserve">Remite el </w:t>
            </w:r>
            <w:r w:rsidRPr="001D0D3F">
              <w:rPr>
                <w:rFonts w:ascii="Palatino Linotype" w:eastAsia="Calibri" w:hAnsi="Palatino Linotype" w:cs="Arial"/>
                <w:b/>
              </w:rPr>
              <w:t xml:space="preserve">Reglamento de la Dirección de Seguridad Publica </w:t>
            </w:r>
            <w:r w:rsidRPr="001D0D3F">
              <w:rPr>
                <w:rFonts w:ascii="Palatino Linotype" w:eastAsia="Calibri" w:hAnsi="Palatino Linotype" w:cs="Arial"/>
                <w:b/>
                <w:color w:val="FF0000"/>
              </w:rPr>
              <w:t>Preventiva y Protección Civil de Texcoco</w:t>
            </w:r>
            <w:r w:rsidRPr="001D0D3F">
              <w:rPr>
                <w:rFonts w:ascii="Palatino Linotype" w:eastAsia="Calibri" w:hAnsi="Palatino Linotype" w:cs="Arial"/>
                <w:color w:val="FF0000"/>
              </w:rPr>
              <w:t xml:space="preserve"> </w:t>
            </w:r>
            <w:r w:rsidRPr="001D0D3F">
              <w:rPr>
                <w:rFonts w:ascii="Palatino Linotype" w:eastAsia="Calibri" w:hAnsi="Palatino Linotype" w:cs="Arial"/>
              </w:rPr>
              <w:t>y el Bando Municipal vigente</w:t>
            </w:r>
          </w:p>
        </w:tc>
        <w:tc>
          <w:tcPr>
            <w:tcW w:w="2495" w:type="dxa"/>
            <w:vAlign w:val="center"/>
          </w:tcPr>
          <w:p w:rsidR="00DD4CE7" w:rsidRPr="001D0D3F" w:rsidRDefault="00DD4CE7" w:rsidP="00DD4CE7">
            <w:pPr>
              <w:pStyle w:val="Prrafodelista"/>
              <w:widowControl w:val="0"/>
              <w:tabs>
                <w:tab w:val="left" w:pos="1276"/>
              </w:tabs>
              <w:autoSpaceDE w:val="0"/>
              <w:autoSpaceDN w:val="0"/>
              <w:adjustRightInd w:val="0"/>
              <w:ind w:left="0"/>
              <w:jc w:val="both"/>
              <w:rPr>
                <w:rFonts w:ascii="Palatino Linotype" w:eastAsia="Calibri" w:hAnsi="Palatino Linotype" w:cs="Arial"/>
              </w:rPr>
            </w:pPr>
            <w:r w:rsidRPr="001D0D3F">
              <w:rPr>
                <w:rFonts w:ascii="Palatino Linotype" w:eastAsia="Calibri" w:hAnsi="Palatino Linotype" w:cs="Arial"/>
              </w:rPr>
              <w:t>Existe discrepancia entre el nombre correcto de la Dirección; asimismo, el Reglamento remitido en Informe Justificado no corresponde a la Dirección</w:t>
            </w:r>
            <w:r w:rsidR="00E11E17" w:rsidRPr="001D0D3F">
              <w:rPr>
                <w:rFonts w:ascii="Palatino Linotype" w:eastAsia="Calibri" w:hAnsi="Palatino Linotype" w:cs="Arial"/>
              </w:rPr>
              <w:t xml:space="preserve"> a</w:t>
            </w:r>
            <w:r w:rsidRPr="001D0D3F">
              <w:rPr>
                <w:rFonts w:ascii="Palatino Linotype" w:eastAsia="Calibri" w:hAnsi="Palatino Linotype" w:cs="Arial"/>
              </w:rPr>
              <w:t xml:space="preserve"> que hace mención el artículo 30 del Bando Municipal, vigente a la fecha de la solicitud.</w:t>
            </w:r>
          </w:p>
        </w:tc>
      </w:tr>
      <w:tr w:rsidR="00DD4CE7" w:rsidRPr="001D0D3F" w:rsidTr="00DD4CE7">
        <w:tc>
          <w:tcPr>
            <w:tcW w:w="1945" w:type="dxa"/>
            <w:vAlign w:val="center"/>
          </w:tcPr>
          <w:p w:rsidR="00DD4CE7" w:rsidRPr="001D0D3F" w:rsidRDefault="00DD4CE7" w:rsidP="00DD4CE7">
            <w:pPr>
              <w:pStyle w:val="Prrafodelista"/>
              <w:widowControl w:val="0"/>
              <w:tabs>
                <w:tab w:val="left" w:pos="1276"/>
              </w:tabs>
              <w:autoSpaceDE w:val="0"/>
              <w:autoSpaceDN w:val="0"/>
              <w:adjustRightInd w:val="0"/>
              <w:ind w:left="0"/>
              <w:jc w:val="both"/>
              <w:rPr>
                <w:rFonts w:ascii="Palatino Linotype" w:eastAsia="Calibri" w:hAnsi="Palatino Linotype" w:cs="Arial"/>
              </w:rPr>
            </w:pPr>
            <w:r w:rsidRPr="001D0D3F">
              <w:rPr>
                <w:rFonts w:ascii="Palatino Linotype" w:eastAsia="Calibri" w:hAnsi="Palatino Linotype" w:cs="Arial"/>
              </w:rPr>
              <w:t>Los Manuales de Procedimientos y de Organización de la Dirección de Seguridad Pública y Movilidad.</w:t>
            </w:r>
          </w:p>
        </w:tc>
        <w:tc>
          <w:tcPr>
            <w:tcW w:w="2327" w:type="dxa"/>
            <w:vAlign w:val="center"/>
          </w:tcPr>
          <w:p w:rsidR="00DD4CE7" w:rsidRPr="001D0D3F" w:rsidRDefault="00DD4CE7" w:rsidP="003449D2">
            <w:pPr>
              <w:pStyle w:val="Prrafodelista"/>
              <w:widowControl w:val="0"/>
              <w:tabs>
                <w:tab w:val="left" w:pos="1276"/>
              </w:tabs>
              <w:autoSpaceDE w:val="0"/>
              <w:autoSpaceDN w:val="0"/>
              <w:adjustRightInd w:val="0"/>
              <w:ind w:left="0"/>
              <w:jc w:val="center"/>
              <w:rPr>
                <w:rFonts w:ascii="Palatino Linotype" w:eastAsia="Calibri" w:hAnsi="Palatino Linotype" w:cs="Arial"/>
              </w:rPr>
            </w:pPr>
            <w:r w:rsidRPr="001D0D3F">
              <w:rPr>
                <w:rFonts w:ascii="Palatino Linotype" w:eastAsia="Calibri" w:hAnsi="Palatino Linotype" w:cs="Arial"/>
              </w:rPr>
              <w:t>No se pronuncia.</w:t>
            </w:r>
          </w:p>
        </w:tc>
        <w:tc>
          <w:tcPr>
            <w:tcW w:w="2344" w:type="dxa"/>
            <w:vAlign w:val="center"/>
          </w:tcPr>
          <w:p w:rsidR="00DD4CE7" w:rsidRPr="001D0D3F" w:rsidRDefault="00DD4CE7" w:rsidP="003449D2">
            <w:pPr>
              <w:pStyle w:val="Prrafodelista"/>
              <w:widowControl w:val="0"/>
              <w:tabs>
                <w:tab w:val="left" w:pos="1276"/>
              </w:tabs>
              <w:autoSpaceDE w:val="0"/>
              <w:autoSpaceDN w:val="0"/>
              <w:adjustRightInd w:val="0"/>
              <w:ind w:left="0"/>
              <w:jc w:val="center"/>
              <w:rPr>
                <w:rFonts w:ascii="Palatino Linotype" w:eastAsia="Calibri" w:hAnsi="Palatino Linotype" w:cs="Arial"/>
              </w:rPr>
            </w:pPr>
            <w:r w:rsidRPr="001D0D3F">
              <w:rPr>
                <w:rFonts w:ascii="Palatino Linotype" w:eastAsia="Calibri" w:hAnsi="Palatino Linotype" w:cs="Arial"/>
              </w:rPr>
              <w:t>No se pronuncia.</w:t>
            </w:r>
          </w:p>
        </w:tc>
        <w:tc>
          <w:tcPr>
            <w:tcW w:w="2495" w:type="dxa"/>
            <w:vAlign w:val="center"/>
          </w:tcPr>
          <w:p w:rsidR="00DD4CE7" w:rsidRPr="001D0D3F" w:rsidRDefault="00DD4CE7" w:rsidP="00DD4CE7">
            <w:pPr>
              <w:pStyle w:val="Prrafodelista"/>
              <w:widowControl w:val="0"/>
              <w:tabs>
                <w:tab w:val="left" w:pos="1276"/>
              </w:tabs>
              <w:autoSpaceDE w:val="0"/>
              <w:autoSpaceDN w:val="0"/>
              <w:adjustRightInd w:val="0"/>
              <w:ind w:left="0"/>
              <w:jc w:val="both"/>
              <w:rPr>
                <w:rFonts w:ascii="Palatino Linotype" w:eastAsia="Calibri" w:hAnsi="Palatino Linotype" w:cs="Arial"/>
              </w:rPr>
            </w:pPr>
            <w:r w:rsidRPr="001D0D3F">
              <w:rPr>
                <w:rFonts w:ascii="Palatino Linotype" w:eastAsia="Calibri" w:hAnsi="Palatino Linotype" w:cs="Arial"/>
              </w:rPr>
              <w:t>No satisface el derecho de acceso a la información.</w:t>
            </w:r>
          </w:p>
        </w:tc>
      </w:tr>
    </w:tbl>
    <w:p w:rsidR="00DD4CE7" w:rsidRPr="001D0D3F" w:rsidRDefault="003449D2" w:rsidP="006F401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D0D3F">
        <w:rPr>
          <w:rFonts w:ascii="Palatino Linotype" w:eastAsia="Calibri" w:hAnsi="Palatino Linotype" w:cs="Arial"/>
        </w:rPr>
        <w:t>Bajo esa tesitura, ante la incerteza</w:t>
      </w:r>
      <w:r w:rsidR="00E11E17" w:rsidRPr="001D0D3F">
        <w:rPr>
          <w:rStyle w:val="Refdenotaalpie"/>
          <w:rFonts w:ascii="Palatino Linotype" w:eastAsia="Calibri" w:hAnsi="Palatino Linotype" w:cs="Arial"/>
        </w:rPr>
        <w:footnoteReference w:id="3"/>
      </w:r>
      <w:r w:rsidRPr="001D0D3F">
        <w:rPr>
          <w:rFonts w:ascii="Palatino Linotype" w:eastAsia="Calibri" w:hAnsi="Palatino Linotype" w:cs="Arial"/>
        </w:rPr>
        <w:t xml:space="preserve"> que aqueja a este Instituto, la Ponencia Resolutora se dio a la tarea de verificar el marco normativo que rige al </w:t>
      </w:r>
      <w:r w:rsidRPr="001D0D3F">
        <w:rPr>
          <w:rFonts w:ascii="Palatino Linotype" w:eastAsia="Calibri" w:hAnsi="Palatino Linotype" w:cs="Arial"/>
          <w:b/>
        </w:rPr>
        <w:t>SUJETO OBLIGADO</w:t>
      </w:r>
      <w:r w:rsidRPr="001D0D3F">
        <w:rPr>
          <w:rFonts w:ascii="Palatino Linotype" w:eastAsia="Calibri" w:hAnsi="Palatino Linotype" w:cs="Arial"/>
        </w:rPr>
        <w:t xml:space="preserve"> y </w:t>
      </w:r>
      <w:r w:rsidRPr="001D0D3F">
        <w:rPr>
          <w:rFonts w:ascii="Palatino Linotype" w:eastAsia="Calibri" w:hAnsi="Palatino Linotype" w:cs="Arial"/>
        </w:rPr>
        <w:lastRenderedPageBreak/>
        <w:t>advirtió lo siguiente:</w:t>
      </w:r>
    </w:p>
    <w:p w:rsidR="003449D2" w:rsidRPr="001D0D3F" w:rsidRDefault="003449D2" w:rsidP="006F401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rPr>
      </w:pPr>
      <w:r w:rsidRPr="001D0D3F">
        <w:rPr>
          <w:rFonts w:ascii="Palatino Linotype" w:hAnsi="Palatino Linotype"/>
        </w:rPr>
        <w:t xml:space="preserve">El artículo 31, fracción I de la Ley Orgánica Municipal del Estado de México establece que son atribuciones de los ayuntamientos el expedir y reformar el Bando Municipal; así como, los </w:t>
      </w:r>
      <w:r w:rsidRPr="001D0D3F">
        <w:rPr>
          <w:rFonts w:ascii="Palatino Linotype" w:hAnsi="Palatino Linotype"/>
          <w:b/>
        </w:rPr>
        <w:t>reglamentos</w:t>
      </w:r>
      <w:r w:rsidRPr="001D0D3F">
        <w:rPr>
          <w:rFonts w:ascii="Palatino Linotype" w:hAnsi="Palatino Linotype"/>
        </w:rPr>
        <w:t xml:space="preserve">, circulares y </w:t>
      </w:r>
      <w:r w:rsidRPr="001D0D3F">
        <w:rPr>
          <w:rFonts w:ascii="Palatino Linotype" w:hAnsi="Palatino Linotype"/>
          <w:b/>
        </w:rPr>
        <w:t>disposiciones administrativas de observancia general</w:t>
      </w:r>
      <w:r w:rsidRPr="001D0D3F">
        <w:rPr>
          <w:rFonts w:ascii="Palatino Linotype" w:hAnsi="Palatino Linotype"/>
        </w:rPr>
        <w:t xml:space="preserve"> dentro del territorio del municipio, que sean necesarios para su </w:t>
      </w:r>
      <w:r w:rsidRPr="001D0D3F">
        <w:rPr>
          <w:rFonts w:ascii="Palatino Linotype" w:hAnsi="Palatino Linotype"/>
          <w:b/>
        </w:rPr>
        <w:t>organización</w:t>
      </w:r>
      <w:r w:rsidRPr="001D0D3F">
        <w:rPr>
          <w:rFonts w:ascii="Palatino Linotype" w:hAnsi="Palatino Linotype"/>
        </w:rPr>
        <w:t>, prestación de los servicios públicos y, en general, para el cumplimiento de sus atribuciones.</w:t>
      </w:r>
    </w:p>
    <w:p w:rsidR="00DD4CE7" w:rsidRPr="001D0D3F" w:rsidRDefault="003449D2" w:rsidP="006F401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rPr>
      </w:pPr>
      <w:r w:rsidRPr="001D0D3F">
        <w:rPr>
          <w:rFonts w:ascii="Palatino Linotype" w:hAnsi="Palatino Linotype"/>
        </w:rPr>
        <w:t>Asimismo, el diverso</w:t>
      </w:r>
      <w:r w:rsidRPr="001D0D3F">
        <w:rPr>
          <w:rFonts w:ascii="Palatino Linotype" w:eastAsia="Calibri" w:hAnsi="Palatino Linotype" w:cs="Arial"/>
        </w:rPr>
        <w:t xml:space="preserve"> artículo 86 de la Ley Orgánica Municipal del Estado de México establece que para el </w:t>
      </w:r>
      <w:r w:rsidRPr="001D0D3F">
        <w:rPr>
          <w:rFonts w:ascii="Palatino Linotype" w:hAnsi="Palatino Linotype"/>
        </w:rPr>
        <w:t xml:space="preserve">ejercicio de sus atribuciones y responsabilidades ejecutivas, los Ayuntamientos se auxilian con las dependencias y entidades de la administración pública municipal, que en cada caso acuerde el Cabildo, a propuesta del Presidente Municipal, las que estarán subordinadas a este servidor público. El servidor público titular, de las referidas dependencias y entidades de la administración municipal, ejerce las funciones propias de su competencia y es responsable por el ejercicio de dichas funciones y atribuciones, </w:t>
      </w:r>
      <w:r w:rsidRPr="001D0D3F">
        <w:rPr>
          <w:rFonts w:ascii="Palatino Linotype" w:hAnsi="Palatino Linotype"/>
          <w:b/>
        </w:rPr>
        <w:t>sus reglamentos interiores, manuales</w:t>
      </w:r>
      <w:r w:rsidRPr="001D0D3F">
        <w:rPr>
          <w:rFonts w:ascii="Palatino Linotype" w:hAnsi="Palatino Linotype"/>
        </w:rPr>
        <w:t>, acuerdos, circulares y otras disposiciones legales que tiendan a regular el funcionamiento del Municipio.</w:t>
      </w:r>
    </w:p>
    <w:p w:rsidR="00DD4CE7" w:rsidRPr="001D0D3F" w:rsidRDefault="001E7CED" w:rsidP="006F401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D0D3F">
        <w:rPr>
          <w:rFonts w:ascii="Palatino Linotype" w:hAnsi="Palatino Linotype"/>
        </w:rPr>
        <w:t xml:space="preserve">Por su parte el artículo 92, fracción I de la Ley de Transparencia y Acceso a la Información Pública del Estado de México y Municipios establece que los Sujetos Obligados deben poner a disposición del público de manera permanente y actualizada de forma sencilla, precisa y entendible, en los respectivos medios electrónicos, de acuerdo con sus facultades, atribuciones, funciones u objeto social, según corresponda, la información, por lo menos, del marco normativo aplicable, en el que se incluyan leyes, códigos, </w:t>
      </w:r>
      <w:r w:rsidRPr="001D0D3F">
        <w:rPr>
          <w:rFonts w:ascii="Palatino Linotype" w:hAnsi="Palatino Linotype"/>
          <w:b/>
        </w:rPr>
        <w:t>reglamentos</w:t>
      </w:r>
      <w:r w:rsidRPr="001D0D3F">
        <w:rPr>
          <w:rFonts w:ascii="Palatino Linotype" w:hAnsi="Palatino Linotype"/>
        </w:rPr>
        <w:t xml:space="preserve">, decretos de creación, acuerdos, convenios, </w:t>
      </w:r>
      <w:r w:rsidRPr="001D0D3F">
        <w:rPr>
          <w:rFonts w:ascii="Palatino Linotype" w:hAnsi="Palatino Linotype"/>
          <w:b/>
        </w:rPr>
        <w:t xml:space="preserve">manuales de </w:t>
      </w:r>
      <w:r w:rsidRPr="001D0D3F">
        <w:rPr>
          <w:rFonts w:ascii="Palatino Linotype" w:hAnsi="Palatino Linotype"/>
          <w:b/>
        </w:rPr>
        <w:lastRenderedPageBreak/>
        <w:t>organización y procedimientos</w:t>
      </w:r>
      <w:r w:rsidRPr="001D0D3F">
        <w:rPr>
          <w:rFonts w:ascii="Palatino Linotype" w:hAnsi="Palatino Linotype"/>
        </w:rPr>
        <w:t>, reglas de operación, criterios, políticas, entre otros.</w:t>
      </w:r>
    </w:p>
    <w:p w:rsidR="001E7CED" w:rsidRPr="001D0D3F" w:rsidRDefault="001E7CED" w:rsidP="001E7CED">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D0D3F">
        <w:rPr>
          <w:rFonts w:ascii="Palatino Linotype" w:eastAsia="Calibri" w:hAnsi="Palatino Linotype" w:cs="Arial"/>
        </w:rPr>
        <w:t>Atento a lo anterior, esta Autoridad analizó el Po</w:t>
      </w:r>
      <w:r w:rsidR="00E11E17" w:rsidRPr="001D0D3F">
        <w:rPr>
          <w:rFonts w:ascii="Palatino Linotype" w:eastAsia="Calibri" w:hAnsi="Palatino Linotype" w:cs="Arial"/>
        </w:rPr>
        <w:t>r</w:t>
      </w:r>
      <w:r w:rsidRPr="001D0D3F">
        <w:rPr>
          <w:rFonts w:ascii="Palatino Linotype" w:eastAsia="Calibri" w:hAnsi="Palatino Linotype" w:cs="Arial"/>
        </w:rPr>
        <w:t>tal de Información Pública de Oficio Mexiquense</w:t>
      </w:r>
      <w:r w:rsidRPr="001D0D3F">
        <w:rPr>
          <w:rStyle w:val="Refdenotaalpie"/>
          <w:rFonts w:ascii="Palatino Linotype" w:eastAsia="Calibri" w:hAnsi="Palatino Linotype" w:cs="Arial"/>
        </w:rPr>
        <w:footnoteReference w:id="4"/>
      </w:r>
      <w:r w:rsidRPr="001D0D3F">
        <w:rPr>
          <w:rFonts w:ascii="Palatino Linotype" w:eastAsia="Calibri" w:hAnsi="Palatino Linotype" w:cs="Arial"/>
        </w:rPr>
        <w:t xml:space="preserve"> (IPOMEX) del </w:t>
      </w:r>
      <w:r w:rsidRPr="001D0D3F">
        <w:rPr>
          <w:rFonts w:ascii="Palatino Linotype" w:eastAsia="Calibri" w:hAnsi="Palatino Linotype" w:cs="Arial"/>
          <w:b/>
        </w:rPr>
        <w:t>SUJETO OBLIGADO</w:t>
      </w:r>
      <w:r w:rsidRPr="001D0D3F">
        <w:rPr>
          <w:rFonts w:ascii="Palatino Linotype" w:eastAsia="Calibri" w:hAnsi="Palatino Linotype" w:cs="Arial"/>
        </w:rPr>
        <w:t xml:space="preserve"> y advirtió que no cuenta con información relacionada con la Dirección de Seguridad Pública y Movilidad.</w:t>
      </w:r>
    </w:p>
    <w:p w:rsidR="001E7CED" w:rsidRPr="001D0D3F" w:rsidRDefault="001E7CED" w:rsidP="001E7CED">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1D0D3F">
        <w:rPr>
          <w:rFonts w:ascii="Palatino Linotype" w:eastAsia="Calibri" w:hAnsi="Palatino Linotype" w:cs="Arial"/>
        </w:rPr>
        <w:t xml:space="preserve">Sin ser óbice a lo anterior, este Instituto encontró publicado el Reglamento de la Dirección de Seguridad Pública Preventiva y Protección Civil de Texcoco, mismo que fue enviado en el Informe Justificado; sin embargo, del análisis minucioso al mismo no se advierte que regule las funciones de movilidad a que hace referencia el artículo 74 del Bando </w:t>
      </w:r>
      <w:r w:rsidRPr="001D0D3F">
        <w:rPr>
          <w:rFonts w:ascii="Palatino Linotype" w:hAnsi="Palatino Linotype" w:cs="Arial"/>
        </w:rPr>
        <w:t>de Gobierno del Municipio de Texcoco 2019.</w:t>
      </w:r>
    </w:p>
    <w:p w:rsidR="001E7CED" w:rsidRPr="001D0D3F" w:rsidRDefault="001E7CED" w:rsidP="001E7CED">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1D0D3F">
        <w:rPr>
          <w:rFonts w:ascii="Palatino Linotype" w:hAnsi="Palatino Linotype" w:cs="Arial"/>
        </w:rPr>
        <w:t>Lo anterior es así, puesto que el Reglamento encontrado fue publicado el tres de abril de dos mil trece y su última fecha de modificación fue el día trece de noviembre de dos mil diecisiete; por ello, es claro que correspondía a un</w:t>
      </w:r>
      <w:r w:rsidR="00E11E17" w:rsidRPr="001D0D3F">
        <w:rPr>
          <w:rFonts w:ascii="Palatino Linotype" w:hAnsi="Palatino Linotype" w:cs="Arial"/>
        </w:rPr>
        <w:t>a</w:t>
      </w:r>
      <w:r w:rsidRPr="001D0D3F">
        <w:rPr>
          <w:rFonts w:ascii="Palatino Linotype" w:hAnsi="Palatino Linotype" w:cs="Arial"/>
        </w:rPr>
        <w:t xml:space="preserve"> Dirección de una Administración Pública Municipal anterior, cuyas funciones no corresponden a las que actualmente ostenta la </w:t>
      </w:r>
      <w:r w:rsidRPr="001D0D3F">
        <w:rPr>
          <w:rFonts w:ascii="Palatino Linotype" w:eastAsia="Calibri" w:hAnsi="Palatino Linotype" w:cs="Arial"/>
        </w:rPr>
        <w:t>Dirección de Seguridad Pública y Movilidad</w:t>
      </w:r>
      <w:r w:rsidR="00A002AD" w:rsidRPr="001D0D3F">
        <w:rPr>
          <w:rFonts w:ascii="Palatino Linotype" w:eastAsia="Calibri" w:hAnsi="Palatino Linotype" w:cs="Arial"/>
        </w:rPr>
        <w:t xml:space="preserve"> de la Administración 2019-2021</w:t>
      </w:r>
      <w:r w:rsidRPr="001D0D3F">
        <w:rPr>
          <w:rFonts w:ascii="Palatino Linotype" w:eastAsia="Calibri" w:hAnsi="Palatino Linotype" w:cs="Arial"/>
        </w:rPr>
        <w:t>.</w:t>
      </w:r>
      <w:r w:rsidR="00A002AD" w:rsidRPr="001D0D3F">
        <w:rPr>
          <w:rFonts w:ascii="Palatino Linotype" w:eastAsia="Calibri" w:hAnsi="Palatino Linotype" w:cs="Arial"/>
        </w:rPr>
        <w:t xml:space="preserve"> En consecuencia, </w:t>
      </w:r>
      <w:r w:rsidR="00E11E17" w:rsidRPr="001D0D3F">
        <w:rPr>
          <w:rFonts w:ascii="Palatino Linotype" w:eastAsia="Calibri" w:hAnsi="Palatino Linotype" w:cs="Arial"/>
        </w:rPr>
        <w:t xml:space="preserve">el documento remitido </w:t>
      </w:r>
      <w:r w:rsidR="00A002AD" w:rsidRPr="001D0D3F">
        <w:rPr>
          <w:rFonts w:ascii="Palatino Linotype" w:eastAsia="Calibri" w:hAnsi="Palatino Linotype" w:cs="Arial"/>
        </w:rPr>
        <w:t xml:space="preserve">no satisface el requerimiento del particular. </w:t>
      </w:r>
      <w:r w:rsidRPr="001D0D3F">
        <w:rPr>
          <w:rFonts w:ascii="Palatino Linotype" w:eastAsia="Calibri" w:hAnsi="Palatino Linotype" w:cs="Arial"/>
        </w:rPr>
        <w:t>Sirve de sustento a lo anterior, la siguiente imagen:</w:t>
      </w:r>
    </w:p>
    <w:p w:rsidR="00A002AD" w:rsidRPr="001D0D3F" w:rsidRDefault="00E11E17" w:rsidP="001E7CED">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1D0D3F">
        <w:rPr>
          <w:rFonts w:ascii="Palatino Linotype" w:eastAsia="Calibri" w:hAnsi="Palatino Linotype" w:cs="Arial"/>
          <w:noProof/>
          <w:lang w:eastAsia="es-MX"/>
        </w:rPr>
        <mc:AlternateContent>
          <mc:Choice Requires="wps">
            <w:drawing>
              <wp:anchor distT="0" distB="0" distL="114300" distR="114300" simplePos="0" relativeHeight="251659264" behindDoc="0" locked="0" layoutInCell="1" allowOverlap="1" wp14:anchorId="008D3400" wp14:editId="441095D4">
                <wp:simplePos x="0" y="0"/>
                <wp:positionH relativeFrom="column">
                  <wp:posOffset>60353</wp:posOffset>
                </wp:positionH>
                <wp:positionV relativeFrom="paragraph">
                  <wp:posOffset>14975</wp:posOffset>
                </wp:positionV>
                <wp:extent cx="5586883" cy="1366576"/>
                <wp:effectExtent l="38100" t="38100" r="71120" b="81280"/>
                <wp:wrapNone/>
                <wp:docPr id="4" name="Conector recto 4"/>
                <wp:cNvGraphicFramePr/>
                <a:graphic xmlns:a="http://schemas.openxmlformats.org/drawingml/2006/main">
                  <a:graphicData uri="http://schemas.microsoft.com/office/word/2010/wordprocessingShape">
                    <wps:wsp>
                      <wps:cNvCnPr/>
                      <wps:spPr>
                        <a:xfrm>
                          <a:off x="0" y="0"/>
                          <a:ext cx="5586883" cy="136657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AD679" id="Conector recto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1.2pt" to="444.65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" strokecolor="#4f81bd [3204]" strokeweight="2pt">
                <v:shadow on="t" color="black" opacity="24903f" origin=",.5" offset="0,.55556mm"/>
              </v:line>
            </w:pict>
          </mc:Fallback>
        </mc:AlternateContent>
      </w:r>
    </w:p>
    <w:p w:rsidR="00DD4CE7" w:rsidRPr="001D0D3F" w:rsidRDefault="001E7CED" w:rsidP="006F401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D0D3F">
        <w:rPr>
          <w:noProof/>
          <w:lang w:eastAsia="es-MX"/>
        </w:rPr>
        <w:lastRenderedPageBreak/>
        <w:drawing>
          <wp:inline distT="0" distB="0" distL="0" distR="0" wp14:anchorId="3E0DD5C7" wp14:editId="481CD686">
            <wp:extent cx="5773240" cy="2787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462" t="29429" r="38165" b="37634"/>
                    <a:stretch/>
                  </pic:blipFill>
                  <pic:spPr bwMode="auto">
                    <a:xfrm>
                      <a:off x="0" y="0"/>
                      <a:ext cx="5785510" cy="2793575"/>
                    </a:xfrm>
                    <a:prstGeom prst="rect">
                      <a:avLst/>
                    </a:prstGeom>
                    <a:ln>
                      <a:noFill/>
                    </a:ln>
                    <a:extLst>
                      <a:ext uri="{53640926-AAD7-44D8-BBD7-CCE9431645EC}">
                        <a14:shadowObscured xmlns:a14="http://schemas.microsoft.com/office/drawing/2010/main"/>
                      </a:ext>
                    </a:extLst>
                  </pic:spPr>
                </pic:pic>
              </a:graphicData>
            </a:graphic>
          </wp:inline>
        </w:drawing>
      </w:r>
    </w:p>
    <w:p w:rsidR="00DD4CE7" w:rsidRPr="001D0D3F" w:rsidRDefault="00A002AD" w:rsidP="006F401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D0D3F">
        <w:rPr>
          <w:rFonts w:ascii="Palatino Linotype" w:eastAsia="Calibri" w:hAnsi="Palatino Linotype" w:cs="Arial"/>
        </w:rPr>
        <w:t xml:space="preserve">En razón de lo anteriormente expuesto, es claro que la información remitida por </w:t>
      </w:r>
      <w:r w:rsidRPr="001D0D3F">
        <w:rPr>
          <w:rFonts w:ascii="Palatino Linotype" w:eastAsia="Calibri" w:hAnsi="Palatino Linotype" w:cs="Arial"/>
          <w:b/>
        </w:rPr>
        <w:t>EL</w:t>
      </w:r>
      <w:r w:rsidRPr="001D0D3F">
        <w:rPr>
          <w:rFonts w:ascii="Palatino Linotype" w:eastAsia="Calibri" w:hAnsi="Palatino Linotype" w:cs="Arial"/>
        </w:rPr>
        <w:t xml:space="preserve"> </w:t>
      </w:r>
      <w:r w:rsidRPr="001D0D3F">
        <w:rPr>
          <w:rFonts w:ascii="Palatino Linotype" w:eastAsia="Calibri" w:hAnsi="Palatino Linotype" w:cs="Arial"/>
          <w:b/>
        </w:rPr>
        <w:t>SUJETO OBLIGADO,</w:t>
      </w:r>
      <w:r w:rsidRPr="001D0D3F">
        <w:rPr>
          <w:rFonts w:ascii="Palatino Linotype" w:eastAsia="Calibri" w:hAnsi="Palatino Linotype" w:cs="Arial"/>
        </w:rPr>
        <w:t xml:space="preserve"> en su Informe Justificado, no es suficiente para colmar el derecho de acceso a la información ejercitado por el particular, hoy </w:t>
      </w:r>
      <w:r w:rsidRPr="001D0D3F">
        <w:rPr>
          <w:rFonts w:ascii="Palatino Linotype" w:eastAsia="Calibri" w:hAnsi="Palatino Linotype" w:cs="Arial"/>
          <w:b/>
        </w:rPr>
        <w:t>RECURRENTE</w:t>
      </w:r>
      <w:r w:rsidRPr="001D0D3F">
        <w:rPr>
          <w:rFonts w:ascii="Palatino Linotype" w:eastAsia="Calibri" w:hAnsi="Palatino Linotype" w:cs="Arial"/>
        </w:rPr>
        <w:t xml:space="preserve">. </w:t>
      </w:r>
    </w:p>
    <w:p w:rsidR="00DD4CE7" w:rsidRPr="001D0D3F" w:rsidRDefault="00A002AD" w:rsidP="006F401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1D0D3F">
        <w:rPr>
          <w:rFonts w:ascii="Palatino Linotype" w:eastAsia="Calibri" w:hAnsi="Palatino Linotype" w:cs="Arial"/>
        </w:rPr>
        <w:t xml:space="preserve">Así, en términos de los dispuesto por los artículos 30, fracción I y 86 de la Ley Orgánica Municipal del Estado de México; 30, 64, 74 y 75 del Bando </w:t>
      </w:r>
      <w:r w:rsidRPr="001D0D3F">
        <w:rPr>
          <w:rFonts w:ascii="Palatino Linotype" w:hAnsi="Palatino Linotype" w:cs="Arial"/>
        </w:rPr>
        <w:t>de Gobierno del Municipio de Texcoco 2019, 12, 18, 19 y 92, fracción I de la Ley de Transparencia y Acceso a la Información Pública del Estado de México y Municipios se trata de información pública, susceptible de ser entregada al particular.</w:t>
      </w:r>
    </w:p>
    <w:p w:rsidR="002502F4" w:rsidRPr="001D0D3F" w:rsidRDefault="00D16EBB" w:rsidP="002502F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1D0D3F">
        <w:rPr>
          <w:rFonts w:ascii="Palatino Linotype" w:hAnsi="Palatino Linotype" w:cs="Arial"/>
        </w:rPr>
        <w:t xml:space="preserve">Ahora bien, </w:t>
      </w:r>
      <w:r w:rsidR="002502F4" w:rsidRPr="001D0D3F">
        <w:rPr>
          <w:rFonts w:ascii="Palatino Linotype" w:hAnsi="Palatino Linotype" w:cs="Arial"/>
        </w:rPr>
        <w:t xml:space="preserve">toda vez que el multicitado Bando Municipal establece que </w:t>
      </w:r>
      <w:r w:rsidR="002502F4" w:rsidRPr="001D0D3F">
        <w:rPr>
          <w:rFonts w:ascii="Palatino Linotype" w:hAnsi="Palatino Linotype" w:cs="Arial"/>
          <w:b/>
        </w:rPr>
        <w:t>EL SUJETO OBLIGADO</w:t>
      </w:r>
      <w:r w:rsidR="002502F4" w:rsidRPr="001D0D3F">
        <w:rPr>
          <w:rFonts w:ascii="Palatino Linotype" w:hAnsi="Palatino Linotype" w:cs="Arial"/>
        </w:rPr>
        <w:t xml:space="preserve"> tiene fuente obligacional de contar con el Reglamento de la Dirección General de Seguridad Pública y Movilidad del Municipio de Texcoco; </w:t>
      </w:r>
      <w:r w:rsidR="002502F4" w:rsidRPr="001D0D3F">
        <w:rPr>
          <w:rFonts w:ascii="Palatino Linotype" w:hAnsi="Palatino Linotype" w:cs="Arial"/>
          <w:lang w:val="es-ES"/>
        </w:rPr>
        <w:t xml:space="preserve">para el caso de no contar con </w:t>
      </w:r>
      <w:r w:rsidR="00E11E17" w:rsidRPr="001D0D3F">
        <w:rPr>
          <w:rFonts w:ascii="Palatino Linotype" w:hAnsi="Palatino Linotype" w:cs="Arial"/>
          <w:lang w:val="es-ES"/>
        </w:rPr>
        <w:t>él</w:t>
      </w:r>
      <w:r w:rsidR="002502F4" w:rsidRPr="001D0D3F">
        <w:rPr>
          <w:rFonts w:ascii="Palatino Linotype" w:hAnsi="Palatino Linotype" w:cs="Arial"/>
          <w:lang w:val="es-ES"/>
        </w:rPr>
        <w:t xml:space="preserve">, </w:t>
      </w:r>
      <w:r w:rsidR="002502F4" w:rsidRPr="001D0D3F">
        <w:rPr>
          <w:rFonts w:ascii="Palatino Linotype" w:hAnsi="Palatino Linotype" w:cs="Arial"/>
          <w:b/>
          <w:lang w:val="es-ES"/>
        </w:rPr>
        <w:t xml:space="preserve">EL SUJETO OBLIGADO </w:t>
      </w:r>
      <w:r w:rsidR="002502F4" w:rsidRPr="001D0D3F">
        <w:rPr>
          <w:rFonts w:ascii="Palatino Linotype" w:eastAsia="Calibri" w:hAnsi="Palatino Linotype" w:cs="Bookman Old Style"/>
          <w:szCs w:val="20"/>
          <w:lang w:eastAsia="en-US"/>
        </w:rPr>
        <w:t>deberá entregar el Acuerdo del Comité de Transparencia, en donde conste la declaratoria de inexistencia de la misma.</w:t>
      </w:r>
    </w:p>
    <w:p w:rsidR="002502F4" w:rsidRPr="001D0D3F" w:rsidRDefault="002502F4" w:rsidP="002502F4">
      <w:pPr>
        <w:shd w:val="clear" w:color="auto" w:fill="FFFFFF"/>
        <w:spacing w:before="100" w:beforeAutospacing="1" w:after="100" w:afterAutospacing="1" w:line="360" w:lineRule="auto"/>
        <w:jc w:val="both"/>
        <w:rPr>
          <w:rFonts w:ascii="Georgia" w:hAnsi="Georgia"/>
          <w:lang w:eastAsia="es-MX"/>
        </w:rPr>
      </w:pPr>
      <w:r w:rsidRPr="001D0D3F">
        <w:rPr>
          <w:rFonts w:ascii="Palatino Linotype" w:hAnsi="Palatino Linotype"/>
          <w:lang w:val="es-ES" w:eastAsia="es-MX"/>
        </w:rPr>
        <w:lastRenderedPageBreak/>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2502F4" w:rsidRPr="001D0D3F" w:rsidRDefault="002502F4" w:rsidP="002502F4">
      <w:pPr>
        <w:shd w:val="clear" w:color="auto" w:fill="FFFFFF"/>
        <w:ind w:left="851" w:right="902"/>
        <w:jc w:val="both"/>
        <w:rPr>
          <w:rFonts w:ascii="Georgia" w:hAnsi="Georgia"/>
          <w:sz w:val="22"/>
          <w:szCs w:val="22"/>
          <w:lang w:eastAsia="es-MX"/>
        </w:rPr>
      </w:pPr>
      <w:r w:rsidRPr="001D0D3F">
        <w:rPr>
          <w:rFonts w:ascii="Palatino Linotype" w:hAnsi="Palatino Linotype"/>
          <w:b/>
          <w:bCs/>
          <w:i/>
          <w:iCs/>
          <w:sz w:val="22"/>
          <w:szCs w:val="22"/>
          <w:lang w:val="es-ES" w:eastAsia="es-MX"/>
        </w:rPr>
        <w:t>“Artículo 49.</w:t>
      </w:r>
      <w:r w:rsidRPr="001D0D3F">
        <w:rPr>
          <w:rFonts w:ascii="Palatino Linotype" w:hAnsi="Palatino Linotype"/>
          <w:i/>
          <w:iCs/>
          <w:sz w:val="22"/>
          <w:szCs w:val="22"/>
          <w:lang w:val="es-ES" w:eastAsia="es-MX"/>
        </w:rPr>
        <w:t xml:space="preserve"> </w:t>
      </w:r>
      <w:r w:rsidRPr="001D0D3F">
        <w:rPr>
          <w:rFonts w:ascii="Palatino Linotype" w:hAnsi="Palatino Linotype"/>
          <w:b/>
          <w:i/>
          <w:iCs/>
          <w:sz w:val="22"/>
          <w:szCs w:val="22"/>
          <w:lang w:val="es-ES" w:eastAsia="es-MX"/>
        </w:rPr>
        <w:t>Los</w:t>
      </w:r>
      <w:r w:rsidRPr="001D0D3F">
        <w:rPr>
          <w:rFonts w:ascii="Palatino Linotype" w:hAnsi="Palatino Linotype"/>
          <w:i/>
          <w:iCs/>
          <w:sz w:val="22"/>
          <w:szCs w:val="22"/>
          <w:lang w:val="es-ES" w:eastAsia="es-MX"/>
        </w:rPr>
        <w:t xml:space="preserve"> </w:t>
      </w:r>
      <w:r w:rsidRPr="001D0D3F">
        <w:rPr>
          <w:rFonts w:ascii="Palatino Linotype" w:hAnsi="Palatino Linotype"/>
          <w:b/>
          <w:i/>
          <w:iCs/>
          <w:sz w:val="22"/>
          <w:szCs w:val="22"/>
          <w:lang w:val="es-ES" w:eastAsia="es-MX"/>
        </w:rPr>
        <w:t>Comités de Transparencia tendrán las siguientes atribuciones</w:t>
      </w:r>
      <w:r w:rsidRPr="001D0D3F">
        <w:rPr>
          <w:rFonts w:ascii="Palatino Linotype" w:hAnsi="Palatino Linotype"/>
          <w:i/>
          <w:iCs/>
          <w:sz w:val="22"/>
          <w:szCs w:val="22"/>
          <w:lang w:val="es-ES" w:eastAsia="es-MX"/>
        </w:rPr>
        <w:t>:</w:t>
      </w:r>
    </w:p>
    <w:p w:rsidR="002502F4" w:rsidRPr="001D0D3F" w:rsidRDefault="002502F4" w:rsidP="002502F4">
      <w:pPr>
        <w:shd w:val="clear" w:color="auto" w:fill="FFFFFF"/>
        <w:ind w:left="851" w:right="902"/>
        <w:jc w:val="both"/>
        <w:rPr>
          <w:rFonts w:ascii="Georgia" w:hAnsi="Georgia"/>
          <w:sz w:val="22"/>
          <w:szCs w:val="22"/>
          <w:lang w:eastAsia="es-MX"/>
        </w:rPr>
      </w:pPr>
      <w:r w:rsidRPr="001D0D3F">
        <w:rPr>
          <w:rFonts w:ascii="Palatino Linotype" w:hAnsi="Palatino Linotype"/>
          <w:i/>
          <w:iCs/>
          <w:sz w:val="22"/>
          <w:szCs w:val="22"/>
          <w:lang w:val="es-ES" w:eastAsia="es-MX"/>
        </w:rPr>
        <w:t>…</w:t>
      </w:r>
    </w:p>
    <w:p w:rsidR="002502F4" w:rsidRPr="001D0D3F" w:rsidRDefault="002502F4" w:rsidP="002502F4">
      <w:pPr>
        <w:shd w:val="clear" w:color="auto" w:fill="FFFFFF"/>
        <w:ind w:left="851" w:right="902"/>
        <w:jc w:val="both"/>
        <w:rPr>
          <w:rFonts w:ascii="Georgia" w:hAnsi="Georgia"/>
          <w:b/>
          <w:sz w:val="22"/>
          <w:szCs w:val="22"/>
          <w:lang w:eastAsia="es-MX"/>
        </w:rPr>
      </w:pPr>
      <w:r w:rsidRPr="001D0D3F">
        <w:rPr>
          <w:rFonts w:ascii="Palatino Linotype" w:hAnsi="Palatino Linotype"/>
          <w:b/>
          <w:bCs/>
          <w:i/>
          <w:iCs/>
          <w:sz w:val="22"/>
          <w:szCs w:val="22"/>
          <w:lang w:val="es-ES" w:eastAsia="es-MX"/>
        </w:rPr>
        <w:t>II.</w:t>
      </w:r>
      <w:r w:rsidRPr="001D0D3F">
        <w:rPr>
          <w:rFonts w:ascii="Palatino Linotype" w:hAnsi="Palatino Linotype"/>
          <w:i/>
          <w:iCs/>
          <w:sz w:val="22"/>
          <w:szCs w:val="22"/>
          <w:lang w:val="es-ES" w:eastAsia="es-MX"/>
        </w:rPr>
        <w:t xml:space="preserve"> </w:t>
      </w:r>
      <w:r w:rsidRPr="001D0D3F">
        <w:rPr>
          <w:rFonts w:ascii="Palatino Linotype" w:hAnsi="Palatino Linotype"/>
          <w:b/>
          <w:i/>
          <w:iCs/>
          <w:sz w:val="22"/>
          <w:szCs w:val="22"/>
          <w:lang w:val="es-ES" w:eastAsia="es-MX"/>
        </w:rPr>
        <w:t>Confirmar, modificar o revocar las determinaciones</w:t>
      </w:r>
      <w:r w:rsidRPr="001D0D3F">
        <w:rPr>
          <w:rFonts w:ascii="Palatino Linotype" w:hAnsi="Palatino Linotype"/>
          <w:i/>
          <w:iCs/>
          <w:sz w:val="22"/>
          <w:szCs w:val="22"/>
          <w:lang w:val="es-ES" w:eastAsia="es-MX"/>
        </w:rPr>
        <w:t xml:space="preserve"> </w:t>
      </w:r>
      <w:r w:rsidRPr="001D0D3F">
        <w:rPr>
          <w:rFonts w:ascii="Palatino Linotype" w:hAnsi="Palatino Linotype"/>
          <w:b/>
          <w:i/>
          <w:iCs/>
          <w:sz w:val="22"/>
          <w:szCs w:val="22"/>
          <w:lang w:val="es-ES" w:eastAsia="es-MX"/>
        </w:rPr>
        <w:t>que</w:t>
      </w:r>
      <w:r w:rsidRPr="001D0D3F">
        <w:rPr>
          <w:rFonts w:ascii="Palatino Linotype" w:hAnsi="Palatino Linotype"/>
          <w:i/>
          <w:iCs/>
          <w:sz w:val="22"/>
          <w:szCs w:val="22"/>
          <w:lang w:val="es-ES" w:eastAsia="es-MX"/>
        </w:rPr>
        <w:t xml:space="preserve"> en materia de ampliación del plazo de respuesta, clasificación de la información y </w:t>
      </w:r>
      <w:r w:rsidRPr="001D0D3F">
        <w:rPr>
          <w:rFonts w:ascii="Palatino Linotype" w:hAnsi="Palatino Linotype"/>
          <w:b/>
          <w:i/>
          <w:iCs/>
          <w:sz w:val="22"/>
          <w:szCs w:val="22"/>
          <w:lang w:val="es-ES" w:eastAsia="es-MX"/>
        </w:rPr>
        <w:t>declaración de inexistencia</w:t>
      </w:r>
      <w:r w:rsidRPr="001D0D3F">
        <w:rPr>
          <w:rFonts w:ascii="Palatino Linotype" w:hAnsi="Palatino Linotype"/>
          <w:i/>
          <w:iCs/>
          <w:sz w:val="22"/>
          <w:szCs w:val="22"/>
          <w:lang w:val="es-ES" w:eastAsia="es-MX"/>
        </w:rPr>
        <w:t xml:space="preserve"> o de incompetencia </w:t>
      </w:r>
      <w:r w:rsidRPr="001D0D3F">
        <w:rPr>
          <w:rFonts w:ascii="Palatino Linotype" w:hAnsi="Palatino Linotype"/>
          <w:b/>
          <w:i/>
          <w:iCs/>
          <w:sz w:val="22"/>
          <w:szCs w:val="22"/>
          <w:lang w:val="es-ES" w:eastAsia="es-MX"/>
        </w:rPr>
        <w:t>realicen los titulares de las áreas de los sujetos obligados;</w:t>
      </w:r>
    </w:p>
    <w:p w:rsidR="002502F4" w:rsidRPr="001D0D3F" w:rsidRDefault="002502F4" w:rsidP="002502F4">
      <w:pPr>
        <w:shd w:val="clear" w:color="auto" w:fill="FFFFFF"/>
        <w:ind w:left="851" w:right="902"/>
        <w:jc w:val="both"/>
        <w:rPr>
          <w:rFonts w:ascii="Georgia" w:hAnsi="Georgia"/>
          <w:sz w:val="22"/>
          <w:szCs w:val="22"/>
          <w:lang w:eastAsia="es-MX"/>
        </w:rPr>
      </w:pPr>
      <w:r w:rsidRPr="001D0D3F">
        <w:rPr>
          <w:rFonts w:ascii="Palatino Linotype" w:hAnsi="Palatino Linotype"/>
          <w:i/>
          <w:iCs/>
          <w:sz w:val="22"/>
          <w:szCs w:val="22"/>
          <w:lang w:val="es-ES" w:eastAsia="es-MX"/>
        </w:rPr>
        <w:t>…</w:t>
      </w:r>
    </w:p>
    <w:p w:rsidR="002502F4" w:rsidRPr="001D0D3F" w:rsidRDefault="002502F4" w:rsidP="002502F4">
      <w:pPr>
        <w:shd w:val="clear" w:color="auto" w:fill="FFFFFF"/>
        <w:ind w:left="851" w:right="902"/>
        <w:jc w:val="both"/>
        <w:rPr>
          <w:rFonts w:ascii="Georgia" w:hAnsi="Georgia"/>
          <w:b/>
          <w:sz w:val="22"/>
          <w:szCs w:val="22"/>
          <w:lang w:eastAsia="es-MX"/>
        </w:rPr>
      </w:pPr>
      <w:r w:rsidRPr="001D0D3F">
        <w:rPr>
          <w:rFonts w:ascii="Palatino Linotype" w:hAnsi="Palatino Linotype"/>
          <w:b/>
          <w:bCs/>
          <w:i/>
          <w:iCs/>
          <w:sz w:val="22"/>
          <w:szCs w:val="22"/>
          <w:lang w:val="es-ES" w:eastAsia="es-MX"/>
        </w:rPr>
        <w:t>XIII.</w:t>
      </w:r>
      <w:r w:rsidRPr="001D0D3F">
        <w:rPr>
          <w:rFonts w:ascii="Palatino Linotype" w:hAnsi="Palatino Linotype"/>
          <w:i/>
          <w:iCs/>
          <w:sz w:val="22"/>
          <w:szCs w:val="22"/>
          <w:lang w:val="es-ES" w:eastAsia="es-MX"/>
        </w:rPr>
        <w:t xml:space="preserve"> </w:t>
      </w:r>
      <w:r w:rsidRPr="001D0D3F">
        <w:rPr>
          <w:rFonts w:ascii="Palatino Linotype" w:hAnsi="Palatino Linotype"/>
          <w:b/>
          <w:i/>
          <w:iCs/>
          <w:sz w:val="22"/>
          <w:szCs w:val="22"/>
          <w:lang w:val="es-ES" w:eastAsia="es-MX"/>
        </w:rPr>
        <w:t>Dictaminar las declaratorias de inexistencia de la información que les remitan las unidades administrativas y resolver en consecuencia;</w:t>
      </w:r>
    </w:p>
    <w:p w:rsidR="002502F4" w:rsidRPr="001D0D3F" w:rsidRDefault="002502F4" w:rsidP="002502F4">
      <w:pPr>
        <w:shd w:val="clear" w:color="auto" w:fill="FFFFFF"/>
        <w:ind w:left="851" w:right="902"/>
        <w:jc w:val="both"/>
        <w:rPr>
          <w:rFonts w:ascii="Georgia" w:hAnsi="Georgia"/>
          <w:sz w:val="22"/>
          <w:szCs w:val="22"/>
          <w:lang w:eastAsia="es-MX"/>
        </w:rPr>
      </w:pPr>
      <w:r w:rsidRPr="001D0D3F">
        <w:rPr>
          <w:rFonts w:ascii="Palatino Linotype" w:hAnsi="Palatino Linotype"/>
          <w:b/>
          <w:bCs/>
          <w:i/>
          <w:iCs/>
          <w:sz w:val="22"/>
          <w:szCs w:val="22"/>
          <w:lang w:val="es-ES" w:eastAsia="es-MX"/>
        </w:rPr>
        <w:t>…</w:t>
      </w:r>
    </w:p>
    <w:p w:rsidR="002502F4" w:rsidRPr="001D0D3F" w:rsidRDefault="002502F4" w:rsidP="002502F4">
      <w:pPr>
        <w:shd w:val="clear" w:color="auto" w:fill="FFFFFF"/>
        <w:ind w:left="851" w:right="902"/>
        <w:jc w:val="both"/>
        <w:rPr>
          <w:rFonts w:ascii="Palatino Linotype" w:hAnsi="Palatino Linotype"/>
          <w:b/>
          <w:i/>
          <w:iCs/>
          <w:sz w:val="22"/>
          <w:szCs w:val="22"/>
          <w:lang w:val="es-ES" w:eastAsia="es-MX"/>
        </w:rPr>
      </w:pPr>
      <w:r w:rsidRPr="001D0D3F">
        <w:rPr>
          <w:rFonts w:ascii="Palatino Linotype" w:hAnsi="Palatino Linotype"/>
          <w:b/>
          <w:bCs/>
          <w:i/>
          <w:iCs/>
          <w:sz w:val="22"/>
          <w:szCs w:val="22"/>
          <w:lang w:val="es-ES" w:eastAsia="es-MX"/>
        </w:rPr>
        <w:t>Artículo 169.</w:t>
      </w:r>
      <w:r w:rsidRPr="001D0D3F">
        <w:rPr>
          <w:rFonts w:ascii="Palatino Linotype" w:hAnsi="Palatino Linotype"/>
          <w:i/>
          <w:iCs/>
          <w:sz w:val="22"/>
          <w:szCs w:val="22"/>
          <w:lang w:val="es-ES" w:eastAsia="es-MX"/>
        </w:rPr>
        <w:t xml:space="preserve"> Cuando la información no se encuentre en los archivos del sujeto obligado, </w:t>
      </w:r>
      <w:r w:rsidRPr="001D0D3F">
        <w:rPr>
          <w:rFonts w:ascii="Palatino Linotype" w:hAnsi="Palatino Linotype"/>
          <w:b/>
          <w:i/>
          <w:iCs/>
          <w:sz w:val="22"/>
          <w:szCs w:val="22"/>
          <w:lang w:val="es-ES" w:eastAsia="es-MX"/>
        </w:rPr>
        <w:t xml:space="preserve">el  Comité de Transparencia:  </w:t>
      </w:r>
    </w:p>
    <w:p w:rsidR="002502F4" w:rsidRPr="001D0D3F" w:rsidRDefault="002502F4" w:rsidP="002502F4">
      <w:pPr>
        <w:shd w:val="clear" w:color="auto" w:fill="FFFFFF"/>
        <w:ind w:left="851" w:right="902"/>
        <w:jc w:val="both"/>
        <w:rPr>
          <w:rFonts w:ascii="Palatino Linotype" w:hAnsi="Palatino Linotype"/>
          <w:i/>
          <w:iCs/>
          <w:sz w:val="22"/>
          <w:szCs w:val="22"/>
          <w:lang w:val="es-ES" w:eastAsia="es-MX"/>
        </w:rPr>
      </w:pPr>
      <w:r w:rsidRPr="001D0D3F">
        <w:rPr>
          <w:rFonts w:ascii="Palatino Linotype" w:hAnsi="Palatino Linotype"/>
          <w:b/>
          <w:i/>
          <w:iCs/>
          <w:sz w:val="22"/>
          <w:szCs w:val="22"/>
          <w:lang w:val="es-ES" w:eastAsia="es-MX"/>
        </w:rPr>
        <w:t>I.</w:t>
      </w:r>
      <w:r w:rsidRPr="001D0D3F">
        <w:rPr>
          <w:rFonts w:ascii="Palatino Linotype" w:hAnsi="Palatino Linotype"/>
          <w:i/>
          <w:iCs/>
          <w:sz w:val="22"/>
          <w:szCs w:val="22"/>
          <w:lang w:val="es-ES" w:eastAsia="es-MX"/>
        </w:rPr>
        <w:t xml:space="preserve"> Analizará el caso y tomará las medidas necesarias para localizar la información;</w:t>
      </w:r>
    </w:p>
    <w:p w:rsidR="002502F4" w:rsidRPr="001D0D3F" w:rsidRDefault="002502F4" w:rsidP="002502F4">
      <w:pPr>
        <w:shd w:val="clear" w:color="auto" w:fill="FFFFFF"/>
        <w:ind w:left="851" w:right="902"/>
        <w:jc w:val="both"/>
        <w:rPr>
          <w:rFonts w:ascii="Palatino Linotype" w:hAnsi="Palatino Linotype"/>
          <w:b/>
          <w:i/>
          <w:iCs/>
          <w:sz w:val="22"/>
          <w:szCs w:val="22"/>
          <w:lang w:val="es-ES" w:eastAsia="es-MX"/>
        </w:rPr>
      </w:pPr>
      <w:r w:rsidRPr="001D0D3F">
        <w:rPr>
          <w:rFonts w:ascii="Palatino Linotype" w:hAnsi="Palatino Linotype"/>
          <w:b/>
          <w:i/>
          <w:iCs/>
          <w:sz w:val="22"/>
          <w:szCs w:val="22"/>
          <w:lang w:val="es-ES" w:eastAsia="es-MX"/>
        </w:rPr>
        <w:t>II.</w:t>
      </w:r>
      <w:r w:rsidRPr="001D0D3F">
        <w:rPr>
          <w:rFonts w:ascii="Palatino Linotype" w:hAnsi="Palatino Linotype"/>
          <w:i/>
          <w:iCs/>
          <w:sz w:val="22"/>
          <w:szCs w:val="22"/>
          <w:lang w:val="es-ES" w:eastAsia="es-MX"/>
        </w:rPr>
        <w:t xml:space="preserve"> </w:t>
      </w:r>
      <w:r w:rsidRPr="001D0D3F">
        <w:rPr>
          <w:rFonts w:ascii="Palatino Linotype" w:hAnsi="Palatino Linotype"/>
          <w:b/>
          <w:i/>
          <w:iCs/>
          <w:sz w:val="22"/>
          <w:szCs w:val="22"/>
          <w:lang w:val="es-ES" w:eastAsia="es-MX"/>
        </w:rPr>
        <w:t>Expedirá una resolución que confirme la inexistencia del documento;</w:t>
      </w:r>
    </w:p>
    <w:p w:rsidR="002502F4" w:rsidRPr="001D0D3F" w:rsidRDefault="002502F4" w:rsidP="002502F4">
      <w:pPr>
        <w:shd w:val="clear" w:color="auto" w:fill="FFFFFF"/>
        <w:ind w:left="851" w:right="902"/>
        <w:jc w:val="both"/>
        <w:rPr>
          <w:rFonts w:ascii="Palatino Linotype" w:hAnsi="Palatino Linotype"/>
          <w:i/>
          <w:iCs/>
          <w:sz w:val="22"/>
          <w:szCs w:val="22"/>
          <w:lang w:val="es-ES" w:eastAsia="es-MX"/>
        </w:rPr>
      </w:pPr>
      <w:r w:rsidRPr="001D0D3F">
        <w:rPr>
          <w:rFonts w:ascii="Palatino Linotype" w:hAnsi="Palatino Linotype"/>
          <w:b/>
          <w:i/>
          <w:iCs/>
          <w:sz w:val="22"/>
          <w:szCs w:val="22"/>
          <w:lang w:val="es-ES" w:eastAsia="es-MX"/>
        </w:rPr>
        <w:t>III.</w:t>
      </w:r>
      <w:r w:rsidRPr="001D0D3F">
        <w:rPr>
          <w:rFonts w:ascii="Palatino Linotype" w:hAnsi="Palatino Linotype"/>
          <w:i/>
          <w:iCs/>
          <w:sz w:val="22"/>
          <w:szCs w:val="22"/>
          <w:lang w:val="es-ES"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2502F4" w:rsidRPr="001D0D3F" w:rsidRDefault="002502F4" w:rsidP="002502F4">
      <w:pPr>
        <w:shd w:val="clear" w:color="auto" w:fill="FFFFFF"/>
        <w:ind w:left="851" w:right="902"/>
        <w:jc w:val="both"/>
        <w:rPr>
          <w:rFonts w:ascii="Palatino Linotype" w:hAnsi="Palatino Linotype"/>
          <w:i/>
          <w:iCs/>
          <w:sz w:val="22"/>
          <w:szCs w:val="22"/>
          <w:lang w:val="es-ES" w:eastAsia="es-MX"/>
        </w:rPr>
      </w:pPr>
      <w:r w:rsidRPr="001D0D3F">
        <w:rPr>
          <w:rFonts w:ascii="Palatino Linotype" w:hAnsi="Palatino Linotype"/>
          <w:b/>
          <w:i/>
          <w:iCs/>
          <w:sz w:val="22"/>
          <w:szCs w:val="22"/>
          <w:lang w:val="es-ES" w:eastAsia="es-MX"/>
        </w:rPr>
        <w:t>IV.</w:t>
      </w:r>
      <w:r w:rsidRPr="001D0D3F">
        <w:rPr>
          <w:rFonts w:ascii="Palatino Linotype" w:hAnsi="Palatino Linotype"/>
          <w:i/>
          <w:iCs/>
          <w:sz w:val="22"/>
          <w:szCs w:val="22"/>
          <w:lang w:val="es-ES" w:eastAsia="es-MX"/>
        </w:rPr>
        <w:t xml:space="preserve"> Notificará al órgano interno de control o equivalente del sujeto obligado quien, en su caso, deberá iniciar el procedimiento de responsabilidad administrativa que corresponda.</w:t>
      </w:r>
    </w:p>
    <w:p w:rsidR="002502F4" w:rsidRPr="001D0D3F" w:rsidRDefault="002502F4" w:rsidP="002502F4">
      <w:pPr>
        <w:shd w:val="clear" w:color="auto" w:fill="FFFFFF"/>
        <w:ind w:left="851" w:right="902"/>
        <w:jc w:val="both"/>
        <w:rPr>
          <w:rFonts w:ascii="Palatino Linotype" w:hAnsi="Palatino Linotype"/>
          <w:i/>
          <w:iCs/>
          <w:sz w:val="22"/>
          <w:szCs w:val="22"/>
          <w:lang w:val="es-ES" w:eastAsia="es-MX"/>
        </w:rPr>
      </w:pPr>
      <w:r w:rsidRPr="001D0D3F">
        <w:rPr>
          <w:rFonts w:ascii="Palatino Linotype" w:hAnsi="Palatino Linotype"/>
          <w:i/>
          <w:iCs/>
          <w:sz w:val="22"/>
          <w:szCs w:val="22"/>
          <w:lang w:val="es-ES" w:eastAsia="es-MX"/>
        </w:rPr>
        <w:t>La Unidad de Transparencia deberá notificarlo al solicitante por escrito, en un plazo que no exceda de quince días hábiles contados a partir del día siguiente a la presentación de la solicitud.</w:t>
      </w:r>
    </w:p>
    <w:p w:rsidR="002502F4" w:rsidRPr="001D0D3F" w:rsidRDefault="002502F4" w:rsidP="002502F4">
      <w:pPr>
        <w:shd w:val="clear" w:color="auto" w:fill="FFFFFF"/>
        <w:ind w:left="851" w:right="902"/>
        <w:jc w:val="both"/>
        <w:rPr>
          <w:rFonts w:ascii="Palatino Linotype" w:hAnsi="Palatino Linotype"/>
          <w:i/>
          <w:iCs/>
          <w:sz w:val="22"/>
          <w:szCs w:val="22"/>
          <w:lang w:val="es-ES" w:eastAsia="es-MX"/>
        </w:rPr>
      </w:pPr>
      <w:r w:rsidRPr="001D0D3F">
        <w:rPr>
          <w:rFonts w:ascii="Palatino Linotype" w:hAnsi="Palatino Linotype"/>
          <w:i/>
          <w:iCs/>
          <w:sz w:val="22"/>
          <w:szCs w:val="22"/>
          <w:lang w:val="es-ES" w:eastAsia="es-MX"/>
        </w:rPr>
        <w:t>Este plazo podrá ampliarse hasta por otros siete días hábiles, siempre que existan razones para ello, debiendo notificarse por escrito al solicitante.</w:t>
      </w:r>
    </w:p>
    <w:p w:rsidR="002502F4" w:rsidRPr="001D0D3F" w:rsidRDefault="002502F4" w:rsidP="002502F4">
      <w:pPr>
        <w:shd w:val="clear" w:color="auto" w:fill="FFFFFF"/>
        <w:ind w:left="851" w:right="902"/>
        <w:jc w:val="both"/>
        <w:rPr>
          <w:rFonts w:ascii="Palatino Linotype" w:hAnsi="Palatino Linotype"/>
          <w:b/>
          <w:i/>
          <w:iCs/>
          <w:sz w:val="22"/>
          <w:szCs w:val="22"/>
          <w:lang w:val="es-ES" w:eastAsia="es-MX"/>
        </w:rPr>
      </w:pPr>
      <w:r w:rsidRPr="001D0D3F">
        <w:rPr>
          <w:rFonts w:ascii="Palatino Linotype" w:hAnsi="Palatino Linotype"/>
          <w:b/>
          <w:bCs/>
          <w:i/>
          <w:iCs/>
          <w:sz w:val="22"/>
          <w:szCs w:val="22"/>
          <w:lang w:val="es-ES" w:eastAsia="es-MX"/>
        </w:rPr>
        <w:t>Artículo 170.</w:t>
      </w:r>
      <w:r w:rsidRPr="001D0D3F">
        <w:rPr>
          <w:rFonts w:ascii="Palatino Linotype" w:hAnsi="Palatino Linotype"/>
          <w:i/>
          <w:iCs/>
          <w:sz w:val="22"/>
          <w:szCs w:val="22"/>
          <w:lang w:val="es-ES" w:eastAsia="es-MX"/>
        </w:rPr>
        <w:t xml:space="preserve"> </w:t>
      </w:r>
      <w:r w:rsidRPr="001D0D3F">
        <w:rPr>
          <w:rFonts w:ascii="Palatino Linotype" w:hAnsi="Palatino Linotype"/>
          <w:b/>
          <w:i/>
          <w:iCs/>
          <w:sz w:val="22"/>
          <w:szCs w:val="22"/>
          <w:lang w:val="es-ES" w:eastAsia="es-MX"/>
        </w:rPr>
        <w:t xml:space="preserve">La resolución del Comité de Transparencia que confirme la inexistencia de la información solicitada contendrá los elementos mínimos </w:t>
      </w:r>
      <w:r w:rsidRPr="001D0D3F">
        <w:rPr>
          <w:rFonts w:ascii="Palatino Linotype" w:hAnsi="Palatino Linotype"/>
          <w:b/>
          <w:i/>
          <w:iCs/>
          <w:sz w:val="22"/>
          <w:szCs w:val="22"/>
          <w:lang w:val="es-ES" w:eastAsia="es-MX"/>
        </w:rPr>
        <w:lastRenderedPageBreak/>
        <w:t>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1D0D3F">
        <w:rPr>
          <w:rFonts w:ascii="Palatino Linotype" w:hAnsi="Palatino Linotype"/>
          <w:i/>
          <w:iCs/>
          <w:sz w:val="22"/>
          <w:szCs w:val="22"/>
          <w:lang w:val="es-ES" w:eastAsia="es-MX"/>
        </w:rPr>
        <w:t>.</w:t>
      </w:r>
      <w:r w:rsidRPr="001D0D3F">
        <w:rPr>
          <w:rFonts w:ascii="Palatino Linotype" w:hAnsi="Palatino Linotype"/>
          <w:b/>
          <w:i/>
          <w:iCs/>
          <w:sz w:val="22"/>
          <w:szCs w:val="22"/>
          <w:lang w:val="es-ES" w:eastAsia="es-MX"/>
        </w:rPr>
        <w:t>”</w:t>
      </w:r>
    </w:p>
    <w:p w:rsidR="002502F4" w:rsidRPr="001D0D3F" w:rsidRDefault="002502F4" w:rsidP="002502F4">
      <w:pPr>
        <w:shd w:val="clear" w:color="auto" w:fill="FFFFFF"/>
        <w:ind w:left="851" w:right="902"/>
        <w:jc w:val="both"/>
        <w:rPr>
          <w:rFonts w:ascii="Georgia" w:hAnsi="Georgia"/>
          <w:i/>
          <w:sz w:val="22"/>
          <w:szCs w:val="22"/>
          <w:lang w:eastAsia="es-MX"/>
        </w:rPr>
      </w:pPr>
      <w:r w:rsidRPr="001D0D3F">
        <w:rPr>
          <w:rFonts w:ascii="Palatino Linotype" w:hAnsi="Palatino Linotype"/>
          <w:i/>
          <w:sz w:val="22"/>
          <w:szCs w:val="22"/>
          <w:lang w:val="es-ES" w:eastAsia="es-MX"/>
        </w:rPr>
        <w:t>(Énfasis añadido)</w:t>
      </w:r>
    </w:p>
    <w:p w:rsidR="002502F4" w:rsidRPr="001D0D3F" w:rsidRDefault="002502F4" w:rsidP="002502F4">
      <w:pPr>
        <w:shd w:val="clear" w:color="auto" w:fill="FFFFFF"/>
        <w:spacing w:before="100" w:beforeAutospacing="1" w:after="100" w:afterAutospacing="1" w:line="360" w:lineRule="auto"/>
        <w:jc w:val="both"/>
        <w:rPr>
          <w:rFonts w:ascii="Palatino Linotype" w:hAnsi="Palatino Linotype"/>
          <w:lang w:val="es-ES" w:eastAsia="es-MX"/>
        </w:rPr>
      </w:pPr>
      <w:r w:rsidRPr="001D0D3F">
        <w:rPr>
          <w:rFonts w:ascii="Palatino Linotype" w:hAnsi="Palatino Linotype"/>
          <w:lang w:val="es-ES" w:eastAsia="es-MX"/>
        </w:rPr>
        <w:t>Resultan aplicables los criterios de interpretación en el orden administrativo número 0003-11 y 004-11 emitidos por Acuerdo del Pleno del Instituto de Transparencia y Acceso a la Información Pública del Estado de México y Municipios, que a la letra dicen:</w:t>
      </w:r>
    </w:p>
    <w:p w:rsidR="002502F4" w:rsidRPr="001D0D3F" w:rsidRDefault="002502F4" w:rsidP="00E11E17">
      <w:pPr>
        <w:shd w:val="clear" w:color="auto" w:fill="FFFFFF"/>
        <w:ind w:left="851" w:right="902"/>
        <w:jc w:val="center"/>
        <w:rPr>
          <w:rFonts w:ascii="Georgia" w:hAnsi="Georgia"/>
          <w:i/>
          <w:sz w:val="22"/>
          <w:szCs w:val="22"/>
          <w:lang w:eastAsia="es-MX"/>
        </w:rPr>
      </w:pPr>
      <w:r w:rsidRPr="001D0D3F">
        <w:rPr>
          <w:rFonts w:ascii="Palatino Linotype" w:hAnsi="Palatino Linotype"/>
          <w:b/>
          <w:bCs/>
          <w:i/>
          <w:iCs/>
          <w:sz w:val="22"/>
          <w:szCs w:val="22"/>
          <w:lang w:val="es-ES" w:eastAsia="es-MX"/>
        </w:rPr>
        <w:t>“CRITERIO 003-11.</w:t>
      </w:r>
    </w:p>
    <w:p w:rsidR="002502F4" w:rsidRPr="001D0D3F" w:rsidRDefault="002502F4" w:rsidP="00E11E17">
      <w:pPr>
        <w:shd w:val="clear" w:color="auto" w:fill="FFFFFF"/>
        <w:ind w:left="851" w:right="902"/>
        <w:jc w:val="both"/>
        <w:rPr>
          <w:rFonts w:ascii="Georgia" w:hAnsi="Georgia"/>
          <w:b/>
          <w:i/>
          <w:sz w:val="22"/>
          <w:szCs w:val="22"/>
          <w:lang w:eastAsia="es-MX"/>
        </w:rPr>
      </w:pPr>
      <w:r w:rsidRPr="001D0D3F">
        <w:rPr>
          <w:rFonts w:ascii="Palatino Linotype" w:hAnsi="Palatino Linotype"/>
          <w:b/>
          <w:bCs/>
          <w:i/>
          <w:iCs/>
          <w:sz w:val="22"/>
          <w:szCs w:val="22"/>
          <w:lang w:val="es-ES" w:eastAsia="es-MX"/>
        </w:rPr>
        <w:t xml:space="preserve">“INEXISTENCIA, CONCEPTO DE, EN MATERIA DE TRANSPARENCIA. </w:t>
      </w:r>
      <w:r w:rsidRPr="001D0D3F">
        <w:rPr>
          <w:rFonts w:ascii="Palatino Linotype" w:hAnsi="Palatino Linotype"/>
          <w:i/>
          <w:iCs/>
          <w:sz w:val="22"/>
          <w:szCs w:val="22"/>
          <w:lang w:val="es-ES" w:eastAsia="es-MX"/>
        </w:rPr>
        <w:t xml:space="preserve">La interpretación sistemática de los artículos 29 y 30, fracción VIII, de la Ley de Transparencia y Acceso a la Información Pública del Estado de México y Municipios, permite concluir que la inexistencia de </w:t>
      </w:r>
      <w:r w:rsidRPr="001D0D3F">
        <w:rPr>
          <w:rFonts w:ascii="Palatino Linotype" w:hAnsi="Palatino Linotype"/>
          <w:b/>
          <w:i/>
          <w:iCs/>
          <w:sz w:val="22"/>
          <w:szCs w:val="22"/>
          <w:lang w:val="es-ES" w:eastAsia="es-MX"/>
        </w:rPr>
        <w:t>la información</w:t>
      </w:r>
      <w:r w:rsidRPr="001D0D3F">
        <w:rPr>
          <w:rFonts w:ascii="Palatino Linotype" w:hAnsi="Palatino Linotype"/>
          <w:i/>
          <w:iCs/>
          <w:sz w:val="22"/>
          <w:szCs w:val="22"/>
          <w:lang w:val="es-ES" w:eastAsia="es-MX"/>
        </w:rPr>
        <w:t xml:space="preserve"> en el derecho de acceso a la información </w:t>
      </w:r>
      <w:r w:rsidRPr="001D0D3F">
        <w:rPr>
          <w:rFonts w:ascii="Palatino Linotype" w:hAnsi="Palatino Linotype"/>
          <w:b/>
          <w:i/>
          <w:iCs/>
          <w:sz w:val="22"/>
          <w:szCs w:val="22"/>
          <w:lang w:val="es-ES" w:eastAsia="es-MX"/>
        </w:rPr>
        <w:t>pública conlleva necesariamente a los siguientes supuestos:</w:t>
      </w:r>
    </w:p>
    <w:p w:rsidR="002502F4" w:rsidRPr="001D0D3F" w:rsidRDefault="002502F4" w:rsidP="00E11E17">
      <w:pPr>
        <w:shd w:val="clear" w:color="auto" w:fill="FFFFFF"/>
        <w:ind w:left="851" w:right="902"/>
        <w:jc w:val="both"/>
        <w:rPr>
          <w:rFonts w:ascii="Georgia" w:hAnsi="Georgia"/>
          <w:i/>
          <w:sz w:val="22"/>
          <w:szCs w:val="22"/>
          <w:lang w:eastAsia="es-MX"/>
        </w:rPr>
      </w:pPr>
      <w:r w:rsidRPr="001D0D3F">
        <w:rPr>
          <w:rFonts w:ascii="Palatino Linotype" w:hAnsi="Palatino Linotype"/>
          <w:i/>
          <w:iCs/>
          <w:sz w:val="22"/>
          <w:szCs w:val="22"/>
          <w:lang w:val="es-ES" w:eastAsia="es-MX"/>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2502F4" w:rsidRPr="001D0D3F" w:rsidRDefault="002502F4" w:rsidP="00E11E17">
      <w:pPr>
        <w:shd w:val="clear" w:color="auto" w:fill="FFFFFF"/>
        <w:ind w:left="851" w:right="902"/>
        <w:jc w:val="both"/>
        <w:rPr>
          <w:rFonts w:ascii="Georgia" w:hAnsi="Georgia"/>
          <w:b/>
          <w:i/>
          <w:sz w:val="22"/>
          <w:szCs w:val="22"/>
          <w:lang w:eastAsia="es-MX"/>
        </w:rPr>
      </w:pPr>
      <w:r w:rsidRPr="001D0D3F">
        <w:rPr>
          <w:rFonts w:ascii="Palatino Linotype" w:hAnsi="Palatino Linotype"/>
          <w:i/>
          <w:iCs/>
          <w:sz w:val="22"/>
          <w:szCs w:val="22"/>
          <w:lang w:val="es-ES" w:eastAsia="es-MX"/>
        </w:rPr>
        <w:t xml:space="preserve">b) </w:t>
      </w:r>
      <w:r w:rsidRPr="001D0D3F">
        <w:rPr>
          <w:rFonts w:ascii="Palatino Linotype" w:hAnsi="Palatino Linotype"/>
          <w:b/>
          <w:i/>
          <w:iCs/>
          <w:sz w:val="22"/>
          <w:szCs w:val="22"/>
          <w:lang w:val="es-ES" w:eastAsia="es-MX"/>
        </w:rPr>
        <w:t>En los casos en que por las atribuciones conferidas al Sujeto Obligado éste debió generar, administrar o poseer la información, pero en incumplimiento a la normatividad respectiva no llevó a cabo ninguna de esas acciones.</w:t>
      </w:r>
    </w:p>
    <w:p w:rsidR="002502F4" w:rsidRPr="001D0D3F" w:rsidRDefault="002502F4" w:rsidP="00E11E17">
      <w:pPr>
        <w:shd w:val="clear" w:color="auto" w:fill="FFFFFF"/>
        <w:ind w:left="851" w:right="902"/>
        <w:jc w:val="both"/>
        <w:rPr>
          <w:rFonts w:ascii="Georgia" w:hAnsi="Georgia"/>
          <w:i/>
          <w:sz w:val="22"/>
          <w:szCs w:val="22"/>
          <w:lang w:eastAsia="es-MX"/>
        </w:rPr>
      </w:pPr>
      <w:r w:rsidRPr="001D0D3F">
        <w:rPr>
          <w:rFonts w:ascii="Palatino Linotype" w:hAnsi="Palatino Linotype"/>
          <w:i/>
          <w:iCs/>
          <w:sz w:val="22"/>
          <w:szCs w:val="22"/>
          <w:lang w:val="es-ES" w:eastAsia="es-MX"/>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2502F4" w:rsidRPr="001D0D3F" w:rsidRDefault="002502F4" w:rsidP="00E11E17">
      <w:pPr>
        <w:shd w:val="clear" w:color="auto" w:fill="FFFFFF"/>
        <w:ind w:left="851" w:right="902"/>
        <w:jc w:val="center"/>
        <w:rPr>
          <w:rFonts w:ascii="Georgia" w:hAnsi="Georgia"/>
          <w:i/>
          <w:sz w:val="22"/>
          <w:szCs w:val="22"/>
          <w:lang w:eastAsia="es-MX"/>
        </w:rPr>
      </w:pPr>
      <w:r w:rsidRPr="001D0D3F">
        <w:rPr>
          <w:rFonts w:ascii="Palatino Linotype" w:hAnsi="Palatino Linotype"/>
          <w:b/>
          <w:bCs/>
          <w:i/>
          <w:iCs/>
          <w:sz w:val="22"/>
          <w:szCs w:val="22"/>
          <w:lang w:val="es-ES" w:eastAsia="es-MX"/>
        </w:rPr>
        <w:t>CRITERIO 004/2011</w:t>
      </w:r>
    </w:p>
    <w:p w:rsidR="002502F4" w:rsidRPr="001D0D3F" w:rsidRDefault="002502F4" w:rsidP="00E11E17">
      <w:pPr>
        <w:shd w:val="clear" w:color="auto" w:fill="FFFFFF"/>
        <w:ind w:left="851" w:right="902"/>
        <w:jc w:val="both"/>
        <w:rPr>
          <w:rFonts w:ascii="Georgia" w:hAnsi="Georgia"/>
          <w:i/>
          <w:sz w:val="22"/>
          <w:szCs w:val="22"/>
          <w:lang w:eastAsia="es-MX"/>
        </w:rPr>
      </w:pPr>
      <w:r w:rsidRPr="001D0D3F">
        <w:rPr>
          <w:rFonts w:ascii="Palatino Linotype" w:hAnsi="Palatino Linotype"/>
          <w:b/>
          <w:bCs/>
          <w:i/>
          <w:iCs/>
          <w:sz w:val="22"/>
          <w:szCs w:val="22"/>
          <w:lang w:val="es-ES" w:eastAsia="es-MX"/>
        </w:rPr>
        <w:t xml:space="preserve">INEXISTENCIA. DECLARATORIA DE LA. ALCANCES Y PROCEDIMIENTOS. </w:t>
      </w:r>
      <w:r w:rsidRPr="001D0D3F">
        <w:rPr>
          <w:rFonts w:ascii="Palatino Linotype" w:hAnsi="Palatino Linotype"/>
          <w:i/>
          <w:iCs/>
          <w:sz w:val="22"/>
          <w:szCs w:val="22"/>
          <w:lang w:val="es-ES" w:eastAsia="es-MX"/>
        </w:rPr>
        <w:t xml:space="preserve">De la interpretación de los artículos 29 y 30, fracción VIII, de la Ley de Transparencia y Acceso a la Información Pública del Estado de México y Municipios, se concluye </w:t>
      </w:r>
      <w:r w:rsidRPr="001D0D3F">
        <w:rPr>
          <w:rFonts w:ascii="Palatino Linotype" w:hAnsi="Palatino Linotype"/>
          <w:b/>
          <w:i/>
          <w:iCs/>
          <w:sz w:val="22"/>
          <w:szCs w:val="22"/>
          <w:lang w:val="es-ES" w:eastAsia="es-MX"/>
        </w:rPr>
        <w:t xml:space="preserve">que cuando el Titular de la Unidad de Información no localice la documentación solicitada, a pesar de haber sido </w:t>
      </w:r>
      <w:r w:rsidRPr="001D0D3F">
        <w:rPr>
          <w:rFonts w:ascii="Palatino Linotype" w:hAnsi="Palatino Linotype"/>
          <w:i/>
          <w:iCs/>
          <w:sz w:val="22"/>
          <w:szCs w:val="22"/>
          <w:lang w:val="es-ES" w:eastAsia="es-MX"/>
        </w:rPr>
        <w:t xml:space="preserve">generada, poseída </w:t>
      </w:r>
      <w:r w:rsidRPr="001D0D3F">
        <w:rPr>
          <w:rFonts w:ascii="Palatino Linotype" w:hAnsi="Palatino Linotype"/>
          <w:b/>
          <w:i/>
          <w:iCs/>
          <w:sz w:val="22"/>
          <w:szCs w:val="22"/>
          <w:lang w:val="es-ES" w:eastAsia="es-MX"/>
        </w:rPr>
        <w:t xml:space="preserve">o administrada por el Sujeto Obligado, turnará la solicitud al </w:t>
      </w:r>
      <w:r w:rsidRPr="001D0D3F">
        <w:rPr>
          <w:rFonts w:ascii="Palatino Linotype" w:hAnsi="Palatino Linotype"/>
          <w:b/>
          <w:i/>
          <w:iCs/>
          <w:sz w:val="22"/>
          <w:szCs w:val="22"/>
          <w:lang w:val="es-ES" w:eastAsia="es-MX"/>
        </w:rPr>
        <w:lastRenderedPageBreak/>
        <w:t>Comité de Información el cual es el único competente para conocer y deliberar mediante resolución el dictamen de declaratoria de inexistencia</w:t>
      </w:r>
      <w:r w:rsidRPr="001D0D3F">
        <w:rPr>
          <w:rFonts w:ascii="Palatino Linotype" w:hAnsi="Palatino Linotype"/>
          <w:i/>
          <w:iCs/>
          <w:sz w:val="22"/>
          <w:szCs w:val="22"/>
          <w:lang w:val="es-ES" w:eastAsia="es-MX"/>
        </w:rPr>
        <w:t xml:space="preserve">, la cual tiene como propósito que el particular tenga la certeza jurídica de que el Sujeto Obligado realizó una búsqueda exhaustiva y minuciosa de la información en los archivos a cargo. En consecuencia, </w:t>
      </w:r>
      <w:r w:rsidRPr="001D0D3F">
        <w:rPr>
          <w:rFonts w:ascii="Palatino Linotype" w:hAnsi="Palatino Linotype"/>
          <w:b/>
          <w:i/>
          <w:iCs/>
          <w:sz w:val="22"/>
          <w:szCs w:val="22"/>
          <w:lang w:val="es-ES" w:eastAsia="es-MX"/>
        </w:rPr>
        <w:t>es deber del Comité de Información instruir una búsqueda exhaustiva a todas y cada una de las áreas que integran orgánica o funcionalmente al Sujeto Obligado, para localizar los documentos que contengan la información materia de una solicitud,</w:t>
      </w:r>
      <w:r w:rsidRPr="001D0D3F">
        <w:rPr>
          <w:rFonts w:ascii="Palatino Linotype" w:hAnsi="Palatino Linotype"/>
          <w:i/>
          <w:iCs/>
          <w:sz w:val="22"/>
          <w:szCs w:val="22"/>
          <w:lang w:val="es-ES" w:eastAsia="es-MX"/>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2502F4" w:rsidRPr="001D0D3F" w:rsidRDefault="002502F4" w:rsidP="00E11E17">
      <w:pPr>
        <w:shd w:val="clear" w:color="auto" w:fill="FFFFFF"/>
        <w:ind w:left="851" w:right="902"/>
        <w:jc w:val="both"/>
        <w:rPr>
          <w:rFonts w:ascii="Georgia" w:hAnsi="Georgia"/>
          <w:i/>
          <w:sz w:val="22"/>
          <w:szCs w:val="22"/>
          <w:lang w:eastAsia="es-MX"/>
        </w:rPr>
      </w:pPr>
      <w:r w:rsidRPr="001D0D3F">
        <w:rPr>
          <w:rFonts w:ascii="Palatino Linotype" w:hAnsi="Palatino Linotype"/>
          <w:i/>
          <w:iCs/>
          <w:sz w:val="22"/>
          <w:szCs w:val="22"/>
          <w:lang w:val="es-ES" w:eastAsia="es-MX"/>
        </w:rPr>
        <w:t>Bajo el entendido de que dicha búsqueda exhaustiva permitirá dos determinaciones:</w:t>
      </w:r>
    </w:p>
    <w:p w:rsidR="002502F4" w:rsidRPr="001D0D3F" w:rsidRDefault="002502F4" w:rsidP="00E11E17">
      <w:pPr>
        <w:shd w:val="clear" w:color="auto" w:fill="FFFFFF"/>
        <w:ind w:left="851" w:right="902"/>
        <w:jc w:val="both"/>
        <w:rPr>
          <w:rFonts w:ascii="Georgia" w:hAnsi="Georgia"/>
          <w:i/>
          <w:sz w:val="22"/>
          <w:szCs w:val="22"/>
          <w:lang w:eastAsia="es-MX"/>
        </w:rPr>
      </w:pPr>
      <w:r w:rsidRPr="001D0D3F">
        <w:rPr>
          <w:rFonts w:ascii="Palatino Linotype" w:hAnsi="Palatino Linotype"/>
          <w:i/>
          <w:iCs/>
          <w:sz w:val="22"/>
          <w:szCs w:val="22"/>
          <w:lang w:val="es-ES" w:eastAsia="es-MX"/>
        </w:rPr>
        <w:t>a) Que se localice la documentación que contenga la información solicitada y de ser así la información pueda entregarse al solicitante en la forma en que se encuentra disponible, o</w:t>
      </w:r>
    </w:p>
    <w:p w:rsidR="002502F4" w:rsidRPr="001D0D3F" w:rsidRDefault="002502F4" w:rsidP="00E11E17">
      <w:pPr>
        <w:shd w:val="clear" w:color="auto" w:fill="FFFFFF"/>
        <w:ind w:left="851" w:right="902"/>
        <w:jc w:val="both"/>
        <w:rPr>
          <w:rFonts w:ascii="Georgia" w:hAnsi="Georgia"/>
          <w:b/>
          <w:i/>
          <w:sz w:val="22"/>
          <w:szCs w:val="22"/>
          <w:lang w:eastAsia="es-MX"/>
        </w:rPr>
      </w:pPr>
      <w:r w:rsidRPr="001D0D3F">
        <w:rPr>
          <w:rFonts w:ascii="Palatino Linotype" w:hAnsi="Palatino Linotype"/>
          <w:i/>
          <w:iCs/>
          <w:sz w:val="22"/>
          <w:szCs w:val="22"/>
          <w:lang w:val="es-ES" w:eastAsia="es-MX"/>
        </w:rPr>
        <w:t>b)</w:t>
      </w:r>
      <w:r w:rsidRPr="001D0D3F">
        <w:rPr>
          <w:rFonts w:ascii="Palatino Linotype" w:hAnsi="Palatino Linotype"/>
          <w:b/>
          <w:i/>
          <w:iCs/>
          <w:sz w:val="22"/>
          <w:szCs w:val="22"/>
          <w:lang w:val="es-ES" w:eastAsia="es-MX"/>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2502F4" w:rsidRPr="001D0D3F" w:rsidRDefault="002502F4" w:rsidP="00E11E17">
      <w:pPr>
        <w:shd w:val="clear" w:color="auto" w:fill="FFFFFF"/>
        <w:ind w:left="851" w:right="902"/>
        <w:jc w:val="both"/>
        <w:rPr>
          <w:rFonts w:ascii="Georgia" w:hAnsi="Georgia"/>
          <w:b/>
          <w:i/>
          <w:sz w:val="22"/>
          <w:szCs w:val="22"/>
          <w:lang w:eastAsia="es-MX"/>
        </w:rPr>
      </w:pPr>
      <w:r w:rsidRPr="001D0D3F">
        <w:rPr>
          <w:rFonts w:ascii="Palatino Linotype" w:hAnsi="Palatino Linotype"/>
          <w:b/>
          <w:i/>
          <w:iCs/>
          <w:sz w:val="22"/>
          <w:szCs w:val="22"/>
          <w:lang w:val="es-ES" w:eastAsia="es-MX"/>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2502F4" w:rsidRPr="001D0D3F" w:rsidRDefault="002502F4" w:rsidP="00E11E17">
      <w:pPr>
        <w:shd w:val="clear" w:color="auto" w:fill="FFFFFF"/>
        <w:ind w:right="902" w:firstLine="851"/>
        <w:jc w:val="both"/>
        <w:rPr>
          <w:rFonts w:ascii="Georgia" w:hAnsi="Georgia"/>
          <w:sz w:val="22"/>
          <w:szCs w:val="22"/>
          <w:lang w:eastAsia="es-MX"/>
        </w:rPr>
      </w:pPr>
      <w:r w:rsidRPr="001D0D3F">
        <w:rPr>
          <w:rFonts w:ascii="Palatino Linotype" w:hAnsi="Palatino Linotype"/>
          <w:sz w:val="22"/>
          <w:szCs w:val="22"/>
          <w:lang w:val="es-ES" w:eastAsia="es-MX"/>
        </w:rPr>
        <w:t>(Énfasis añadido)</w:t>
      </w:r>
    </w:p>
    <w:p w:rsidR="00A002AD" w:rsidRPr="001D0D3F" w:rsidRDefault="00A002AD" w:rsidP="006F401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D0D3F">
        <w:rPr>
          <w:rFonts w:ascii="Palatino Linotype" w:hAnsi="Palatino Linotype" w:cs="Arial"/>
        </w:rPr>
        <w:t>Finalmente, no pasa desapercibido del análisis de esta autoridad</w:t>
      </w:r>
      <w:r w:rsidR="00E11E17" w:rsidRPr="001D0D3F">
        <w:rPr>
          <w:rFonts w:ascii="Palatino Linotype" w:hAnsi="Palatino Linotype" w:cs="Arial"/>
        </w:rPr>
        <w:t>,</w:t>
      </w:r>
      <w:r w:rsidRPr="001D0D3F">
        <w:rPr>
          <w:rFonts w:ascii="Palatino Linotype" w:hAnsi="Palatino Linotype" w:cs="Arial"/>
        </w:rPr>
        <w:t xml:space="preserve"> que </w:t>
      </w:r>
      <w:r w:rsidRPr="001D0D3F">
        <w:rPr>
          <w:rFonts w:ascii="Palatino Linotype" w:hAnsi="Palatino Linotype" w:cs="Arial"/>
          <w:b/>
        </w:rPr>
        <w:t>EL RECURRENTE</w:t>
      </w:r>
      <w:r w:rsidRPr="001D0D3F">
        <w:rPr>
          <w:rFonts w:ascii="Palatino Linotype" w:hAnsi="Palatino Linotype" w:cs="Arial"/>
        </w:rPr>
        <w:t xml:space="preserve">, en la interposición del presente recurso de revisión, solicitó la información en formato </w:t>
      </w:r>
      <w:proofErr w:type="spellStart"/>
      <w:r w:rsidRPr="001D0D3F">
        <w:rPr>
          <w:rFonts w:ascii="Palatino Linotype" w:hAnsi="Palatino Linotype" w:cs="Arial"/>
          <w:i/>
        </w:rPr>
        <w:t>pdf</w:t>
      </w:r>
      <w:proofErr w:type="spellEnd"/>
      <w:r w:rsidRPr="001D0D3F">
        <w:rPr>
          <w:rFonts w:ascii="Palatino Linotype" w:hAnsi="Palatino Linotype" w:cs="Arial"/>
        </w:rPr>
        <w:t xml:space="preserve">; situación que no fue requerida en </w:t>
      </w:r>
      <w:r w:rsidR="00E11E17" w:rsidRPr="001D0D3F">
        <w:rPr>
          <w:rFonts w:ascii="Palatino Linotype" w:hAnsi="Palatino Linotype" w:cs="Arial"/>
        </w:rPr>
        <w:t>la petición</w:t>
      </w:r>
      <w:r w:rsidRPr="001D0D3F">
        <w:rPr>
          <w:rFonts w:ascii="Palatino Linotype" w:hAnsi="Palatino Linotype" w:cs="Arial"/>
        </w:rPr>
        <w:t xml:space="preserve"> de origen</w:t>
      </w:r>
      <w:r w:rsidR="00E11E17" w:rsidRPr="001D0D3F">
        <w:rPr>
          <w:rFonts w:ascii="Palatino Linotype" w:hAnsi="Palatino Linotype" w:cs="Arial"/>
        </w:rPr>
        <w:t>; y</w:t>
      </w:r>
      <w:r w:rsidRPr="001D0D3F">
        <w:rPr>
          <w:rFonts w:ascii="Palatino Linotype" w:hAnsi="Palatino Linotype" w:cs="Arial"/>
        </w:rPr>
        <w:t xml:space="preserve"> que</w:t>
      </w:r>
      <w:r w:rsidR="00E11E17" w:rsidRPr="001D0D3F">
        <w:rPr>
          <w:rFonts w:ascii="Palatino Linotype" w:hAnsi="Palatino Linotype" w:cs="Arial"/>
        </w:rPr>
        <w:t>;</w:t>
      </w:r>
      <w:r w:rsidRPr="001D0D3F">
        <w:rPr>
          <w:rFonts w:ascii="Palatino Linotype" w:hAnsi="Palatino Linotype" w:cs="Arial"/>
        </w:rPr>
        <w:t xml:space="preserve"> por ello, debería </w:t>
      </w:r>
      <w:r w:rsidRPr="001D0D3F">
        <w:rPr>
          <w:rFonts w:ascii="Palatino Linotype" w:eastAsia="Calibri" w:hAnsi="Palatino Linotype" w:cs="Arial"/>
          <w:bCs/>
        </w:rPr>
        <w:t xml:space="preserve">considerarse como una </w:t>
      </w:r>
      <w:r w:rsidRPr="001D0D3F">
        <w:rPr>
          <w:rFonts w:ascii="Palatino Linotype" w:eastAsia="Calibri" w:hAnsi="Palatino Linotype" w:cs="Arial"/>
        </w:rPr>
        <w:t xml:space="preserve">petición adicional o </w:t>
      </w:r>
      <w:r w:rsidRPr="001D0D3F">
        <w:rPr>
          <w:rFonts w:ascii="Palatino Linotype" w:eastAsia="Calibri" w:hAnsi="Palatino Linotype" w:cs="Arial"/>
          <w:i/>
        </w:rPr>
        <w:t xml:space="preserve">plus </w:t>
      </w:r>
      <w:proofErr w:type="spellStart"/>
      <w:r w:rsidRPr="001D0D3F">
        <w:rPr>
          <w:rFonts w:ascii="Palatino Linotype" w:eastAsia="Calibri" w:hAnsi="Palatino Linotype" w:cs="Arial"/>
          <w:i/>
        </w:rPr>
        <w:t>petitio</w:t>
      </w:r>
      <w:proofErr w:type="spellEnd"/>
      <w:r w:rsidRPr="001D0D3F">
        <w:rPr>
          <w:rFonts w:ascii="Palatino Linotype" w:eastAsia="Calibri" w:hAnsi="Palatino Linotype" w:cs="Arial"/>
        </w:rPr>
        <w:t>; sin embargo, del análisis a los</w:t>
      </w:r>
      <w:r w:rsidR="00D16EBB" w:rsidRPr="001D0D3F">
        <w:rPr>
          <w:rFonts w:ascii="Palatino Linotype" w:eastAsia="Calibri" w:hAnsi="Palatino Linotype" w:cs="Arial"/>
        </w:rPr>
        <w:t xml:space="preserve"> documentos remitidos por el </w:t>
      </w:r>
      <w:r w:rsidR="00D16EBB" w:rsidRPr="001D0D3F">
        <w:rPr>
          <w:rFonts w:ascii="Palatino Linotype" w:eastAsia="Calibri" w:hAnsi="Palatino Linotype" w:cs="Arial"/>
          <w:b/>
        </w:rPr>
        <w:t>SUJETO OBLIGADO,</w:t>
      </w:r>
      <w:r w:rsidR="00D16EBB" w:rsidRPr="001D0D3F">
        <w:rPr>
          <w:rFonts w:ascii="Palatino Linotype" w:eastAsia="Calibri" w:hAnsi="Palatino Linotype" w:cs="Arial"/>
        </w:rPr>
        <w:t xml:space="preserve"> en el Informe Justificado, se aprecia que éste remitió información en dicho formato; por lo </w:t>
      </w:r>
      <w:r w:rsidR="00D16EBB" w:rsidRPr="001D0D3F">
        <w:rPr>
          <w:rFonts w:ascii="Palatino Linotype" w:eastAsia="Calibri" w:hAnsi="Palatino Linotype" w:cs="Arial"/>
        </w:rPr>
        <w:lastRenderedPageBreak/>
        <w:t>que se infiere que cuenta con las herramie</w:t>
      </w:r>
      <w:r w:rsidR="000A2268" w:rsidRPr="001D0D3F">
        <w:rPr>
          <w:rFonts w:ascii="Palatino Linotype" w:eastAsia="Calibri" w:hAnsi="Palatino Linotype" w:cs="Arial"/>
        </w:rPr>
        <w:t>ntas electrónicas que le permite</w:t>
      </w:r>
      <w:r w:rsidR="00D16EBB" w:rsidRPr="001D0D3F">
        <w:rPr>
          <w:rFonts w:ascii="Palatino Linotype" w:eastAsia="Calibri" w:hAnsi="Palatino Linotype" w:cs="Arial"/>
        </w:rPr>
        <w:t>n entregar la información como la requiere el particular.</w:t>
      </w:r>
      <w:r w:rsidRPr="001D0D3F">
        <w:rPr>
          <w:rFonts w:ascii="Palatino Linotype" w:eastAsia="Calibri" w:hAnsi="Palatino Linotype" w:cs="Arial"/>
        </w:rPr>
        <w:t xml:space="preserve"> </w:t>
      </w:r>
    </w:p>
    <w:p w:rsidR="00A6743F" w:rsidRPr="001D0D3F" w:rsidRDefault="00B46563" w:rsidP="006F401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D0D3F">
        <w:rPr>
          <w:rFonts w:ascii="Palatino Linotype" w:eastAsia="Calibri" w:hAnsi="Palatino Linotype" w:cs="Arial"/>
        </w:rPr>
        <w:t>Derivado</w:t>
      </w:r>
      <w:r w:rsidR="00414147" w:rsidRPr="001D0D3F">
        <w:rPr>
          <w:rFonts w:ascii="Palatino Linotype" w:eastAsia="Calibri" w:hAnsi="Palatino Linotype" w:cs="Arial"/>
        </w:rPr>
        <w:t xml:space="preserve"> </w:t>
      </w:r>
      <w:r w:rsidRPr="001D0D3F">
        <w:rPr>
          <w:rFonts w:ascii="Palatino Linotype" w:eastAsia="Calibri" w:hAnsi="Palatino Linotype" w:cs="Arial"/>
        </w:rPr>
        <w:t>de</w:t>
      </w:r>
      <w:r w:rsidR="00414147" w:rsidRPr="001D0D3F">
        <w:rPr>
          <w:rFonts w:ascii="Palatino Linotype" w:eastAsia="Calibri" w:hAnsi="Palatino Linotype" w:cs="Arial"/>
        </w:rPr>
        <w:t xml:space="preserve"> </w:t>
      </w:r>
      <w:r w:rsidRPr="001D0D3F">
        <w:rPr>
          <w:rFonts w:ascii="Palatino Linotype" w:eastAsia="Calibri" w:hAnsi="Palatino Linotype" w:cs="Arial"/>
        </w:rPr>
        <w:t>todo</w:t>
      </w:r>
      <w:r w:rsidR="00414147" w:rsidRPr="001D0D3F">
        <w:rPr>
          <w:rFonts w:ascii="Palatino Linotype" w:eastAsia="Calibri" w:hAnsi="Palatino Linotype" w:cs="Arial"/>
        </w:rPr>
        <w:t xml:space="preserve"> </w:t>
      </w:r>
      <w:r w:rsidRPr="001D0D3F">
        <w:rPr>
          <w:rFonts w:ascii="Palatino Linotype" w:eastAsia="Calibri" w:hAnsi="Palatino Linotype" w:cs="Arial"/>
        </w:rPr>
        <w:t>lo</w:t>
      </w:r>
      <w:r w:rsidR="00414147" w:rsidRPr="001D0D3F">
        <w:rPr>
          <w:rFonts w:ascii="Palatino Linotype" w:eastAsia="Calibri" w:hAnsi="Palatino Linotype" w:cs="Arial"/>
        </w:rPr>
        <w:t xml:space="preserve"> </w:t>
      </w:r>
      <w:r w:rsidRPr="001D0D3F">
        <w:rPr>
          <w:rFonts w:ascii="Palatino Linotype" w:eastAsia="Calibri" w:hAnsi="Palatino Linotype" w:cs="Arial"/>
        </w:rPr>
        <w:t>expuesto,</w:t>
      </w:r>
      <w:r w:rsidR="00414147" w:rsidRPr="001D0D3F">
        <w:rPr>
          <w:rFonts w:ascii="Palatino Linotype" w:eastAsia="Calibri" w:hAnsi="Palatino Linotype" w:cs="Arial"/>
        </w:rPr>
        <w:t xml:space="preserve"> </w:t>
      </w:r>
      <w:r w:rsidRPr="001D0D3F">
        <w:rPr>
          <w:rFonts w:ascii="Palatino Linotype" w:eastAsia="Calibri" w:hAnsi="Palatino Linotype" w:cs="Arial"/>
        </w:rPr>
        <w:t>este</w:t>
      </w:r>
      <w:r w:rsidR="00414147" w:rsidRPr="001D0D3F">
        <w:rPr>
          <w:rFonts w:ascii="Palatino Linotype" w:eastAsia="Calibri" w:hAnsi="Palatino Linotype" w:cs="Arial"/>
        </w:rPr>
        <w:t xml:space="preserve"> </w:t>
      </w:r>
      <w:r w:rsidRPr="001D0D3F">
        <w:rPr>
          <w:rFonts w:ascii="Palatino Linotype" w:eastAsia="Calibri" w:hAnsi="Palatino Linotype" w:cs="Arial"/>
        </w:rPr>
        <w:t>Instituto</w:t>
      </w:r>
      <w:r w:rsidR="00414147" w:rsidRPr="001D0D3F">
        <w:rPr>
          <w:rFonts w:ascii="Palatino Linotype" w:eastAsia="Calibri" w:hAnsi="Palatino Linotype" w:cs="Arial"/>
        </w:rPr>
        <w:t xml:space="preserve"> </w:t>
      </w:r>
      <w:r w:rsidRPr="001D0D3F">
        <w:rPr>
          <w:rFonts w:ascii="Palatino Linotype" w:eastAsia="Calibri" w:hAnsi="Palatino Linotype" w:cs="Arial"/>
        </w:rPr>
        <w:t>estima</w:t>
      </w:r>
      <w:r w:rsidR="00414147" w:rsidRPr="001D0D3F">
        <w:rPr>
          <w:rFonts w:ascii="Palatino Linotype" w:eastAsia="Calibri" w:hAnsi="Palatino Linotype" w:cs="Arial"/>
        </w:rPr>
        <w:t xml:space="preserve"> </w:t>
      </w:r>
      <w:r w:rsidRPr="001D0D3F">
        <w:rPr>
          <w:rFonts w:ascii="Palatino Linotype" w:eastAsia="Calibri" w:hAnsi="Palatino Linotype" w:cs="Arial"/>
        </w:rPr>
        <w:t>que</w:t>
      </w:r>
      <w:r w:rsidR="00414147" w:rsidRPr="001D0D3F">
        <w:rPr>
          <w:rFonts w:ascii="Palatino Linotype" w:eastAsia="Calibri" w:hAnsi="Palatino Linotype" w:cs="Arial"/>
        </w:rPr>
        <w:t xml:space="preserve"> </w:t>
      </w:r>
      <w:r w:rsidRPr="001D0D3F">
        <w:rPr>
          <w:rFonts w:ascii="Palatino Linotype" w:eastAsia="Calibri" w:hAnsi="Palatino Linotype" w:cs="Arial"/>
        </w:rPr>
        <w:t>las</w:t>
      </w:r>
      <w:r w:rsidR="00414147" w:rsidRPr="001D0D3F">
        <w:rPr>
          <w:rFonts w:ascii="Palatino Linotype" w:eastAsia="Calibri" w:hAnsi="Palatino Linotype" w:cs="Arial"/>
        </w:rPr>
        <w:t xml:space="preserve"> </w:t>
      </w:r>
      <w:r w:rsidRPr="001D0D3F">
        <w:rPr>
          <w:rFonts w:ascii="Palatino Linotype" w:eastAsia="Calibri" w:hAnsi="Palatino Linotype" w:cs="Arial"/>
        </w:rPr>
        <w:t>razones</w:t>
      </w:r>
      <w:r w:rsidR="00414147" w:rsidRPr="001D0D3F">
        <w:rPr>
          <w:rFonts w:ascii="Palatino Linotype" w:eastAsia="Calibri" w:hAnsi="Palatino Linotype" w:cs="Arial"/>
        </w:rPr>
        <w:t xml:space="preserve"> </w:t>
      </w:r>
      <w:r w:rsidRPr="001D0D3F">
        <w:rPr>
          <w:rFonts w:ascii="Palatino Linotype" w:eastAsia="Calibri" w:hAnsi="Palatino Linotype" w:cs="Arial"/>
        </w:rPr>
        <w:t>o</w:t>
      </w:r>
      <w:r w:rsidR="00414147" w:rsidRPr="001D0D3F">
        <w:rPr>
          <w:rFonts w:ascii="Palatino Linotype" w:eastAsia="Calibri" w:hAnsi="Palatino Linotype" w:cs="Arial"/>
        </w:rPr>
        <w:t xml:space="preserve"> </w:t>
      </w:r>
      <w:r w:rsidRPr="001D0D3F">
        <w:rPr>
          <w:rFonts w:ascii="Palatino Linotype" w:eastAsia="Calibri" w:hAnsi="Palatino Linotype" w:cs="Arial"/>
        </w:rPr>
        <w:t>motivos</w:t>
      </w:r>
      <w:r w:rsidR="00414147" w:rsidRPr="001D0D3F">
        <w:rPr>
          <w:rFonts w:ascii="Palatino Linotype" w:eastAsia="Calibri" w:hAnsi="Palatino Linotype" w:cs="Arial"/>
        </w:rPr>
        <w:t xml:space="preserve"> </w:t>
      </w:r>
      <w:r w:rsidRPr="001D0D3F">
        <w:rPr>
          <w:rFonts w:ascii="Palatino Linotype" w:eastAsia="Calibri" w:hAnsi="Palatino Linotype" w:cs="Arial"/>
        </w:rPr>
        <w:t>de</w:t>
      </w:r>
      <w:r w:rsidR="00414147" w:rsidRPr="001D0D3F">
        <w:rPr>
          <w:rFonts w:ascii="Palatino Linotype" w:eastAsia="Calibri" w:hAnsi="Palatino Linotype" w:cs="Arial"/>
        </w:rPr>
        <w:t xml:space="preserve"> </w:t>
      </w:r>
      <w:r w:rsidRPr="001D0D3F">
        <w:rPr>
          <w:rFonts w:ascii="Palatino Linotype" w:eastAsia="Calibri" w:hAnsi="Palatino Linotype" w:cs="Arial"/>
        </w:rPr>
        <w:t>inconformidad</w:t>
      </w:r>
      <w:r w:rsidR="00414147" w:rsidRPr="001D0D3F">
        <w:rPr>
          <w:rFonts w:ascii="Palatino Linotype" w:eastAsia="Calibri" w:hAnsi="Palatino Linotype" w:cs="Arial"/>
        </w:rPr>
        <w:t xml:space="preserve"> </w:t>
      </w:r>
      <w:r w:rsidRPr="001D0D3F">
        <w:rPr>
          <w:rFonts w:ascii="Palatino Linotype" w:eastAsia="Calibri" w:hAnsi="Palatino Linotype" w:cs="Arial"/>
        </w:rPr>
        <w:t>hechos</w:t>
      </w:r>
      <w:r w:rsidR="00414147" w:rsidRPr="001D0D3F">
        <w:rPr>
          <w:rFonts w:ascii="Palatino Linotype" w:eastAsia="Calibri" w:hAnsi="Palatino Linotype" w:cs="Arial"/>
        </w:rPr>
        <w:t xml:space="preserve"> </w:t>
      </w:r>
      <w:r w:rsidRPr="001D0D3F">
        <w:rPr>
          <w:rFonts w:ascii="Palatino Linotype" w:eastAsia="Calibri" w:hAnsi="Palatino Linotype" w:cs="Arial"/>
        </w:rPr>
        <w:t>valer</w:t>
      </w:r>
      <w:r w:rsidR="00414147" w:rsidRPr="001D0D3F">
        <w:rPr>
          <w:rFonts w:ascii="Palatino Linotype" w:eastAsia="Calibri" w:hAnsi="Palatino Linotype" w:cs="Arial"/>
        </w:rPr>
        <w:t xml:space="preserve"> </w:t>
      </w:r>
      <w:r w:rsidRPr="001D0D3F">
        <w:rPr>
          <w:rFonts w:ascii="Palatino Linotype" w:eastAsia="Calibri" w:hAnsi="Palatino Linotype" w:cs="Arial"/>
        </w:rPr>
        <w:t>por</w:t>
      </w:r>
      <w:r w:rsidR="00414147" w:rsidRPr="001D0D3F">
        <w:rPr>
          <w:rFonts w:ascii="Palatino Linotype" w:eastAsia="Calibri" w:hAnsi="Palatino Linotype" w:cs="Arial"/>
        </w:rPr>
        <w:t xml:space="preserve"> </w:t>
      </w:r>
      <w:r w:rsidR="005E23B9" w:rsidRPr="001D0D3F">
        <w:rPr>
          <w:rFonts w:ascii="Palatino Linotype" w:eastAsia="Calibri" w:hAnsi="Palatino Linotype" w:cs="Arial"/>
          <w:b/>
        </w:rPr>
        <w:t>EL</w:t>
      </w:r>
      <w:r w:rsidR="00414147" w:rsidRPr="001D0D3F">
        <w:rPr>
          <w:rFonts w:ascii="Palatino Linotype" w:eastAsia="Calibri" w:hAnsi="Palatino Linotype" w:cs="Arial"/>
          <w:b/>
        </w:rPr>
        <w:t xml:space="preserve"> </w:t>
      </w:r>
      <w:r w:rsidRPr="001D0D3F">
        <w:rPr>
          <w:rFonts w:ascii="Palatino Linotype" w:eastAsia="Calibri" w:hAnsi="Palatino Linotype" w:cs="Arial"/>
          <w:b/>
        </w:rPr>
        <w:t>RECURRENTE</w:t>
      </w:r>
      <w:r w:rsidR="00414147" w:rsidRPr="001D0D3F">
        <w:rPr>
          <w:rFonts w:ascii="Palatino Linotype" w:eastAsia="Calibri" w:hAnsi="Palatino Linotype" w:cs="Arial"/>
        </w:rPr>
        <w:t xml:space="preserve"> </w:t>
      </w:r>
      <w:r w:rsidRPr="001D0D3F">
        <w:rPr>
          <w:rFonts w:ascii="Palatino Linotype" w:eastAsia="Calibri" w:hAnsi="Palatino Linotype" w:cs="Arial"/>
        </w:rPr>
        <w:t>devienen</w:t>
      </w:r>
      <w:r w:rsidR="00414147" w:rsidRPr="001D0D3F">
        <w:rPr>
          <w:rFonts w:ascii="Palatino Linotype" w:eastAsia="Calibri" w:hAnsi="Palatino Linotype" w:cs="Arial"/>
        </w:rPr>
        <w:t xml:space="preserve"> </w:t>
      </w:r>
      <w:r w:rsidR="00442FF8" w:rsidRPr="001D0D3F">
        <w:rPr>
          <w:rFonts w:ascii="Palatino Linotype" w:eastAsia="Calibri" w:hAnsi="Palatino Linotype" w:cs="Arial"/>
          <w:b/>
        </w:rPr>
        <w:t>f</w:t>
      </w:r>
      <w:r w:rsidRPr="001D0D3F">
        <w:rPr>
          <w:rFonts w:ascii="Palatino Linotype" w:eastAsia="Calibri" w:hAnsi="Palatino Linotype" w:cs="Arial"/>
          <w:b/>
        </w:rPr>
        <w:t>undados</w:t>
      </w:r>
      <w:r w:rsidRPr="001D0D3F">
        <w:rPr>
          <w:rFonts w:ascii="Palatino Linotype" w:eastAsia="Calibri" w:hAnsi="Palatino Linotype" w:cs="Arial"/>
        </w:rPr>
        <w:t>;</w:t>
      </w:r>
      <w:r w:rsidR="00414147" w:rsidRPr="001D0D3F">
        <w:rPr>
          <w:rFonts w:ascii="Palatino Linotype" w:eastAsia="Calibri" w:hAnsi="Palatino Linotype" w:cs="Arial"/>
        </w:rPr>
        <w:t xml:space="preserve"> </w:t>
      </w:r>
      <w:r w:rsidRPr="001D0D3F">
        <w:rPr>
          <w:rFonts w:ascii="Palatino Linotype" w:eastAsia="Calibri" w:hAnsi="Palatino Linotype" w:cs="Arial"/>
        </w:rPr>
        <w:t>por</w:t>
      </w:r>
      <w:r w:rsidR="00414147" w:rsidRPr="001D0D3F">
        <w:rPr>
          <w:rFonts w:ascii="Palatino Linotype" w:eastAsia="Calibri" w:hAnsi="Palatino Linotype" w:cs="Arial"/>
        </w:rPr>
        <w:t xml:space="preserve"> </w:t>
      </w:r>
      <w:r w:rsidRPr="001D0D3F">
        <w:rPr>
          <w:rFonts w:ascii="Palatino Linotype" w:eastAsia="Calibri" w:hAnsi="Palatino Linotype" w:cs="Arial"/>
        </w:rPr>
        <w:t>lo</w:t>
      </w:r>
      <w:r w:rsidR="00414147" w:rsidRPr="001D0D3F">
        <w:rPr>
          <w:rFonts w:ascii="Palatino Linotype" w:eastAsia="Calibri" w:hAnsi="Palatino Linotype" w:cs="Arial"/>
        </w:rPr>
        <w:t xml:space="preserve"> </w:t>
      </w:r>
      <w:r w:rsidRPr="001D0D3F">
        <w:rPr>
          <w:rFonts w:ascii="Palatino Linotype" w:eastAsia="Calibri" w:hAnsi="Palatino Linotype" w:cs="Arial"/>
        </w:rPr>
        <w:t>que,</w:t>
      </w:r>
      <w:r w:rsidR="00414147" w:rsidRPr="001D0D3F">
        <w:rPr>
          <w:rFonts w:ascii="Palatino Linotype" w:eastAsia="Calibri" w:hAnsi="Palatino Linotype" w:cs="Arial"/>
        </w:rPr>
        <w:t xml:space="preserve"> </w:t>
      </w:r>
      <w:r w:rsidRPr="001D0D3F">
        <w:rPr>
          <w:rFonts w:ascii="Palatino Linotype" w:eastAsia="Calibri" w:hAnsi="Palatino Linotype" w:cs="Arial"/>
        </w:rPr>
        <w:t>lo</w:t>
      </w:r>
      <w:r w:rsidR="00414147" w:rsidRPr="001D0D3F">
        <w:rPr>
          <w:rFonts w:ascii="Palatino Linotype" w:eastAsia="Calibri" w:hAnsi="Palatino Linotype" w:cs="Arial"/>
        </w:rPr>
        <w:t xml:space="preserve"> </w:t>
      </w:r>
      <w:r w:rsidRPr="001D0D3F">
        <w:rPr>
          <w:rFonts w:ascii="Palatino Linotype" w:eastAsia="Calibri" w:hAnsi="Palatino Linotype" w:cs="Arial"/>
        </w:rPr>
        <w:t>procedente</w:t>
      </w:r>
      <w:r w:rsidR="00414147" w:rsidRPr="001D0D3F">
        <w:rPr>
          <w:rFonts w:ascii="Palatino Linotype" w:eastAsia="Calibri" w:hAnsi="Palatino Linotype" w:cs="Arial"/>
        </w:rPr>
        <w:t xml:space="preserve"> </w:t>
      </w:r>
      <w:r w:rsidRPr="001D0D3F">
        <w:rPr>
          <w:rFonts w:ascii="Palatino Linotype" w:eastAsia="Calibri" w:hAnsi="Palatino Linotype" w:cs="Arial"/>
        </w:rPr>
        <w:t>es</w:t>
      </w:r>
      <w:r w:rsidR="00414147" w:rsidRPr="001D0D3F">
        <w:rPr>
          <w:rFonts w:ascii="Palatino Linotype" w:eastAsia="Calibri" w:hAnsi="Palatino Linotype" w:cs="Arial"/>
        </w:rPr>
        <w:t xml:space="preserve"> </w:t>
      </w:r>
      <w:r w:rsidR="0053605A" w:rsidRPr="001D0D3F">
        <w:rPr>
          <w:rFonts w:ascii="Palatino Linotype" w:eastAsia="Calibri" w:hAnsi="Palatino Linotype" w:cs="Arial"/>
          <w:b/>
        </w:rPr>
        <w:t>REVOCAR</w:t>
      </w:r>
      <w:r w:rsidR="00414147" w:rsidRPr="001D0D3F">
        <w:rPr>
          <w:rFonts w:ascii="Palatino Linotype" w:eastAsia="Calibri" w:hAnsi="Palatino Linotype" w:cs="Arial"/>
        </w:rPr>
        <w:t xml:space="preserve"> </w:t>
      </w:r>
      <w:r w:rsidRPr="001D0D3F">
        <w:rPr>
          <w:rFonts w:ascii="Palatino Linotype" w:eastAsia="Calibri" w:hAnsi="Palatino Linotype" w:cs="Arial"/>
        </w:rPr>
        <w:t>la</w:t>
      </w:r>
      <w:r w:rsidR="00414147" w:rsidRPr="001D0D3F">
        <w:rPr>
          <w:rFonts w:ascii="Palatino Linotype" w:eastAsia="Calibri" w:hAnsi="Palatino Linotype" w:cs="Arial"/>
        </w:rPr>
        <w:t xml:space="preserve"> </w:t>
      </w:r>
      <w:r w:rsidRPr="001D0D3F">
        <w:rPr>
          <w:rFonts w:ascii="Palatino Linotype" w:eastAsia="Calibri" w:hAnsi="Palatino Linotype" w:cs="Arial"/>
        </w:rPr>
        <w:t>respuesta</w:t>
      </w:r>
      <w:r w:rsidR="00414147" w:rsidRPr="001D0D3F">
        <w:rPr>
          <w:rFonts w:ascii="Palatino Linotype" w:eastAsia="Calibri" w:hAnsi="Palatino Linotype" w:cs="Arial"/>
        </w:rPr>
        <w:t xml:space="preserve"> </w:t>
      </w:r>
      <w:r w:rsidRPr="001D0D3F">
        <w:rPr>
          <w:rFonts w:ascii="Palatino Linotype" w:eastAsia="Calibri" w:hAnsi="Palatino Linotype" w:cs="Arial"/>
        </w:rPr>
        <w:t>del</w:t>
      </w:r>
      <w:r w:rsidR="00414147" w:rsidRPr="001D0D3F">
        <w:rPr>
          <w:rFonts w:ascii="Palatino Linotype" w:eastAsia="Calibri" w:hAnsi="Palatino Linotype" w:cs="Arial"/>
        </w:rPr>
        <w:t xml:space="preserve"> </w:t>
      </w:r>
      <w:r w:rsidRPr="001D0D3F">
        <w:rPr>
          <w:rFonts w:ascii="Palatino Linotype" w:eastAsia="Calibri" w:hAnsi="Palatino Linotype" w:cs="Arial"/>
          <w:b/>
        </w:rPr>
        <w:t>SUJETO</w:t>
      </w:r>
      <w:r w:rsidR="00414147" w:rsidRPr="001D0D3F">
        <w:rPr>
          <w:rFonts w:ascii="Palatino Linotype" w:eastAsia="Calibri" w:hAnsi="Palatino Linotype" w:cs="Arial"/>
          <w:b/>
        </w:rPr>
        <w:t xml:space="preserve"> </w:t>
      </w:r>
      <w:r w:rsidRPr="001D0D3F">
        <w:rPr>
          <w:rFonts w:ascii="Palatino Linotype" w:eastAsia="Calibri" w:hAnsi="Palatino Linotype" w:cs="Arial"/>
          <w:b/>
        </w:rPr>
        <w:t>OBLIGADO</w:t>
      </w:r>
      <w:r w:rsidR="00414147" w:rsidRPr="001D0D3F">
        <w:rPr>
          <w:rFonts w:ascii="Palatino Linotype" w:eastAsia="Calibri" w:hAnsi="Palatino Linotype" w:cs="Arial"/>
        </w:rPr>
        <w:t xml:space="preserve"> </w:t>
      </w:r>
      <w:r w:rsidRPr="001D0D3F">
        <w:rPr>
          <w:rFonts w:ascii="Palatino Linotype" w:eastAsia="Calibri" w:hAnsi="Palatino Linotype" w:cs="Arial"/>
        </w:rPr>
        <w:t>y</w:t>
      </w:r>
      <w:r w:rsidR="00414147" w:rsidRPr="001D0D3F">
        <w:rPr>
          <w:rFonts w:ascii="Palatino Linotype" w:eastAsia="Calibri" w:hAnsi="Palatino Linotype" w:cs="Arial"/>
        </w:rPr>
        <w:t xml:space="preserve"> </w:t>
      </w:r>
      <w:r w:rsidRPr="001D0D3F">
        <w:rPr>
          <w:rFonts w:ascii="Palatino Linotype" w:eastAsia="Calibri" w:hAnsi="Palatino Linotype" w:cs="Arial"/>
        </w:rPr>
        <w:t>ordenar</w:t>
      </w:r>
      <w:r w:rsidR="00414147" w:rsidRPr="001D0D3F">
        <w:rPr>
          <w:rFonts w:ascii="Palatino Linotype" w:eastAsia="Calibri" w:hAnsi="Palatino Linotype" w:cs="Arial"/>
        </w:rPr>
        <w:t xml:space="preserve"> </w:t>
      </w:r>
      <w:r w:rsidRPr="001D0D3F">
        <w:rPr>
          <w:rFonts w:ascii="Palatino Linotype" w:eastAsia="Calibri" w:hAnsi="Palatino Linotype" w:cs="Arial"/>
        </w:rPr>
        <w:t>la</w:t>
      </w:r>
      <w:r w:rsidR="00414147" w:rsidRPr="001D0D3F">
        <w:rPr>
          <w:rFonts w:ascii="Palatino Linotype" w:eastAsia="Calibri" w:hAnsi="Palatino Linotype" w:cs="Arial"/>
        </w:rPr>
        <w:t xml:space="preserve"> </w:t>
      </w:r>
      <w:r w:rsidRPr="001D0D3F">
        <w:rPr>
          <w:rFonts w:ascii="Palatino Linotype" w:eastAsia="Calibri" w:hAnsi="Palatino Linotype" w:cs="Arial"/>
        </w:rPr>
        <w:t>entrega</w:t>
      </w:r>
      <w:r w:rsidR="00414147" w:rsidRPr="001D0D3F">
        <w:rPr>
          <w:rFonts w:ascii="Palatino Linotype" w:eastAsia="Calibri" w:hAnsi="Palatino Linotype" w:cs="Arial"/>
        </w:rPr>
        <w:t xml:space="preserve"> </w:t>
      </w:r>
      <w:r w:rsidRPr="001D0D3F">
        <w:rPr>
          <w:rFonts w:ascii="Palatino Linotype" w:eastAsia="Calibri" w:hAnsi="Palatino Linotype" w:cs="Arial"/>
        </w:rPr>
        <w:t>de</w:t>
      </w:r>
      <w:r w:rsidR="00414147" w:rsidRPr="001D0D3F">
        <w:rPr>
          <w:rFonts w:ascii="Palatino Linotype" w:eastAsia="Calibri" w:hAnsi="Palatino Linotype" w:cs="Arial"/>
        </w:rPr>
        <w:t xml:space="preserve"> </w:t>
      </w:r>
      <w:r w:rsidRPr="001D0D3F">
        <w:rPr>
          <w:rFonts w:ascii="Palatino Linotype" w:eastAsia="Calibri" w:hAnsi="Palatino Linotype" w:cs="Arial"/>
        </w:rPr>
        <w:t>la</w:t>
      </w:r>
      <w:r w:rsidR="00414147" w:rsidRPr="001D0D3F">
        <w:rPr>
          <w:rFonts w:ascii="Palatino Linotype" w:eastAsia="Calibri" w:hAnsi="Palatino Linotype" w:cs="Arial"/>
        </w:rPr>
        <w:t xml:space="preserve"> </w:t>
      </w:r>
      <w:r w:rsidRPr="001D0D3F">
        <w:rPr>
          <w:rFonts w:ascii="Palatino Linotype" w:eastAsia="Calibri" w:hAnsi="Palatino Linotype" w:cs="Arial"/>
        </w:rPr>
        <w:t>información</w:t>
      </w:r>
      <w:r w:rsidR="00414147" w:rsidRPr="001D0D3F">
        <w:rPr>
          <w:rFonts w:ascii="Palatino Linotype" w:eastAsia="Calibri" w:hAnsi="Palatino Linotype" w:cs="Arial"/>
        </w:rPr>
        <w:t xml:space="preserve"> </w:t>
      </w:r>
      <w:r w:rsidRPr="001D0D3F">
        <w:rPr>
          <w:rFonts w:ascii="Palatino Linotype" w:eastAsia="Calibri" w:hAnsi="Palatino Linotype" w:cs="Arial"/>
        </w:rPr>
        <w:t>referida</w:t>
      </w:r>
      <w:r w:rsidR="00414147" w:rsidRPr="001D0D3F">
        <w:rPr>
          <w:rFonts w:ascii="Palatino Linotype" w:eastAsia="Calibri" w:hAnsi="Palatino Linotype" w:cs="Arial"/>
        </w:rPr>
        <w:t xml:space="preserve"> </w:t>
      </w:r>
      <w:r w:rsidRPr="001D0D3F">
        <w:rPr>
          <w:rFonts w:ascii="Palatino Linotype" w:eastAsia="Calibri" w:hAnsi="Palatino Linotype" w:cs="Arial"/>
        </w:rPr>
        <w:t>en</w:t>
      </w:r>
      <w:r w:rsidR="00414147" w:rsidRPr="001D0D3F">
        <w:rPr>
          <w:rFonts w:ascii="Palatino Linotype" w:eastAsia="Calibri" w:hAnsi="Palatino Linotype" w:cs="Arial"/>
        </w:rPr>
        <w:t xml:space="preserve"> </w:t>
      </w:r>
      <w:r w:rsidRPr="001D0D3F">
        <w:rPr>
          <w:rFonts w:ascii="Palatino Linotype" w:eastAsia="Calibri" w:hAnsi="Palatino Linotype" w:cs="Arial"/>
        </w:rPr>
        <w:t>el</w:t>
      </w:r>
      <w:r w:rsidR="00414147" w:rsidRPr="001D0D3F">
        <w:rPr>
          <w:rFonts w:ascii="Palatino Linotype" w:eastAsia="Calibri" w:hAnsi="Palatino Linotype" w:cs="Arial"/>
        </w:rPr>
        <w:t xml:space="preserve"> </w:t>
      </w:r>
      <w:r w:rsidRPr="001D0D3F">
        <w:rPr>
          <w:rFonts w:ascii="Palatino Linotype" w:eastAsia="Calibri" w:hAnsi="Palatino Linotype" w:cs="Arial"/>
        </w:rPr>
        <w:t>presente</w:t>
      </w:r>
      <w:r w:rsidR="00414147" w:rsidRPr="001D0D3F">
        <w:rPr>
          <w:rFonts w:ascii="Palatino Linotype" w:eastAsia="Calibri" w:hAnsi="Palatino Linotype" w:cs="Arial"/>
        </w:rPr>
        <w:t xml:space="preserve"> </w:t>
      </w:r>
      <w:r w:rsidRPr="001D0D3F">
        <w:rPr>
          <w:rFonts w:ascii="Palatino Linotype" w:eastAsia="Calibri" w:hAnsi="Palatino Linotype" w:cs="Arial"/>
        </w:rPr>
        <w:t>Considerando.</w:t>
      </w:r>
    </w:p>
    <w:p w:rsidR="005417DC" w:rsidRPr="001D0D3F" w:rsidRDefault="005417DC" w:rsidP="00502C6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D0D3F">
        <w:rPr>
          <w:rFonts w:ascii="Palatino Linotype" w:eastAsia="Calibri" w:hAnsi="Palatino Linotype" w:cs="Arial"/>
        </w:rPr>
        <w:t>Así,</w:t>
      </w:r>
      <w:r w:rsidR="00414147" w:rsidRPr="001D0D3F">
        <w:rPr>
          <w:rFonts w:ascii="Palatino Linotype" w:eastAsia="Calibri" w:hAnsi="Palatino Linotype" w:cs="Arial"/>
        </w:rPr>
        <w:t xml:space="preserve"> </w:t>
      </w:r>
      <w:r w:rsidRPr="001D0D3F">
        <w:rPr>
          <w:rFonts w:ascii="Palatino Linotype" w:eastAsia="Calibri" w:hAnsi="Palatino Linotype" w:cs="Arial"/>
        </w:rPr>
        <w:t>con</w:t>
      </w:r>
      <w:r w:rsidR="00414147" w:rsidRPr="001D0D3F">
        <w:rPr>
          <w:rFonts w:ascii="Palatino Linotype" w:eastAsia="Calibri" w:hAnsi="Palatino Linotype" w:cs="Arial"/>
        </w:rPr>
        <w:t xml:space="preserve"> </w:t>
      </w:r>
      <w:r w:rsidRPr="001D0D3F">
        <w:rPr>
          <w:rFonts w:ascii="Palatino Linotype" w:hAnsi="Palatino Linotype" w:cs="Arial"/>
        </w:rPr>
        <w:t>fundamento</w:t>
      </w:r>
      <w:r w:rsidR="00414147" w:rsidRPr="001D0D3F">
        <w:rPr>
          <w:rFonts w:ascii="Palatino Linotype" w:eastAsia="Calibri" w:hAnsi="Palatino Linotype" w:cs="Arial"/>
        </w:rPr>
        <w:t xml:space="preserve"> </w:t>
      </w:r>
      <w:r w:rsidRPr="001D0D3F">
        <w:rPr>
          <w:rFonts w:ascii="Palatino Linotype" w:eastAsia="Calibri" w:hAnsi="Palatino Linotype" w:cs="Arial"/>
        </w:rPr>
        <w:t>en</w:t>
      </w:r>
      <w:r w:rsidR="00414147" w:rsidRPr="001D0D3F">
        <w:rPr>
          <w:rFonts w:ascii="Palatino Linotype" w:eastAsia="Calibri" w:hAnsi="Palatino Linotype" w:cs="Arial"/>
        </w:rPr>
        <w:t xml:space="preserve"> </w:t>
      </w:r>
      <w:r w:rsidRPr="001D0D3F">
        <w:rPr>
          <w:rFonts w:ascii="Palatino Linotype" w:eastAsia="Calibri" w:hAnsi="Palatino Linotype" w:cs="Arial"/>
        </w:rPr>
        <w:t>lo</w:t>
      </w:r>
      <w:r w:rsidR="00414147" w:rsidRPr="001D0D3F">
        <w:rPr>
          <w:rFonts w:ascii="Palatino Linotype" w:eastAsia="Calibri" w:hAnsi="Palatino Linotype" w:cs="Arial"/>
        </w:rPr>
        <w:t xml:space="preserve"> </w:t>
      </w:r>
      <w:r w:rsidRPr="001D0D3F">
        <w:rPr>
          <w:rFonts w:ascii="Palatino Linotype" w:eastAsia="Calibri" w:hAnsi="Palatino Linotype" w:cs="Arial"/>
        </w:rPr>
        <w:t>prescrito</w:t>
      </w:r>
      <w:r w:rsidR="00414147" w:rsidRPr="001D0D3F">
        <w:rPr>
          <w:rFonts w:ascii="Palatino Linotype" w:eastAsia="Calibri" w:hAnsi="Palatino Linotype" w:cs="Arial"/>
        </w:rPr>
        <w:t xml:space="preserve"> </w:t>
      </w:r>
      <w:r w:rsidRPr="001D0D3F">
        <w:rPr>
          <w:rFonts w:ascii="Palatino Linotype" w:eastAsia="Calibri" w:hAnsi="Palatino Linotype" w:cs="Arial"/>
        </w:rPr>
        <w:t>en</w:t>
      </w:r>
      <w:r w:rsidR="00414147" w:rsidRPr="001D0D3F">
        <w:rPr>
          <w:rFonts w:ascii="Palatino Linotype" w:eastAsia="Calibri" w:hAnsi="Palatino Linotype" w:cs="Arial"/>
        </w:rPr>
        <w:t xml:space="preserve"> </w:t>
      </w:r>
      <w:r w:rsidRPr="001D0D3F">
        <w:rPr>
          <w:rFonts w:ascii="Palatino Linotype" w:eastAsia="Calibri" w:hAnsi="Palatino Linotype" w:cs="Arial"/>
        </w:rPr>
        <w:t>los</w:t>
      </w:r>
      <w:r w:rsidR="00414147" w:rsidRPr="001D0D3F">
        <w:rPr>
          <w:rFonts w:ascii="Palatino Linotype" w:eastAsia="Calibri" w:hAnsi="Palatino Linotype" w:cs="Arial"/>
        </w:rPr>
        <w:t xml:space="preserve"> </w:t>
      </w:r>
      <w:r w:rsidRPr="001D0D3F">
        <w:rPr>
          <w:rFonts w:ascii="Palatino Linotype" w:eastAsia="Calibri" w:hAnsi="Palatino Linotype" w:cs="Arial"/>
        </w:rPr>
        <w:t>artículos</w:t>
      </w:r>
      <w:r w:rsidR="00414147" w:rsidRPr="001D0D3F">
        <w:rPr>
          <w:rFonts w:ascii="Palatino Linotype" w:eastAsia="Calibri" w:hAnsi="Palatino Linotype" w:cs="Arial"/>
        </w:rPr>
        <w:t xml:space="preserve"> </w:t>
      </w:r>
      <w:r w:rsidRPr="001D0D3F">
        <w:rPr>
          <w:rFonts w:ascii="Palatino Linotype" w:eastAsia="Calibri" w:hAnsi="Palatino Linotype" w:cs="Arial"/>
        </w:rPr>
        <w:t>5</w:t>
      </w:r>
      <w:r w:rsidR="009661B8" w:rsidRPr="001D0D3F">
        <w:rPr>
          <w:rFonts w:ascii="Palatino Linotype" w:eastAsia="Calibri" w:hAnsi="Palatino Linotype" w:cs="Arial"/>
        </w:rPr>
        <w:t>,</w:t>
      </w:r>
      <w:r w:rsidR="00414147" w:rsidRPr="001D0D3F">
        <w:rPr>
          <w:rFonts w:ascii="Palatino Linotype" w:eastAsia="Calibri" w:hAnsi="Palatino Linotype" w:cs="Arial"/>
        </w:rPr>
        <w:t xml:space="preserve"> </w:t>
      </w:r>
      <w:r w:rsidRPr="001D0D3F">
        <w:rPr>
          <w:rFonts w:ascii="Palatino Linotype" w:hAnsi="Palatino Linotype"/>
        </w:rPr>
        <w:t>párrafos</w:t>
      </w:r>
      <w:r w:rsidR="00414147" w:rsidRPr="001D0D3F">
        <w:rPr>
          <w:rFonts w:ascii="Palatino Linotype" w:hAnsi="Palatino Linotype"/>
        </w:rPr>
        <w:t xml:space="preserve"> </w:t>
      </w:r>
      <w:r w:rsidRPr="001D0D3F">
        <w:rPr>
          <w:rFonts w:ascii="Palatino Linotype" w:hAnsi="Palatino Linotype"/>
        </w:rPr>
        <w:t>vigésimo,</w:t>
      </w:r>
      <w:r w:rsidR="00414147" w:rsidRPr="001D0D3F">
        <w:rPr>
          <w:rFonts w:ascii="Palatino Linotype" w:hAnsi="Palatino Linotype"/>
        </w:rPr>
        <w:t xml:space="preserve"> </w:t>
      </w:r>
      <w:r w:rsidRPr="001D0D3F">
        <w:rPr>
          <w:rFonts w:ascii="Palatino Linotype" w:hAnsi="Palatino Linotype"/>
        </w:rPr>
        <w:t>vigésimo</w:t>
      </w:r>
      <w:r w:rsidR="00414147" w:rsidRPr="001D0D3F">
        <w:rPr>
          <w:rFonts w:ascii="Palatino Linotype" w:hAnsi="Palatino Linotype"/>
        </w:rPr>
        <w:t xml:space="preserve"> </w:t>
      </w:r>
      <w:r w:rsidRPr="001D0D3F">
        <w:rPr>
          <w:rFonts w:ascii="Palatino Linotype" w:hAnsi="Palatino Linotype"/>
        </w:rPr>
        <w:t>primero</w:t>
      </w:r>
      <w:r w:rsidR="00414147" w:rsidRPr="001D0D3F">
        <w:rPr>
          <w:rFonts w:ascii="Palatino Linotype" w:hAnsi="Palatino Linotype"/>
        </w:rPr>
        <w:t xml:space="preserve"> </w:t>
      </w:r>
      <w:r w:rsidRPr="001D0D3F">
        <w:rPr>
          <w:rFonts w:ascii="Palatino Linotype" w:hAnsi="Palatino Linotype"/>
        </w:rPr>
        <w:t>y</w:t>
      </w:r>
      <w:r w:rsidR="00414147" w:rsidRPr="001D0D3F">
        <w:rPr>
          <w:rFonts w:ascii="Palatino Linotype" w:hAnsi="Palatino Linotype"/>
        </w:rPr>
        <w:t xml:space="preserve"> </w:t>
      </w:r>
      <w:r w:rsidRPr="001D0D3F">
        <w:rPr>
          <w:rFonts w:ascii="Palatino Linotype" w:hAnsi="Palatino Linotype"/>
        </w:rPr>
        <w:t>vigésimo</w:t>
      </w:r>
      <w:r w:rsidR="00414147" w:rsidRPr="001D0D3F">
        <w:rPr>
          <w:rFonts w:ascii="Palatino Linotype" w:hAnsi="Palatino Linotype"/>
        </w:rPr>
        <w:t xml:space="preserve"> </w:t>
      </w:r>
      <w:r w:rsidRPr="001D0D3F">
        <w:rPr>
          <w:rFonts w:ascii="Palatino Linotype" w:hAnsi="Palatino Linotype" w:cs="Arial"/>
        </w:rPr>
        <w:t>segundo,</w:t>
      </w:r>
      <w:r w:rsidR="00414147" w:rsidRPr="001D0D3F">
        <w:rPr>
          <w:rFonts w:ascii="Palatino Linotype" w:hAnsi="Palatino Linotype"/>
        </w:rPr>
        <w:t xml:space="preserve"> </w:t>
      </w:r>
      <w:r w:rsidRPr="001D0D3F">
        <w:rPr>
          <w:rFonts w:ascii="Palatino Linotype" w:hAnsi="Palatino Linotype" w:cs="Arial"/>
        </w:rPr>
        <w:t>fracciones</w:t>
      </w:r>
      <w:r w:rsidR="00414147" w:rsidRPr="001D0D3F">
        <w:rPr>
          <w:rFonts w:ascii="Palatino Linotype" w:hAnsi="Palatino Linotype"/>
        </w:rPr>
        <w:t xml:space="preserve"> </w:t>
      </w:r>
      <w:r w:rsidRPr="001D0D3F">
        <w:rPr>
          <w:rFonts w:ascii="Palatino Linotype" w:hAnsi="Palatino Linotype"/>
        </w:rPr>
        <w:t>IV</w:t>
      </w:r>
      <w:r w:rsidR="00414147" w:rsidRPr="001D0D3F">
        <w:rPr>
          <w:rFonts w:ascii="Palatino Linotype" w:hAnsi="Palatino Linotype"/>
        </w:rPr>
        <w:t xml:space="preserve"> </w:t>
      </w:r>
      <w:r w:rsidRPr="001D0D3F">
        <w:rPr>
          <w:rFonts w:ascii="Palatino Linotype" w:hAnsi="Palatino Linotype"/>
        </w:rPr>
        <w:t>y</w:t>
      </w:r>
      <w:r w:rsidR="00414147" w:rsidRPr="001D0D3F">
        <w:rPr>
          <w:rFonts w:ascii="Palatino Linotype" w:hAnsi="Palatino Linotype"/>
        </w:rPr>
        <w:t xml:space="preserve"> </w:t>
      </w:r>
      <w:r w:rsidRPr="001D0D3F">
        <w:rPr>
          <w:rFonts w:ascii="Palatino Linotype" w:hAnsi="Palatino Linotype"/>
        </w:rPr>
        <w:t>V,</w:t>
      </w:r>
      <w:r w:rsidR="00414147" w:rsidRPr="001D0D3F">
        <w:rPr>
          <w:rFonts w:ascii="Palatino Linotype" w:eastAsia="Calibri" w:hAnsi="Palatino Linotype" w:cs="Arial"/>
        </w:rPr>
        <w:t xml:space="preserve"> </w:t>
      </w:r>
      <w:r w:rsidRPr="001D0D3F">
        <w:rPr>
          <w:rFonts w:ascii="Palatino Linotype" w:eastAsia="Calibri" w:hAnsi="Palatino Linotype" w:cs="Arial"/>
        </w:rPr>
        <w:t>de</w:t>
      </w:r>
      <w:r w:rsidR="00414147" w:rsidRPr="001D0D3F">
        <w:rPr>
          <w:rFonts w:ascii="Palatino Linotype" w:eastAsia="Calibri" w:hAnsi="Palatino Linotype" w:cs="Arial"/>
        </w:rPr>
        <w:t xml:space="preserve"> </w:t>
      </w:r>
      <w:r w:rsidRPr="001D0D3F">
        <w:rPr>
          <w:rFonts w:ascii="Palatino Linotype" w:eastAsia="Calibri" w:hAnsi="Palatino Linotype" w:cs="Arial"/>
        </w:rPr>
        <w:t>la</w:t>
      </w:r>
      <w:r w:rsidR="00414147" w:rsidRPr="001D0D3F">
        <w:rPr>
          <w:rFonts w:ascii="Palatino Linotype" w:eastAsia="Calibri" w:hAnsi="Palatino Linotype" w:cs="Arial"/>
        </w:rPr>
        <w:t xml:space="preserve"> </w:t>
      </w:r>
      <w:r w:rsidRPr="001D0D3F">
        <w:rPr>
          <w:rFonts w:ascii="Palatino Linotype" w:eastAsia="Calibri" w:hAnsi="Palatino Linotype" w:cs="Arial"/>
        </w:rPr>
        <w:t>Constitución</w:t>
      </w:r>
      <w:r w:rsidR="00414147" w:rsidRPr="001D0D3F">
        <w:rPr>
          <w:rFonts w:ascii="Palatino Linotype" w:eastAsia="Calibri" w:hAnsi="Palatino Linotype" w:cs="Arial"/>
        </w:rPr>
        <w:t xml:space="preserve"> </w:t>
      </w:r>
      <w:r w:rsidRPr="001D0D3F">
        <w:rPr>
          <w:rFonts w:ascii="Palatino Linotype" w:eastAsia="Calibri" w:hAnsi="Palatino Linotype" w:cs="Arial"/>
        </w:rPr>
        <w:t>Política</w:t>
      </w:r>
      <w:r w:rsidR="00414147" w:rsidRPr="001D0D3F">
        <w:rPr>
          <w:rFonts w:ascii="Palatino Linotype" w:eastAsia="Calibri" w:hAnsi="Palatino Linotype" w:cs="Arial"/>
        </w:rPr>
        <w:t xml:space="preserve"> </w:t>
      </w:r>
      <w:r w:rsidRPr="001D0D3F">
        <w:rPr>
          <w:rFonts w:ascii="Palatino Linotype" w:eastAsia="Calibri" w:hAnsi="Palatino Linotype" w:cs="Arial"/>
        </w:rPr>
        <w:t>del</w:t>
      </w:r>
      <w:r w:rsidR="00414147" w:rsidRPr="001D0D3F">
        <w:rPr>
          <w:rFonts w:ascii="Palatino Linotype" w:eastAsia="Calibri" w:hAnsi="Palatino Linotype" w:cs="Arial"/>
        </w:rPr>
        <w:t xml:space="preserve"> </w:t>
      </w:r>
      <w:r w:rsidRPr="001D0D3F">
        <w:rPr>
          <w:rFonts w:ascii="Palatino Linotype" w:eastAsia="Calibri" w:hAnsi="Palatino Linotype" w:cs="Arial"/>
        </w:rPr>
        <w:t>Estado</w:t>
      </w:r>
      <w:r w:rsidR="00414147" w:rsidRPr="001D0D3F">
        <w:rPr>
          <w:rFonts w:ascii="Palatino Linotype" w:eastAsia="Calibri" w:hAnsi="Palatino Linotype" w:cs="Arial"/>
        </w:rPr>
        <w:t xml:space="preserve"> </w:t>
      </w:r>
      <w:r w:rsidRPr="001D0D3F">
        <w:rPr>
          <w:rFonts w:ascii="Palatino Linotype" w:eastAsia="Calibri" w:hAnsi="Palatino Linotype" w:cs="Arial"/>
        </w:rPr>
        <w:t>Libre</w:t>
      </w:r>
      <w:r w:rsidR="00414147" w:rsidRPr="001D0D3F">
        <w:rPr>
          <w:rFonts w:ascii="Palatino Linotype" w:eastAsia="Calibri" w:hAnsi="Palatino Linotype" w:cs="Arial"/>
        </w:rPr>
        <w:t xml:space="preserve"> </w:t>
      </w:r>
      <w:r w:rsidRPr="001D0D3F">
        <w:rPr>
          <w:rFonts w:ascii="Palatino Linotype" w:eastAsia="Calibri" w:hAnsi="Palatino Linotype" w:cs="Arial"/>
        </w:rPr>
        <w:t>y</w:t>
      </w:r>
      <w:r w:rsidR="00414147" w:rsidRPr="001D0D3F">
        <w:rPr>
          <w:rFonts w:ascii="Palatino Linotype" w:eastAsia="Calibri" w:hAnsi="Palatino Linotype" w:cs="Arial"/>
        </w:rPr>
        <w:t xml:space="preserve"> </w:t>
      </w:r>
      <w:r w:rsidRPr="001D0D3F">
        <w:rPr>
          <w:rFonts w:ascii="Palatino Linotype" w:eastAsia="Calibri" w:hAnsi="Palatino Linotype" w:cs="Arial"/>
        </w:rPr>
        <w:t>Soberano</w:t>
      </w:r>
      <w:r w:rsidR="00414147" w:rsidRPr="001D0D3F">
        <w:rPr>
          <w:rFonts w:ascii="Palatino Linotype" w:eastAsia="Calibri" w:hAnsi="Palatino Linotype" w:cs="Arial"/>
        </w:rPr>
        <w:t xml:space="preserve"> </w:t>
      </w:r>
      <w:r w:rsidRPr="001D0D3F">
        <w:rPr>
          <w:rFonts w:ascii="Palatino Linotype" w:eastAsia="Calibri" w:hAnsi="Palatino Linotype" w:cs="Arial"/>
        </w:rPr>
        <w:t>de</w:t>
      </w:r>
      <w:r w:rsidR="00414147" w:rsidRPr="001D0D3F">
        <w:rPr>
          <w:rFonts w:ascii="Palatino Linotype" w:eastAsia="Calibri" w:hAnsi="Palatino Linotype" w:cs="Arial"/>
        </w:rPr>
        <w:t xml:space="preserve"> </w:t>
      </w:r>
      <w:r w:rsidRPr="001D0D3F">
        <w:rPr>
          <w:rFonts w:ascii="Palatino Linotype" w:eastAsia="Calibri" w:hAnsi="Palatino Linotype" w:cs="Arial"/>
        </w:rPr>
        <w:t>México,</w:t>
      </w:r>
      <w:r w:rsidR="00414147" w:rsidRPr="001D0D3F">
        <w:rPr>
          <w:rFonts w:ascii="Palatino Linotype" w:eastAsia="Calibri" w:hAnsi="Palatino Linotype" w:cs="Arial"/>
        </w:rPr>
        <w:t xml:space="preserve"> </w:t>
      </w:r>
      <w:r w:rsidRPr="001D0D3F">
        <w:rPr>
          <w:rFonts w:ascii="Palatino Linotype" w:eastAsia="Calibri" w:hAnsi="Palatino Linotype" w:cs="Arial"/>
        </w:rPr>
        <w:t>y</w:t>
      </w:r>
      <w:r w:rsidR="00414147" w:rsidRPr="001D0D3F">
        <w:rPr>
          <w:rFonts w:ascii="Palatino Linotype" w:eastAsia="Calibri" w:hAnsi="Palatino Linotype" w:cs="Arial"/>
        </w:rPr>
        <w:t xml:space="preserve"> </w:t>
      </w:r>
      <w:r w:rsidRPr="001D0D3F">
        <w:rPr>
          <w:rFonts w:ascii="Palatino Linotype" w:eastAsia="Calibri" w:hAnsi="Palatino Linotype" w:cs="Arial"/>
        </w:rPr>
        <w:t>los</w:t>
      </w:r>
      <w:r w:rsidR="00414147" w:rsidRPr="001D0D3F">
        <w:rPr>
          <w:rFonts w:ascii="Palatino Linotype" w:eastAsia="Calibri" w:hAnsi="Palatino Linotype" w:cs="Arial"/>
        </w:rPr>
        <w:t xml:space="preserve"> </w:t>
      </w:r>
      <w:r w:rsidRPr="001D0D3F">
        <w:rPr>
          <w:rFonts w:ascii="Palatino Linotype" w:eastAsia="Calibri" w:hAnsi="Palatino Linotype" w:cs="Arial"/>
        </w:rPr>
        <w:t>artículos</w:t>
      </w:r>
      <w:r w:rsidR="00414147" w:rsidRPr="001D0D3F">
        <w:rPr>
          <w:rFonts w:ascii="Palatino Linotype" w:eastAsia="Calibri" w:hAnsi="Palatino Linotype" w:cs="Arial"/>
        </w:rPr>
        <w:t xml:space="preserve"> </w:t>
      </w:r>
      <w:r w:rsidRPr="001D0D3F">
        <w:rPr>
          <w:rFonts w:ascii="Palatino Linotype" w:hAnsi="Palatino Linotype"/>
        </w:rPr>
        <w:t>2,</w:t>
      </w:r>
      <w:r w:rsidR="00414147" w:rsidRPr="001D0D3F">
        <w:rPr>
          <w:rFonts w:ascii="Palatino Linotype" w:hAnsi="Palatino Linotype"/>
        </w:rPr>
        <w:t xml:space="preserve"> </w:t>
      </w:r>
      <w:r w:rsidRPr="001D0D3F">
        <w:rPr>
          <w:rFonts w:ascii="Palatino Linotype" w:hAnsi="Palatino Linotype" w:cs="Arial"/>
        </w:rPr>
        <w:t>fracción</w:t>
      </w:r>
      <w:r w:rsidR="00414147" w:rsidRPr="001D0D3F">
        <w:rPr>
          <w:rFonts w:ascii="Palatino Linotype" w:hAnsi="Palatino Linotype"/>
        </w:rPr>
        <w:t xml:space="preserve"> </w:t>
      </w:r>
      <w:r w:rsidRPr="001D0D3F">
        <w:rPr>
          <w:rFonts w:ascii="Palatino Linotype" w:hAnsi="Palatino Linotype"/>
        </w:rPr>
        <w:t>II,</w:t>
      </w:r>
      <w:r w:rsidR="00414147" w:rsidRPr="001D0D3F">
        <w:rPr>
          <w:rFonts w:ascii="Palatino Linotype" w:hAnsi="Palatino Linotype"/>
        </w:rPr>
        <w:t xml:space="preserve"> </w:t>
      </w:r>
      <w:r w:rsidRPr="001D0D3F">
        <w:rPr>
          <w:rFonts w:ascii="Palatino Linotype" w:hAnsi="Palatino Linotype"/>
        </w:rPr>
        <w:t>9,</w:t>
      </w:r>
      <w:r w:rsidR="00414147" w:rsidRPr="001D0D3F">
        <w:rPr>
          <w:rFonts w:ascii="Palatino Linotype" w:hAnsi="Palatino Linotype"/>
        </w:rPr>
        <w:t xml:space="preserve"> </w:t>
      </w:r>
      <w:r w:rsidRPr="001D0D3F">
        <w:rPr>
          <w:rFonts w:ascii="Palatino Linotype" w:hAnsi="Palatino Linotype" w:cs="Arial"/>
          <w:lang w:val="es-ES_tradnl"/>
        </w:rPr>
        <w:t>29</w:t>
      </w:r>
      <w:r w:rsidRPr="001D0D3F">
        <w:rPr>
          <w:rFonts w:ascii="Palatino Linotype" w:hAnsi="Palatino Linotype"/>
        </w:rPr>
        <w:t>,</w:t>
      </w:r>
      <w:r w:rsidR="00414147" w:rsidRPr="001D0D3F">
        <w:rPr>
          <w:rFonts w:ascii="Palatino Linotype" w:hAnsi="Palatino Linotype"/>
        </w:rPr>
        <w:t xml:space="preserve"> </w:t>
      </w:r>
      <w:r w:rsidRPr="001D0D3F">
        <w:rPr>
          <w:rFonts w:ascii="Palatino Linotype" w:hAnsi="Palatino Linotype"/>
        </w:rPr>
        <w:t>36,</w:t>
      </w:r>
      <w:r w:rsidR="00414147" w:rsidRPr="001D0D3F">
        <w:rPr>
          <w:rFonts w:ascii="Palatino Linotype" w:hAnsi="Palatino Linotype"/>
        </w:rPr>
        <w:t xml:space="preserve"> </w:t>
      </w:r>
      <w:r w:rsidRPr="001D0D3F">
        <w:rPr>
          <w:rFonts w:ascii="Palatino Linotype" w:hAnsi="Palatino Linotype"/>
        </w:rPr>
        <w:t>fracciones</w:t>
      </w:r>
      <w:r w:rsidR="00414147" w:rsidRPr="001D0D3F">
        <w:rPr>
          <w:rFonts w:ascii="Palatino Linotype" w:hAnsi="Palatino Linotype"/>
        </w:rPr>
        <w:t xml:space="preserve"> </w:t>
      </w:r>
      <w:r w:rsidRPr="001D0D3F">
        <w:rPr>
          <w:rFonts w:ascii="Palatino Linotype" w:hAnsi="Palatino Linotype"/>
        </w:rPr>
        <w:t>I</w:t>
      </w:r>
      <w:r w:rsidR="00414147" w:rsidRPr="001D0D3F">
        <w:rPr>
          <w:rFonts w:ascii="Palatino Linotype" w:hAnsi="Palatino Linotype"/>
        </w:rPr>
        <w:t xml:space="preserve"> </w:t>
      </w:r>
      <w:r w:rsidRPr="001D0D3F">
        <w:rPr>
          <w:rFonts w:ascii="Palatino Linotype" w:hAnsi="Palatino Linotype"/>
        </w:rPr>
        <w:t>y</w:t>
      </w:r>
      <w:r w:rsidR="00414147" w:rsidRPr="001D0D3F">
        <w:rPr>
          <w:rFonts w:ascii="Palatino Linotype" w:hAnsi="Palatino Linotype"/>
        </w:rPr>
        <w:t xml:space="preserve"> </w:t>
      </w:r>
      <w:r w:rsidRPr="001D0D3F">
        <w:rPr>
          <w:rFonts w:ascii="Palatino Linotype" w:hAnsi="Palatino Linotype"/>
        </w:rPr>
        <w:t>II,</w:t>
      </w:r>
      <w:r w:rsidR="00414147" w:rsidRPr="001D0D3F">
        <w:rPr>
          <w:rFonts w:ascii="Palatino Linotype" w:hAnsi="Palatino Linotype"/>
        </w:rPr>
        <w:t xml:space="preserve"> </w:t>
      </w:r>
      <w:r w:rsidRPr="001D0D3F">
        <w:rPr>
          <w:rFonts w:ascii="Palatino Linotype" w:hAnsi="Palatino Linotype"/>
        </w:rPr>
        <w:t>176,</w:t>
      </w:r>
      <w:r w:rsidR="00414147" w:rsidRPr="001D0D3F">
        <w:rPr>
          <w:rFonts w:ascii="Palatino Linotype" w:hAnsi="Palatino Linotype"/>
        </w:rPr>
        <w:t xml:space="preserve"> </w:t>
      </w:r>
      <w:r w:rsidRPr="001D0D3F">
        <w:rPr>
          <w:rFonts w:ascii="Palatino Linotype" w:hAnsi="Palatino Linotype"/>
        </w:rPr>
        <w:t>178,</w:t>
      </w:r>
      <w:r w:rsidR="00414147" w:rsidRPr="001D0D3F">
        <w:rPr>
          <w:rFonts w:ascii="Palatino Linotype" w:hAnsi="Palatino Linotype"/>
        </w:rPr>
        <w:t xml:space="preserve"> </w:t>
      </w:r>
      <w:r w:rsidRPr="001D0D3F">
        <w:rPr>
          <w:rFonts w:ascii="Palatino Linotype" w:hAnsi="Palatino Linotype"/>
        </w:rPr>
        <w:t>179,</w:t>
      </w:r>
      <w:r w:rsidR="00414147" w:rsidRPr="001D0D3F">
        <w:rPr>
          <w:rFonts w:ascii="Palatino Linotype" w:hAnsi="Palatino Linotype"/>
        </w:rPr>
        <w:t xml:space="preserve"> </w:t>
      </w:r>
      <w:r w:rsidRPr="001D0D3F">
        <w:rPr>
          <w:rFonts w:ascii="Palatino Linotype" w:hAnsi="Palatino Linotype"/>
        </w:rPr>
        <w:t>181,</w:t>
      </w:r>
      <w:r w:rsidR="00414147" w:rsidRPr="001D0D3F">
        <w:rPr>
          <w:rFonts w:ascii="Palatino Linotype" w:hAnsi="Palatino Linotype"/>
        </w:rPr>
        <w:t xml:space="preserve"> </w:t>
      </w:r>
      <w:r w:rsidRPr="001D0D3F">
        <w:rPr>
          <w:rFonts w:ascii="Palatino Linotype" w:hAnsi="Palatino Linotype"/>
        </w:rPr>
        <w:t>185,</w:t>
      </w:r>
      <w:r w:rsidR="00414147" w:rsidRPr="001D0D3F">
        <w:rPr>
          <w:rFonts w:ascii="Palatino Linotype" w:hAnsi="Palatino Linotype"/>
        </w:rPr>
        <w:t xml:space="preserve"> </w:t>
      </w:r>
      <w:r w:rsidRPr="001D0D3F">
        <w:rPr>
          <w:rFonts w:ascii="Palatino Linotype" w:hAnsi="Palatino Linotype"/>
        </w:rPr>
        <w:t>fracción</w:t>
      </w:r>
      <w:r w:rsidR="00414147" w:rsidRPr="001D0D3F">
        <w:rPr>
          <w:rFonts w:ascii="Palatino Linotype" w:hAnsi="Palatino Linotype"/>
        </w:rPr>
        <w:t xml:space="preserve"> </w:t>
      </w:r>
      <w:r w:rsidRPr="001D0D3F">
        <w:rPr>
          <w:rFonts w:ascii="Palatino Linotype" w:hAnsi="Palatino Linotype"/>
        </w:rPr>
        <w:t>I,</w:t>
      </w:r>
      <w:r w:rsidR="00414147" w:rsidRPr="001D0D3F">
        <w:rPr>
          <w:rFonts w:ascii="Palatino Linotype" w:hAnsi="Palatino Linotype"/>
        </w:rPr>
        <w:t xml:space="preserve"> </w:t>
      </w:r>
      <w:r w:rsidRPr="001D0D3F">
        <w:rPr>
          <w:rFonts w:ascii="Palatino Linotype" w:hAnsi="Palatino Linotype"/>
        </w:rPr>
        <w:t>186</w:t>
      </w:r>
      <w:r w:rsidR="00414147" w:rsidRPr="001D0D3F">
        <w:rPr>
          <w:rFonts w:ascii="Palatino Linotype" w:hAnsi="Palatino Linotype"/>
        </w:rPr>
        <w:t xml:space="preserve"> </w:t>
      </w:r>
      <w:r w:rsidRPr="001D0D3F">
        <w:rPr>
          <w:rFonts w:ascii="Palatino Linotype" w:hAnsi="Palatino Linotype"/>
        </w:rPr>
        <w:t>y</w:t>
      </w:r>
      <w:r w:rsidR="00414147" w:rsidRPr="001D0D3F">
        <w:rPr>
          <w:rFonts w:ascii="Palatino Linotype" w:hAnsi="Palatino Linotype"/>
        </w:rPr>
        <w:t xml:space="preserve"> </w:t>
      </w:r>
      <w:r w:rsidRPr="001D0D3F">
        <w:rPr>
          <w:rFonts w:ascii="Palatino Linotype" w:hAnsi="Palatino Linotype"/>
        </w:rPr>
        <w:t>188,</w:t>
      </w:r>
      <w:r w:rsidR="00414147" w:rsidRPr="001D0D3F">
        <w:rPr>
          <w:rFonts w:ascii="Palatino Linotype" w:eastAsia="Calibri" w:hAnsi="Palatino Linotype" w:cs="Arial"/>
        </w:rPr>
        <w:t xml:space="preserve"> </w:t>
      </w:r>
      <w:r w:rsidRPr="001D0D3F">
        <w:rPr>
          <w:rFonts w:ascii="Palatino Linotype" w:eastAsia="Calibri" w:hAnsi="Palatino Linotype" w:cs="Arial"/>
        </w:rPr>
        <w:t>de</w:t>
      </w:r>
      <w:r w:rsidR="00414147" w:rsidRPr="001D0D3F">
        <w:rPr>
          <w:rFonts w:ascii="Palatino Linotype" w:eastAsia="Calibri" w:hAnsi="Palatino Linotype" w:cs="Arial"/>
        </w:rPr>
        <w:t xml:space="preserve"> </w:t>
      </w:r>
      <w:r w:rsidRPr="001D0D3F">
        <w:rPr>
          <w:rFonts w:ascii="Palatino Linotype" w:eastAsia="Calibri" w:hAnsi="Palatino Linotype" w:cs="Arial"/>
        </w:rPr>
        <w:t>la</w:t>
      </w:r>
      <w:r w:rsidR="00414147" w:rsidRPr="001D0D3F">
        <w:rPr>
          <w:rFonts w:ascii="Palatino Linotype" w:eastAsia="Calibri" w:hAnsi="Palatino Linotype" w:cs="Arial"/>
        </w:rPr>
        <w:t xml:space="preserve"> </w:t>
      </w:r>
      <w:r w:rsidRPr="001D0D3F">
        <w:rPr>
          <w:rFonts w:ascii="Palatino Linotype" w:eastAsia="Calibri" w:hAnsi="Palatino Linotype" w:cs="Arial"/>
        </w:rPr>
        <w:t>Ley</w:t>
      </w:r>
      <w:r w:rsidR="00414147" w:rsidRPr="001D0D3F">
        <w:rPr>
          <w:rFonts w:ascii="Palatino Linotype" w:eastAsia="Calibri" w:hAnsi="Palatino Linotype" w:cs="Arial"/>
        </w:rPr>
        <w:t xml:space="preserve"> </w:t>
      </w:r>
      <w:r w:rsidRPr="001D0D3F">
        <w:rPr>
          <w:rFonts w:ascii="Palatino Linotype" w:eastAsia="Calibri" w:hAnsi="Palatino Linotype" w:cs="Arial"/>
        </w:rPr>
        <w:t>de</w:t>
      </w:r>
      <w:r w:rsidR="00414147" w:rsidRPr="001D0D3F">
        <w:rPr>
          <w:rFonts w:ascii="Palatino Linotype" w:eastAsia="Calibri" w:hAnsi="Palatino Linotype" w:cs="Arial"/>
        </w:rPr>
        <w:t xml:space="preserve"> </w:t>
      </w:r>
      <w:r w:rsidRPr="001D0D3F">
        <w:rPr>
          <w:rFonts w:ascii="Palatino Linotype" w:eastAsia="Calibri" w:hAnsi="Palatino Linotype" w:cs="Arial"/>
        </w:rPr>
        <w:t>Transparencia</w:t>
      </w:r>
      <w:r w:rsidR="00414147" w:rsidRPr="001D0D3F">
        <w:rPr>
          <w:rFonts w:ascii="Palatino Linotype" w:eastAsia="Calibri" w:hAnsi="Palatino Linotype" w:cs="Arial"/>
        </w:rPr>
        <w:t xml:space="preserve"> </w:t>
      </w:r>
      <w:r w:rsidRPr="001D0D3F">
        <w:rPr>
          <w:rFonts w:ascii="Palatino Linotype" w:eastAsia="Calibri" w:hAnsi="Palatino Linotype" w:cs="Arial"/>
        </w:rPr>
        <w:t>y</w:t>
      </w:r>
      <w:r w:rsidR="00414147" w:rsidRPr="001D0D3F">
        <w:rPr>
          <w:rFonts w:ascii="Palatino Linotype" w:eastAsia="Calibri" w:hAnsi="Palatino Linotype" w:cs="Arial"/>
        </w:rPr>
        <w:t xml:space="preserve"> </w:t>
      </w:r>
      <w:r w:rsidRPr="001D0D3F">
        <w:rPr>
          <w:rFonts w:ascii="Palatino Linotype" w:eastAsia="Calibri" w:hAnsi="Palatino Linotype" w:cs="Arial"/>
        </w:rPr>
        <w:t>Acceso</w:t>
      </w:r>
      <w:r w:rsidR="00414147" w:rsidRPr="001D0D3F">
        <w:rPr>
          <w:rFonts w:ascii="Palatino Linotype" w:eastAsia="Calibri" w:hAnsi="Palatino Linotype" w:cs="Arial"/>
        </w:rPr>
        <w:t xml:space="preserve"> </w:t>
      </w:r>
      <w:r w:rsidRPr="001D0D3F">
        <w:rPr>
          <w:rFonts w:ascii="Palatino Linotype" w:eastAsia="Calibri" w:hAnsi="Palatino Linotype" w:cs="Arial"/>
        </w:rPr>
        <w:t>a</w:t>
      </w:r>
      <w:r w:rsidR="00414147" w:rsidRPr="001D0D3F">
        <w:rPr>
          <w:rFonts w:ascii="Palatino Linotype" w:eastAsia="Calibri" w:hAnsi="Palatino Linotype" w:cs="Arial"/>
        </w:rPr>
        <w:t xml:space="preserve"> </w:t>
      </w:r>
      <w:r w:rsidRPr="001D0D3F">
        <w:rPr>
          <w:rFonts w:ascii="Palatino Linotype" w:eastAsia="Calibri" w:hAnsi="Palatino Linotype" w:cs="Arial"/>
        </w:rPr>
        <w:t>la</w:t>
      </w:r>
      <w:r w:rsidR="00414147" w:rsidRPr="001D0D3F">
        <w:rPr>
          <w:rFonts w:ascii="Palatino Linotype" w:eastAsia="Calibri" w:hAnsi="Palatino Linotype" w:cs="Arial"/>
        </w:rPr>
        <w:t xml:space="preserve"> </w:t>
      </w:r>
      <w:r w:rsidRPr="001D0D3F">
        <w:rPr>
          <w:rFonts w:ascii="Palatino Linotype" w:eastAsia="Calibri" w:hAnsi="Palatino Linotype" w:cs="Arial"/>
        </w:rPr>
        <w:t>Información</w:t>
      </w:r>
      <w:r w:rsidR="00414147" w:rsidRPr="001D0D3F">
        <w:rPr>
          <w:rFonts w:ascii="Palatino Linotype" w:eastAsia="Calibri" w:hAnsi="Palatino Linotype" w:cs="Arial"/>
        </w:rPr>
        <w:t xml:space="preserve"> </w:t>
      </w:r>
      <w:r w:rsidRPr="001D0D3F">
        <w:rPr>
          <w:rFonts w:ascii="Palatino Linotype" w:eastAsia="Calibri" w:hAnsi="Palatino Linotype" w:cs="Arial"/>
        </w:rPr>
        <w:t>Pública</w:t>
      </w:r>
      <w:r w:rsidR="00414147" w:rsidRPr="001D0D3F">
        <w:rPr>
          <w:rFonts w:ascii="Palatino Linotype" w:eastAsia="Calibri" w:hAnsi="Palatino Linotype" w:cs="Arial"/>
        </w:rPr>
        <w:t xml:space="preserve"> </w:t>
      </w:r>
      <w:r w:rsidRPr="001D0D3F">
        <w:rPr>
          <w:rFonts w:ascii="Palatino Linotype" w:eastAsia="Calibri" w:hAnsi="Palatino Linotype" w:cs="Arial"/>
        </w:rPr>
        <w:t>del</w:t>
      </w:r>
      <w:r w:rsidR="00414147" w:rsidRPr="001D0D3F">
        <w:rPr>
          <w:rFonts w:ascii="Palatino Linotype" w:eastAsia="Calibri" w:hAnsi="Palatino Linotype" w:cs="Arial"/>
        </w:rPr>
        <w:t xml:space="preserve"> </w:t>
      </w:r>
      <w:r w:rsidRPr="001D0D3F">
        <w:rPr>
          <w:rFonts w:ascii="Palatino Linotype" w:eastAsia="Calibri" w:hAnsi="Palatino Linotype" w:cs="Arial"/>
        </w:rPr>
        <w:t>Estado</w:t>
      </w:r>
      <w:r w:rsidR="00414147" w:rsidRPr="001D0D3F">
        <w:rPr>
          <w:rFonts w:ascii="Palatino Linotype" w:eastAsia="Calibri" w:hAnsi="Palatino Linotype" w:cs="Arial"/>
        </w:rPr>
        <w:t xml:space="preserve"> </w:t>
      </w:r>
      <w:r w:rsidRPr="001D0D3F">
        <w:rPr>
          <w:rFonts w:ascii="Palatino Linotype" w:eastAsia="Calibri" w:hAnsi="Palatino Linotype" w:cs="Arial"/>
        </w:rPr>
        <w:t>de</w:t>
      </w:r>
      <w:r w:rsidR="00414147" w:rsidRPr="001D0D3F">
        <w:rPr>
          <w:rFonts w:ascii="Palatino Linotype" w:eastAsia="Calibri" w:hAnsi="Palatino Linotype" w:cs="Arial"/>
        </w:rPr>
        <w:t xml:space="preserve"> </w:t>
      </w:r>
      <w:r w:rsidRPr="001D0D3F">
        <w:rPr>
          <w:rFonts w:ascii="Palatino Linotype" w:eastAsia="Calibri" w:hAnsi="Palatino Linotype" w:cs="Arial"/>
        </w:rPr>
        <w:t>México</w:t>
      </w:r>
      <w:r w:rsidR="00414147" w:rsidRPr="001D0D3F">
        <w:rPr>
          <w:rFonts w:ascii="Palatino Linotype" w:eastAsia="Calibri" w:hAnsi="Palatino Linotype" w:cs="Arial"/>
        </w:rPr>
        <w:t xml:space="preserve"> </w:t>
      </w:r>
      <w:r w:rsidRPr="001D0D3F">
        <w:rPr>
          <w:rFonts w:ascii="Palatino Linotype" w:eastAsia="Calibri" w:hAnsi="Palatino Linotype" w:cs="Arial"/>
        </w:rPr>
        <w:t>y</w:t>
      </w:r>
      <w:r w:rsidR="00414147" w:rsidRPr="001D0D3F">
        <w:rPr>
          <w:rFonts w:ascii="Palatino Linotype" w:eastAsia="Calibri" w:hAnsi="Palatino Linotype" w:cs="Arial"/>
        </w:rPr>
        <w:t xml:space="preserve"> </w:t>
      </w:r>
      <w:r w:rsidRPr="001D0D3F">
        <w:rPr>
          <w:rFonts w:ascii="Palatino Linotype" w:hAnsi="Palatino Linotype" w:cs="Arial"/>
        </w:rPr>
        <w:t>Municipios</w:t>
      </w:r>
      <w:r w:rsidRPr="001D0D3F">
        <w:rPr>
          <w:rFonts w:ascii="Palatino Linotype" w:eastAsia="Calibri" w:hAnsi="Palatino Linotype" w:cs="Arial"/>
        </w:rPr>
        <w:t>,</w:t>
      </w:r>
      <w:r w:rsidR="00414147" w:rsidRPr="001D0D3F">
        <w:rPr>
          <w:rFonts w:ascii="Palatino Linotype" w:eastAsia="Calibri" w:hAnsi="Palatino Linotype" w:cs="Arial"/>
        </w:rPr>
        <w:t xml:space="preserve"> </w:t>
      </w:r>
      <w:r w:rsidRPr="001D0D3F">
        <w:rPr>
          <w:rFonts w:ascii="Palatino Linotype" w:hAnsi="Palatino Linotype"/>
        </w:rPr>
        <w:t>este</w:t>
      </w:r>
      <w:r w:rsidR="00414147" w:rsidRPr="001D0D3F">
        <w:rPr>
          <w:rFonts w:ascii="Palatino Linotype" w:eastAsia="Calibri" w:hAnsi="Palatino Linotype" w:cs="Arial"/>
        </w:rPr>
        <w:t xml:space="preserve"> </w:t>
      </w:r>
      <w:r w:rsidRPr="001D0D3F">
        <w:rPr>
          <w:rFonts w:ascii="Palatino Linotype" w:eastAsia="Calibri" w:hAnsi="Palatino Linotype" w:cs="Arial"/>
        </w:rPr>
        <w:t>Pleno:</w:t>
      </w:r>
    </w:p>
    <w:p w:rsidR="009377D0" w:rsidRPr="001D0D3F" w:rsidRDefault="009377D0" w:rsidP="00751404">
      <w:pPr>
        <w:spacing w:before="240" w:after="100" w:afterAutospacing="1" w:line="360" w:lineRule="auto"/>
        <w:jc w:val="center"/>
        <w:rPr>
          <w:rFonts w:ascii="Palatino Linotype" w:hAnsi="Palatino Linotype"/>
          <w:b/>
          <w:bCs/>
          <w:spacing w:val="60"/>
          <w:sz w:val="28"/>
        </w:rPr>
      </w:pPr>
      <w:r w:rsidRPr="001D0D3F">
        <w:rPr>
          <w:rFonts w:ascii="Palatino Linotype" w:hAnsi="Palatino Linotype"/>
          <w:b/>
          <w:bCs/>
          <w:spacing w:val="60"/>
          <w:sz w:val="28"/>
        </w:rPr>
        <w:t>RESUELVE</w:t>
      </w:r>
    </w:p>
    <w:p w:rsidR="00953858" w:rsidRPr="001D0D3F"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1D0D3F">
        <w:rPr>
          <w:rFonts w:ascii="Palatino Linotype" w:hAnsi="Palatino Linotype" w:cs="Arial"/>
        </w:rPr>
        <w:t>Resultan</w:t>
      </w:r>
      <w:r w:rsidR="00414147" w:rsidRPr="001D0D3F">
        <w:rPr>
          <w:rFonts w:ascii="Palatino Linotype" w:hAnsi="Palatino Linotype" w:cs="Arial"/>
        </w:rPr>
        <w:t xml:space="preserve"> </w:t>
      </w:r>
      <w:r w:rsidR="00442FF8" w:rsidRPr="001D0D3F">
        <w:rPr>
          <w:rFonts w:ascii="Palatino Linotype" w:hAnsi="Palatino Linotype" w:cs="Arial"/>
          <w:b/>
        </w:rPr>
        <w:t>f</w:t>
      </w:r>
      <w:r w:rsidRPr="001D0D3F">
        <w:rPr>
          <w:rFonts w:ascii="Palatino Linotype" w:hAnsi="Palatino Linotype" w:cs="Arial"/>
          <w:b/>
        </w:rPr>
        <w:t>undadas</w:t>
      </w:r>
      <w:r w:rsidR="00414147" w:rsidRPr="001D0D3F">
        <w:rPr>
          <w:rFonts w:ascii="Palatino Linotype" w:hAnsi="Palatino Linotype" w:cs="Arial"/>
        </w:rPr>
        <w:t xml:space="preserve"> </w:t>
      </w:r>
      <w:r w:rsidRPr="001D0D3F">
        <w:rPr>
          <w:rFonts w:ascii="Palatino Linotype" w:hAnsi="Palatino Linotype" w:cs="Arial"/>
        </w:rPr>
        <w:t>las</w:t>
      </w:r>
      <w:r w:rsidR="00414147" w:rsidRPr="001D0D3F">
        <w:rPr>
          <w:rFonts w:ascii="Palatino Linotype" w:hAnsi="Palatino Linotype" w:cs="Arial"/>
        </w:rPr>
        <w:t xml:space="preserve"> </w:t>
      </w:r>
      <w:r w:rsidRPr="001D0D3F">
        <w:rPr>
          <w:rFonts w:ascii="Palatino Linotype" w:hAnsi="Palatino Linotype"/>
          <w:shd w:val="clear" w:color="auto" w:fill="FFFFFF"/>
        </w:rPr>
        <w:t>razones</w:t>
      </w:r>
      <w:r w:rsidR="00414147" w:rsidRPr="001D0D3F">
        <w:rPr>
          <w:rFonts w:ascii="Palatino Linotype" w:hAnsi="Palatino Linotype" w:cs="Arial"/>
        </w:rPr>
        <w:t xml:space="preserve"> </w:t>
      </w:r>
      <w:r w:rsidRPr="001D0D3F">
        <w:rPr>
          <w:rFonts w:ascii="Palatino Linotype" w:hAnsi="Palatino Linotype" w:cs="Arial"/>
        </w:rPr>
        <w:t>o</w:t>
      </w:r>
      <w:r w:rsidR="00414147" w:rsidRPr="001D0D3F">
        <w:rPr>
          <w:rFonts w:ascii="Palatino Linotype" w:hAnsi="Palatino Linotype" w:cs="Arial"/>
        </w:rPr>
        <w:t xml:space="preserve"> </w:t>
      </w:r>
      <w:r w:rsidRPr="001D0D3F">
        <w:rPr>
          <w:rFonts w:ascii="Palatino Linotype" w:hAnsi="Palatino Linotype" w:cs="Arial"/>
        </w:rPr>
        <w:t>motivos</w:t>
      </w:r>
      <w:r w:rsidR="00414147" w:rsidRPr="001D0D3F">
        <w:rPr>
          <w:rFonts w:ascii="Palatino Linotype" w:hAnsi="Palatino Linotype" w:cs="Arial"/>
        </w:rPr>
        <w:t xml:space="preserve"> </w:t>
      </w:r>
      <w:r w:rsidRPr="001D0D3F">
        <w:rPr>
          <w:rFonts w:ascii="Palatino Linotype" w:hAnsi="Palatino Linotype" w:cs="Arial"/>
        </w:rPr>
        <w:t>de</w:t>
      </w:r>
      <w:r w:rsidR="00414147" w:rsidRPr="001D0D3F">
        <w:rPr>
          <w:rFonts w:ascii="Palatino Linotype" w:hAnsi="Palatino Linotype" w:cs="Arial"/>
        </w:rPr>
        <w:t xml:space="preserve"> </w:t>
      </w:r>
      <w:r w:rsidRPr="001D0D3F">
        <w:rPr>
          <w:rFonts w:ascii="Palatino Linotype" w:hAnsi="Palatino Linotype" w:cs="Arial"/>
        </w:rPr>
        <w:t>inconformidad</w:t>
      </w:r>
      <w:r w:rsidR="00414147" w:rsidRPr="001D0D3F">
        <w:rPr>
          <w:rFonts w:ascii="Palatino Linotype" w:hAnsi="Palatino Linotype" w:cs="Arial"/>
        </w:rPr>
        <w:t xml:space="preserve"> </w:t>
      </w:r>
      <w:r w:rsidRPr="001D0D3F">
        <w:rPr>
          <w:rFonts w:ascii="Palatino Linotype" w:hAnsi="Palatino Linotype" w:cs="Arial"/>
        </w:rPr>
        <w:t>hechas</w:t>
      </w:r>
      <w:r w:rsidR="00414147" w:rsidRPr="001D0D3F">
        <w:rPr>
          <w:rFonts w:ascii="Palatino Linotype" w:hAnsi="Palatino Linotype" w:cs="Arial"/>
        </w:rPr>
        <w:t xml:space="preserve"> </w:t>
      </w:r>
      <w:r w:rsidRPr="001D0D3F">
        <w:rPr>
          <w:rFonts w:ascii="Palatino Linotype" w:hAnsi="Palatino Linotype" w:cs="Arial"/>
        </w:rPr>
        <w:t>valer</w:t>
      </w:r>
      <w:r w:rsidR="00414147" w:rsidRPr="001D0D3F">
        <w:rPr>
          <w:rFonts w:ascii="Palatino Linotype" w:hAnsi="Palatino Linotype" w:cs="Arial"/>
        </w:rPr>
        <w:t xml:space="preserve"> </w:t>
      </w:r>
      <w:r w:rsidRPr="001D0D3F">
        <w:rPr>
          <w:rFonts w:ascii="Palatino Linotype" w:hAnsi="Palatino Linotype" w:cs="Arial"/>
        </w:rPr>
        <w:t>por</w:t>
      </w:r>
      <w:r w:rsidR="00414147" w:rsidRPr="001D0D3F">
        <w:rPr>
          <w:rFonts w:ascii="Palatino Linotype" w:hAnsi="Palatino Linotype" w:cs="Arial"/>
        </w:rPr>
        <w:t xml:space="preserve"> </w:t>
      </w:r>
      <w:r w:rsidR="005E23B9" w:rsidRPr="001D0D3F">
        <w:rPr>
          <w:rFonts w:ascii="Palatino Linotype" w:hAnsi="Palatino Linotype"/>
          <w:b/>
        </w:rPr>
        <w:t>EL</w:t>
      </w:r>
      <w:r w:rsidR="00414147" w:rsidRPr="001D0D3F">
        <w:rPr>
          <w:rFonts w:ascii="Palatino Linotype" w:hAnsi="Palatino Linotype" w:cs="Arial"/>
          <w:b/>
        </w:rPr>
        <w:t xml:space="preserve"> </w:t>
      </w:r>
      <w:r w:rsidRPr="001D0D3F">
        <w:rPr>
          <w:rFonts w:ascii="Palatino Linotype" w:hAnsi="Palatino Linotype" w:cs="Arial"/>
          <w:b/>
        </w:rPr>
        <w:t>RECURRENTE</w:t>
      </w:r>
      <w:r w:rsidR="00FF0DA7" w:rsidRPr="001D0D3F">
        <w:rPr>
          <w:rFonts w:ascii="Palatino Linotype" w:hAnsi="Palatino Linotype" w:cs="Arial"/>
          <w:b/>
        </w:rPr>
        <w:t>,</w:t>
      </w:r>
      <w:r w:rsidR="00414147" w:rsidRPr="001D0D3F">
        <w:rPr>
          <w:rFonts w:ascii="Palatino Linotype" w:hAnsi="Palatino Linotype" w:cs="Arial"/>
        </w:rPr>
        <w:t xml:space="preserve"> </w:t>
      </w:r>
      <w:r w:rsidRPr="001D0D3F">
        <w:rPr>
          <w:rFonts w:ascii="Palatino Linotype" w:hAnsi="Palatino Linotype" w:cs="Arial"/>
        </w:rPr>
        <w:t>en</w:t>
      </w:r>
      <w:r w:rsidR="00414147" w:rsidRPr="001D0D3F">
        <w:rPr>
          <w:rFonts w:ascii="Palatino Linotype" w:hAnsi="Palatino Linotype" w:cs="Arial"/>
        </w:rPr>
        <w:t xml:space="preserve"> </w:t>
      </w:r>
      <w:r w:rsidRPr="001D0D3F">
        <w:rPr>
          <w:rFonts w:ascii="Palatino Linotype" w:hAnsi="Palatino Linotype" w:cs="Arial"/>
        </w:rPr>
        <w:t>términos</w:t>
      </w:r>
      <w:r w:rsidR="00414147" w:rsidRPr="001D0D3F">
        <w:rPr>
          <w:rFonts w:ascii="Palatino Linotype" w:hAnsi="Palatino Linotype" w:cs="Arial"/>
        </w:rPr>
        <w:t xml:space="preserve"> </w:t>
      </w:r>
      <w:r w:rsidRPr="001D0D3F">
        <w:rPr>
          <w:rFonts w:ascii="Palatino Linotype" w:hAnsi="Palatino Linotype" w:cs="Arial"/>
        </w:rPr>
        <w:t>del</w:t>
      </w:r>
      <w:r w:rsidR="00414147" w:rsidRPr="001D0D3F">
        <w:rPr>
          <w:rFonts w:ascii="Palatino Linotype" w:hAnsi="Palatino Linotype" w:cs="Arial"/>
        </w:rPr>
        <w:t xml:space="preserve"> </w:t>
      </w:r>
      <w:r w:rsidRPr="001D0D3F">
        <w:rPr>
          <w:rFonts w:ascii="Palatino Linotype" w:hAnsi="Palatino Linotype" w:cs="Arial"/>
        </w:rPr>
        <w:t>Considerando</w:t>
      </w:r>
      <w:r w:rsidR="00414147" w:rsidRPr="001D0D3F">
        <w:rPr>
          <w:rFonts w:ascii="Palatino Linotype" w:hAnsi="Palatino Linotype" w:cs="Arial"/>
        </w:rPr>
        <w:t xml:space="preserve"> </w:t>
      </w:r>
      <w:r w:rsidR="00751404" w:rsidRPr="001D0D3F">
        <w:rPr>
          <w:rFonts w:ascii="Palatino Linotype" w:hAnsi="Palatino Linotype" w:cs="Arial"/>
          <w:b/>
        </w:rPr>
        <w:t>QUINTO</w:t>
      </w:r>
      <w:r w:rsidR="00414147" w:rsidRPr="001D0D3F">
        <w:rPr>
          <w:rFonts w:ascii="Palatino Linotype" w:hAnsi="Palatino Linotype" w:cs="Arial"/>
        </w:rPr>
        <w:t xml:space="preserve"> </w:t>
      </w:r>
      <w:r w:rsidRPr="001D0D3F">
        <w:rPr>
          <w:rFonts w:ascii="Palatino Linotype" w:hAnsi="Palatino Linotype" w:cs="Arial"/>
        </w:rPr>
        <w:t>de</w:t>
      </w:r>
      <w:r w:rsidR="00414147" w:rsidRPr="001D0D3F">
        <w:rPr>
          <w:rFonts w:ascii="Palatino Linotype" w:hAnsi="Palatino Linotype" w:cs="Arial"/>
        </w:rPr>
        <w:t xml:space="preserve"> </w:t>
      </w:r>
      <w:r w:rsidRPr="001D0D3F">
        <w:rPr>
          <w:rFonts w:ascii="Palatino Linotype" w:hAnsi="Palatino Linotype" w:cs="Arial"/>
        </w:rPr>
        <w:t>la</w:t>
      </w:r>
      <w:r w:rsidR="00414147" w:rsidRPr="001D0D3F">
        <w:rPr>
          <w:rFonts w:ascii="Palatino Linotype" w:hAnsi="Palatino Linotype" w:cs="Arial"/>
        </w:rPr>
        <w:t xml:space="preserve"> </w:t>
      </w:r>
      <w:r w:rsidRPr="001D0D3F">
        <w:rPr>
          <w:rFonts w:ascii="Palatino Linotype" w:hAnsi="Palatino Linotype" w:cs="Arial"/>
        </w:rPr>
        <w:t>presente</w:t>
      </w:r>
      <w:r w:rsidR="00414147" w:rsidRPr="001D0D3F">
        <w:rPr>
          <w:rFonts w:ascii="Palatino Linotype" w:hAnsi="Palatino Linotype" w:cs="Arial"/>
        </w:rPr>
        <w:t xml:space="preserve"> </w:t>
      </w:r>
      <w:r w:rsidRPr="001D0D3F">
        <w:rPr>
          <w:rFonts w:ascii="Palatino Linotype" w:hAnsi="Palatino Linotype" w:cs="Arial"/>
        </w:rPr>
        <w:t>resolución.</w:t>
      </w:r>
    </w:p>
    <w:p w:rsidR="00953858" w:rsidRPr="001D0D3F"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1D0D3F">
        <w:rPr>
          <w:rFonts w:ascii="Palatino Linotype" w:hAnsi="Palatino Linotype" w:cs="Arial"/>
        </w:rPr>
        <w:t>Se</w:t>
      </w:r>
      <w:r w:rsidR="00414147" w:rsidRPr="001D0D3F">
        <w:rPr>
          <w:rFonts w:ascii="Palatino Linotype" w:hAnsi="Palatino Linotype" w:cs="Arial"/>
        </w:rPr>
        <w:t xml:space="preserve"> </w:t>
      </w:r>
      <w:r w:rsidR="0053605A" w:rsidRPr="001D0D3F">
        <w:rPr>
          <w:rFonts w:ascii="Palatino Linotype" w:hAnsi="Palatino Linotype" w:cs="Arial"/>
          <w:b/>
        </w:rPr>
        <w:t>REVOCA</w:t>
      </w:r>
      <w:r w:rsidR="00414147" w:rsidRPr="001D0D3F">
        <w:rPr>
          <w:rFonts w:ascii="Palatino Linotype" w:hAnsi="Palatino Linotype" w:cs="Arial"/>
          <w:b/>
        </w:rPr>
        <w:t xml:space="preserve"> </w:t>
      </w:r>
      <w:r w:rsidRPr="001D0D3F">
        <w:rPr>
          <w:rFonts w:ascii="Palatino Linotype" w:hAnsi="Palatino Linotype" w:cs="Arial"/>
        </w:rPr>
        <w:t>la</w:t>
      </w:r>
      <w:r w:rsidR="00414147" w:rsidRPr="001D0D3F">
        <w:rPr>
          <w:rFonts w:ascii="Palatino Linotype" w:hAnsi="Palatino Linotype" w:cs="Arial"/>
        </w:rPr>
        <w:t xml:space="preserve"> </w:t>
      </w:r>
      <w:r w:rsidRPr="001D0D3F">
        <w:rPr>
          <w:rFonts w:ascii="Palatino Linotype" w:hAnsi="Palatino Linotype" w:cs="Arial"/>
        </w:rPr>
        <w:t>respuesta</w:t>
      </w:r>
      <w:r w:rsidR="00414147" w:rsidRPr="001D0D3F">
        <w:rPr>
          <w:rFonts w:ascii="Palatino Linotype" w:hAnsi="Palatino Linotype" w:cs="Arial"/>
        </w:rPr>
        <w:t xml:space="preserve"> </w:t>
      </w:r>
      <w:r w:rsidRPr="001D0D3F">
        <w:rPr>
          <w:rFonts w:ascii="Palatino Linotype" w:hAnsi="Palatino Linotype" w:cs="Arial"/>
        </w:rPr>
        <w:t>del</w:t>
      </w:r>
      <w:r w:rsidR="00414147" w:rsidRPr="001D0D3F">
        <w:rPr>
          <w:rFonts w:ascii="Palatino Linotype" w:hAnsi="Palatino Linotype" w:cs="Arial"/>
        </w:rPr>
        <w:t xml:space="preserve"> </w:t>
      </w:r>
      <w:r w:rsidRPr="001D0D3F">
        <w:rPr>
          <w:rFonts w:ascii="Palatino Linotype" w:hAnsi="Palatino Linotype" w:cs="Arial"/>
          <w:b/>
        </w:rPr>
        <w:t>SUJETO</w:t>
      </w:r>
      <w:r w:rsidR="00414147" w:rsidRPr="001D0D3F">
        <w:rPr>
          <w:rFonts w:ascii="Palatino Linotype" w:hAnsi="Palatino Linotype" w:cs="Arial"/>
          <w:b/>
        </w:rPr>
        <w:t xml:space="preserve"> </w:t>
      </w:r>
      <w:r w:rsidRPr="001D0D3F">
        <w:rPr>
          <w:rFonts w:ascii="Palatino Linotype" w:hAnsi="Palatino Linotype" w:cs="Arial"/>
          <w:b/>
        </w:rPr>
        <w:t>OBLIGADO</w:t>
      </w:r>
      <w:r w:rsidR="00414147" w:rsidRPr="001D0D3F">
        <w:rPr>
          <w:rFonts w:ascii="Palatino Linotype" w:hAnsi="Palatino Linotype" w:cs="Arial"/>
        </w:rPr>
        <w:t xml:space="preserve"> </w:t>
      </w:r>
      <w:r w:rsidRPr="001D0D3F">
        <w:rPr>
          <w:rFonts w:ascii="Palatino Linotype" w:hAnsi="Palatino Linotype" w:cs="Arial"/>
        </w:rPr>
        <w:t>y</w:t>
      </w:r>
      <w:r w:rsidR="00414147" w:rsidRPr="001D0D3F">
        <w:rPr>
          <w:rFonts w:ascii="Palatino Linotype" w:hAnsi="Palatino Linotype" w:cs="Arial"/>
        </w:rPr>
        <w:t xml:space="preserve"> </w:t>
      </w:r>
      <w:r w:rsidRPr="001D0D3F">
        <w:rPr>
          <w:rFonts w:ascii="Palatino Linotype" w:hAnsi="Palatino Linotype" w:cs="Arial"/>
        </w:rPr>
        <w:t>se</w:t>
      </w:r>
      <w:r w:rsidR="00414147" w:rsidRPr="001D0D3F">
        <w:rPr>
          <w:rFonts w:ascii="Palatino Linotype" w:hAnsi="Palatino Linotype" w:cs="Arial"/>
        </w:rPr>
        <w:t xml:space="preserve"> </w:t>
      </w:r>
      <w:r w:rsidRPr="001D0D3F">
        <w:rPr>
          <w:rFonts w:ascii="Palatino Linotype" w:hAnsi="Palatino Linotype" w:cs="Arial"/>
          <w:b/>
        </w:rPr>
        <w:t>ordena</w:t>
      </w:r>
      <w:r w:rsidR="00414147" w:rsidRPr="001D0D3F">
        <w:rPr>
          <w:rFonts w:ascii="Palatino Linotype" w:hAnsi="Palatino Linotype" w:cs="Arial"/>
        </w:rPr>
        <w:t xml:space="preserve"> </w:t>
      </w:r>
      <w:r w:rsidRPr="001D0D3F">
        <w:rPr>
          <w:rFonts w:ascii="Palatino Linotype" w:hAnsi="Palatino Linotype" w:cs="Arial"/>
        </w:rPr>
        <w:t>atienda</w:t>
      </w:r>
      <w:r w:rsidR="00414147" w:rsidRPr="001D0D3F">
        <w:rPr>
          <w:rFonts w:ascii="Palatino Linotype" w:hAnsi="Palatino Linotype" w:cs="Arial"/>
        </w:rPr>
        <w:t xml:space="preserve"> </w:t>
      </w:r>
      <w:r w:rsidRPr="001D0D3F">
        <w:rPr>
          <w:rFonts w:ascii="Palatino Linotype" w:hAnsi="Palatino Linotype" w:cs="Arial"/>
        </w:rPr>
        <w:t>la</w:t>
      </w:r>
      <w:r w:rsidR="00414147" w:rsidRPr="001D0D3F">
        <w:rPr>
          <w:rFonts w:ascii="Palatino Linotype" w:hAnsi="Palatino Linotype" w:cs="Arial"/>
        </w:rPr>
        <w:t xml:space="preserve"> </w:t>
      </w:r>
      <w:r w:rsidRPr="001D0D3F">
        <w:rPr>
          <w:rFonts w:ascii="Palatino Linotype" w:hAnsi="Palatino Linotype" w:cs="Arial"/>
        </w:rPr>
        <w:t>solicitud</w:t>
      </w:r>
      <w:r w:rsidR="00414147" w:rsidRPr="001D0D3F">
        <w:rPr>
          <w:rFonts w:ascii="Palatino Linotype" w:hAnsi="Palatino Linotype" w:cs="Arial"/>
        </w:rPr>
        <w:t xml:space="preserve"> </w:t>
      </w:r>
      <w:r w:rsidRPr="001D0D3F">
        <w:rPr>
          <w:rFonts w:ascii="Palatino Linotype" w:hAnsi="Palatino Linotype" w:cs="Arial"/>
        </w:rPr>
        <w:t>de</w:t>
      </w:r>
      <w:r w:rsidR="00414147" w:rsidRPr="001D0D3F">
        <w:rPr>
          <w:rFonts w:ascii="Palatino Linotype" w:hAnsi="Palatino Linotype" w:cs="Arial"/>
        </w:rPr>
        <w:t xml:space="preserve"> </w:t>
      </w:r>
      <w:r w:rsidRPr="001D0D3F">
        <w:rPr>
          <w:rFonts w:ascii="Palatino Linotype" w:hAnsi="Palatino Linotype" w:cs="Arial"/>
        </w:rPr>
        <w:t>información</w:t>
      </w:r>
      <w:r w:rsidR="00414147" w:rsidRPr="001D0D3F">
        <w:rPr>
          <w:rFonts w:ascii="Palatino Linotype" w:hAnsi="Palatino Linotype" w:cs="Arial"/>
        </w:rPr>
        <w:t xml:space="preserve"> </w:t>
      </w:r>
      <w:r w:rsidRPr="001D0D3F">
        <w:rPr>
          <w:rFonts w:ascii="Palatino Linotype" w:hAnsi="Palatino Linotype" w:cs="Arial"/>
        </w:rPr>
        <w:t>pública</w:t>
      </w:r>
      <w:r w:rsidR="00414147" w:rsidRPr="001D0D3F">
        <w:rPr>
          <w:rFonts w:ascii="Palatino Linotype" w:hAnsi="Palatino Linotype" w:cs="Arial"/>
        </w:rPr>
        <w:t xml:space="preserve"> </w:t>
      </w:r>
      <w:r w:rsidR="006F4014" w:rsidRPr="001D0D3F">
        <w:rPr>
          <w:rFonts w:ascii="Palatino Linotype" w:hAnsi="Palatino Linotype" w:cs="Arial"/>
          <w:b/>
          <w:bCs/>
        </w:rPr>
        <w:t>00066/TEXCOCO</w:t>
      </w:r>
      <w:r w:rsidR="00667188" w:rsidRPr="001D0D3F">
        <w:rPr>
          <w:rFonts w:ascii="Palatino Linotype" w:hAnsi="Palatino Linotype" w:cs="Arial"/>
          <w:b/>
          <w:bCs/>
        </w:rPr>
        <w:t>/IP/2019</w:t>
      </w:r>
      <w:r w:rsidR="00C06415" w:rsidRPr="001D0D3F">
        <w:rPr>
          <w:rFonts w:ascii="Palatino Linotype" w:hAnsi="Palatino Linotype" w:cs="Arial"/>
          <w:b/>
          <w:bCs/>
        </w:rPr>
        <w:t>,</w:t>
      </w:r>
      <w:r w:rsidR="00414147" w:rsidRPr="001D0D3F">
        <w:rPr>
          <w:rFonts w:ascii="Palatino Linotype" w:hAnsi="Palatino Linotype" w:cs="Arial"/>
          <w:b/>
          <w:bCs/>
        </w:rPr>
        <w:t xml:space="preserve"> </w:t>
      </w:r>
      <w:r w:rsidR="00371730" w:rsidRPr="001D0D3F">
        <w:rPr>
          <w:rFonts w:ascii="Palatino Linotype" w:hAnsi="Palatino Linotype" w:cs="Arial"/>
          <w:bCs/>
        </w:rPr>
        <w:t>y</w:t>
      </w:r>
      <w:r w:rsidR="00414147" w:rsidRPr="001D0D3F">
        <w:rPr>
          <w:rFonts w:ascii="Palatino Linotype" w:hAnsi="Palatino Linotype" w:cs="Arial"/>
          <w:bCs/>
        </w:rPr>
        <w:t xml:space="preserve"> </w:t>
      </w:r>
      <w:r w:rsidR="00371730" w:rsidRPr="001D0D3F">
        <w:rPr>
          <w:rFonts w:ascii="Palatino Linotype" w:hAnsi="Palatino Linotype" w:cs="Arial"/>
          <w:bCs/>
        </w:rPr>
        <w:t>haga</w:t>
      </w:r>
      <w:r w:rsidR="00414147" w:rsidRPr="001D0D3F">
        <w:rPr>
          <w:rFonts w:ascii="Palatino Linotype" w:hAnsi="Palatino Linotype" w:cs="Arial"/>
          <w:bCs/>
        </w:rPr>
        <w:t xml:space="preserve"> </w:t>
      </w:r>
      <w:r w:rsidR="00371730" w:rsidRPr="001D0D3F">
        <w:rPr>
          <w:rFonts w:ascii="Palatino Linotype" w:hAnsi="Palatino Linotype" w:cs="Arial"/>
          <w:bCs/>
        </w:rPr>
        <w:t>entrega</w:t>
      </w:r>
      <w:r w:rsidR="00414147" w:rsidRPr="001D0D3F">
        <w:rPr>
          <w:rFonts w:ascii="Palatino Linotype" w:hAnsi="Palatino Linotype" w:cs="Arial"/>
          <w:b/>
          <w:bCs/>
        </w:rPr>
        <w:t xml:space="preserve"> </w:t>
      </w:r>
      <w:r w:rsidRPr="001D0D3F">
        <w:rPr>
          <w:rFonts w:ascii="Palatino Linotype" w:hAnsi="Palatino Linotype" w:cs="Arial"/>
        </w:rPr>
        <w:t>a</w:t>
      </w:r>
      <w:r w:rsidR="005E23B9" w:rsidRPr="001D0D3F">
        <w:rPr>
          <w:rFonts w:ascii="Palatino Linotype" w:hAnsi="Palatino Linotype" w:cs="Arial"/>
        </w:rPr>
        <w:t>l</w:t>
      </w:r>
      <w:r w:rsidR="00414147" w:rsidRPr="001D0D3F">
        <w:rPr>
          <w:rFonts w:ascii="Palatino Linotype" w:hAnsi="Palatino Linotype" w:cs="Arial"/>
        </w:rPr>
        <w:t xml:space="preserve"> </w:t>
      </w:r>
      <w:r w:rsidR="00CE5FED" w:rsidRPr="001D0D3F">
        <w:rPr>
          <w:rFonts w:ascii="Palatino Linotype" w:hAnsi="Palatino Linotype" w:cs="Arial"/>
          <w:b/>
        </w:rPr>
        <w:t>RECURRENTE</w:t>
      </w:r>
      <w:r w:rsidRPr="001D0D3F">
        <w:rPr>
          <w:rFonts w:ascii="Palatino Linotype" w:hAnsi="Palatino Linotype" w:cs="Arial"/>
        </w:rPr>
        <w:t>,</w:t>
      </w:r>
      <w:r w:rsidR="00414147" w:rsidRPr="001D0D3F">
        <w:rPr>
          <w:rFonts w:ascii="Palatino Linotype" w:hAnsi="Palatino Linotype" w:cs="Arial"/>
        </w:rPr>
        <w:t xml:space="preserve"> </w:t>
      </w:r>
      <w:r w:rsidRPr="001D0D3F">
        <w:rPr>
          <w:rFonts w:ascii="Palatino Linotype" w:hAnsi="Palatino Linotype" w:cs="Arial"/>
        </w:rPr>
        <w:t>vía</w:t>
      </w:r>
      <w:r w:rsidR="00414147" w:rsidRPr="001D0D3F">
        <w:rPr>
          <w:rFonts w:ascii="Palatino Linotype" w:hAnsi="Palatino Linotype" w:cs="Arial"/>
        </w:rPr>
        <w:t xml:space="preserve"> </w:t>
      </w:r>
      <w:r w:rsidRPr="001D0D3F">
        <w:rPr>
          <w:rFonts w:ascii="Palatino Linotype" w:hAnsi="Palatino Linotype" w:cs="Arial"/>
          <w:b/>
        </w:rPr>
        <w:t>EL</w:t>
      </w:r>
      <w:r w:rsidR="00414147" w:rsidRPr="001D0D3F">
        <w:rPr>
          <w:rFonts w:ascii="Palatino Linotype" w:hAnsi="Palatino Linotype" w:cs="Arial"/>
        </w:rPr>
        <w:t xml:space="preserve"> </w:t>
      </w:r>
      <w:r w:rsidRPr="001D0D3F">
        <w:rPr>
          <w:rFonts w:ascii="Palatino Linotype" w:hAnsi="Palatino Linotype" w:cs="Arial"/>
          <w:b/>
        </w:rPr>
        <w:t>SAIMEX</w:t>
      </w:r>
      <w:r w:rsidRPr="001D0D3F">
        <w:rPr>
          <w:rFonts w:ascii="Palatino Linotype" w:hAnsi="Palatino Linotype" w:cs="Arial"/>
        </w:rPr>
        <w:t>,</w:t>
      </w:r>
      <w:r w:rsidR="00414147" w:rsidRPr="001D0D3F">
        <w:rPr>
          <w:rFonts w:ascii="Palatino Linotype" w:hAnsi="Palatino Linotype" w:cs="Arial"/>
        </w:rPr>
        <w:t xml:space="preserve"> </w:t>
      </w:r>
      <w:r w:rsidRPr="001D0D3F">
        <w:rPr>
          <w:rFonts w:ascii="Palatino Linotype" w:hAnsi="Palatino Linotype" w:cs="Arial"/>
        </w:rPr>
        <w:t>en</w:t>
      </w:r>
      <w:r w:rsidR="00414147" w:rsidRPr="001D0D3F">
        <w:rPr>
          <w:rFonts w:ascii="Palatino Linotype" w:hAnsi="Palatino Linotype" w:cs="Arial"/>
        </w:rPr>
        <w:t xml:space="preserve"> </w:t>
      </w:r>
      <w:r w:rsidRPr="001D0D3F">
        <w:rPr>
          <w:rFonts w:ascii="Palatino Linotype" w:hAnsi="Palatino Linotype"/>
          <w:szCs w:val="17"/>
          <w:lang w:eastAsia="es-ES_tradnl"/>
        </w:rPr>
        <w:t>términos</w:t>
      </w:r>
      <w:r w:rsidR="00414147" w:rsidRPr="001D0D3F">
        <w:rPr>
          <w:rFonts w:ascii="Palatino Linotype" w:hAnsi="Palatino Linotype" w:cs="Arial"/>
        </w:rPr>
        <w:t xml:space="preserve"> </w:t>
      </w:r>
      <w:r w:rsidRPr="001D0D3F">
        <w:rPr>
          <w:rFonts w:ascii="Palatino Linotype" w:hAnsi="Palatino Linotype" w:cs="Arial"/>
        </w:rPr>
        <w:t>del</w:t>
      </w:r>
      <w:r w:rsidR="00414147" w:rsidRPr="001D0D3F">
        <w:rPr>
          <w:rFonts w:ascii="Palatino Linotype" w:hAnsi="Palatino Linotype" w:cs="Arial"/>
        </w:rPr>
        <w:t xml:space="preserve"> </w:t>
      </w:r>
      <w:r w:rsidRPr="001D0D3F">
        <w:rPr>
          <w:rFonts w:ascii="Palatino Linotype" w:hAnsi="Palatino Linotype" w:cs="Arial"/>
        </w:rPr>
        <w:t>Considerando</w:t>
      </w:r>
      <w:r w:rsidR="00414147" w:rsidRPr="001D0D3F">
        <w:rPr>
          <w:rFonts w:ascii="Palatino Linotype" w:hAnsi="Palatino Linotype" w:cs="Arial"/>
        </w:rPr>
        <w:t xml:space="preserve"> </w:t>
      </w:r>
      <w:r w:rsidR="00751404" w:rsidRPr="001D0D3F">
        <w:rPr>
          <w:rFonts w:ascii="Palatino Linotype" w:hAnsi="Palatino Linotype" w:cs="Arial"/>
          <w:b/>
        </w:rPr>
        <w:t>QUINTO</w:t>
      </w:r>
      <w:r w:rsidR="00414147" w:rsidRPr="001D0D3F">
        <w:rPr>
          <w:rFonts w:ascii="Palatino Linotype" w:hAnsi="Palatino Linotype" w:cs="Arial"/>
        </w:rPr>
        <w:t xml:space="preserve"> </w:t>
      </w:r>
      <w:r w:rsidRPr="001D0D3F">
        <w:rPr>
          <w:rFonts w:ascii="Palatino Linotype" w:hAnsi="Palatino Linotype"/>
        </w:rPr>
        <w:t>de</w:t>
      </w:r>
      <w:r w:rsidR="00414147" w:rsidRPr="001D0D3F">
        <w:rPr>
          <w:rFonts w:ascii="Palatino Linotype" w:hAnsi="Palatino Linotype"/>
        </w:rPr>
        <w:t xml:space="preserve"> </w:t>
      </w:r>
      <w:r w:rsidRPr="001D0D3F">
        <w:rPr>
          <w:rFonts w:ascii="Palatino Linotype" w:hAnsi="Palatino Linotype"/>
        </w:rPr>
        <w:t>la</w:t>
      </w:r>
      <w:r w:rsidR="00414147" w:rsidRPr="001D0D3F">
        <w:rPr>
          <w:rFonts w:ascii="Palatino Linotype" w:hAnsi="Palatino Linotype"/>
        </w:rPr>
        <w:t xml:space="preserve"> </w:t>
      </w:r>
      <w:r w:rsidRPr="001D0D3F">
        <w:rPr>
          <w:rFonts w:ascii="Palatino Linotype" w:hAnsi="Palatino Linotype"/>
        </w:rPr>
        <w:t>presente</w:t>
      </w:r>
      <w:r w:rsidR="00414147" w:rsidRPr="001D0D3F">
        <w:rPr>
          <w:rFonts w:ascii="Palatino Linotype" w:hAnsi="Palatino Linotype"/>
        </w:rPr>
        <w:t xml:space="preserve"> </w:t>
      </w:r>
      <w:r w:rsidRPr="001D0D3F">
        <w:rPr>
          <w:rFonts w:ascii="Palatino Linotype" w:hAnsi="Palatino Linotype"/>
        </w:rPr>
        <w:t>resolución,</w:t>
      </w:r>
      <w:r w:rsidR="002502F4" w:rsidRPr="001D0D3F">
        <w:rPr>
          <w:rFonts w:ascii="Palatino Linotype" w:hAnsi="Palatino Linotype"/>
        </w:rPr>
        <w:t xml:space="preserve"> </w:t>
      </w:r>
      <w:r w:rsidR="009B60E0" w:rsidRPr="001D0D3F">
        <w:rPr>
          <w:rFonts w:ascii="Palatino Linotype" w:hAnsi="Palatino Linotype"/>
        </w:rPr>
        <w:t>de</w:t>
      </w:r>
      <w:r w:rsidR="00414147" w:rsidRPr="001D0D3F">
        <w:rPr>
          <w:rFonts w:ascii="Palatino Linotype" w:hAnsi="Palatino Linotype"/>
        </w:rPr>
        <w:t xml:space="preserve"> </w:t>
      </w:r>
      <w:r w:rsidRPr="001D0D3F">
        <w:rPr>
          <w:rFonts w:ascii="Palatino Linotype" w:hAnsi="Palatino Linotype"/>
        </w:rPr>
        <w:t>lo</w:t>
      </w:r>
      <w:r w:rsidR="00414147" w:rsidRPr="001D0D3F">
        <w:rPr>
          <w:rFonts w:ascii="Palatino Linotype" w:hAnsi="Palatino Linotype"/>
        </w:rPr>
        <w:t xml:space="preserve"> </w:t>
      </w:r>
      <w:r w:rsidRPr="001D0D3F">
        <w:rPr>
          <w:rFonts w:ascii="Palatino Linotype" w:hAnsi="Palatino Linotype"/>
        </w:rPr>
        <w:t>siguiente:</w:t>
      </w:r>
      <w:r w:rsidR="00414147" w:rsidRPr="001D0D3F">
        <w:rPr>
          <w:rFonts w:ascii="Palatino Linotype" w:hAnsi="Palatino Linotype"/>
        </w:rPr>
        <w:t xml:space="preserve"> </w:t>
      </w:r>
    </w:p>
    <w:p w:rsidR="00E2443D" w:rsidRPr="001D0D3F" w:rsidRDefault="00FF0DA7" w:rsidP="001C59B6">
      <w:pPr>
        <w:spacing w:before="100" w:beforeAutospacing="1" w:after="100" w:afterAutospacing="1"/>
        <w:ind w:left="851" w:right="902"/>
        <w:jc w:val="both"/>
        <w:rPr>
          <w:rFonts w:ascii="Palatino Linotype" w:hAnsi="Palatino Linotype"/>
          <w:i/>
          <w:iCs/>
          <w:color w:val="222222"/>
          <w:sz w:val="22"/>
          <w:szCs w:val="22"/>
          <w:lang w:eastAsia="es-MX"/>
        </w:rPr>
      </w:pPr>
      <w:r w:rsidRPr="001D0D3F">
        <w:rPr>
          <w:rFonts w:ascii="Palatino Linotype" w:hAnsi="Palatino Linotype"/>
          <w:i/>
          <w:iCs/>
          <w:color w:val="222222"/>
          <w:sz w:val="22"/>
          <w:szCs w:val="22"/>
          <w:lang w:eastAsia="es-MX"/>
        </w:rPr>
        <w:t>“</w:t>
      </w:r>
      <w:r w:rsidR="0034652D" w:rsidRPr="001D0D3F">
        <w:rPr>
          <w:rFonts w:ascii="Palatino Linotype" w:hAnsi="Palatino Linotype"/>
          <w:i/>
          <w:iCs/>
          <w:color w:val="222222"/>
          <w:sz w:val="22"/>
          <w:szCs w:val="22"/>
          <w:lang w:eastAsia="es-MX"/>
        </w:rPr>
        <w:t xml:space="preserve">a) </w:t>
      </w:r>
      <w:r w:rsidR="0044297E" w:rsidRPr="001D0D3F">
        <w:rPr>
          <w:rFonts w:ascii="Palatino Linotype" w:hAnsi="Palatino Linotype"/>
          <w:i/>
          <w:iCs/>
          <w:color w:val="222222"/>
          <w:sz w:val="22"/>
          <w:szCs w:val="22"/>
          <w:lang w:eastAsia="es-MX"/>
        </w:rPr>
        <w:t xml:space="preserve">El </w:t>
      </w:r>
      <w:r w:rsidR="00FC2403" w:rsidRPr="001D0D3F">
        <w:rPr>
          <w:rFonts w:ascii="Palatino Linotype" w:hAnsi="Palatino Linotype"/>
          <w:i/>
          <w:iCs/>
          <w:color w:val="222222"/>
          <w:sz w:val="22"/>
          <w:szCs w:val="22"/>
          <w:lang w:eastAsia="es-MX"/>
        </w:rPr>
        <w:t xml:space="preserve">Reglamento de la Dirección General de Seguridad Pública y Movilidad del Municipio de Texcoco, </w:t>
      </w:r>
      <w:r w:rsidR="00E46620" w:rsidRPr="001D0D3F">
        <w:rPr>
          <w:rFonts w:ascii="Palatino Linotype" w:hAnsi="Palatino Linotype"/>
          <w:i/>
          <w:iCs/>
          <w:color w:val="222222"/>
          <w:sz w:val="22"/>
          <w:szCs w:val="22"/>
          <w:lang w:eastAsia="es-MX"/>
        </w:rPr>
        <w:t>vigente al tres de abril de dos mil diecinueve</w:t>
      </w:r>
      <w:r w:rsidR="00FC2403" w:rsidRPr="001D0D3F">
        <w:rPr>
          <w:rFonts w:ascii="Palatino Linotype" w:hAnsi="Palatino Linotype"/>
          <w:i/>
          <w:iCs/>
          <w:color w:val="222222"/>
          <w:sz w:val="22"/>
          <w:szCs w:val="22"/>
          <w:lang w:eastAsia="es-MX"/>
        </w:rPr>
        <w:t>;</w:t>
      </w:r>
      <w:r w:rsidR="0034652D" w:rsidRPr="001D0D3F">
        <w:rPr>
          <w:rFonts w:ascii="Palatino Linotype" w:hAnsi="Palatino Linotype"/>
          <w:i/>
          <w:iCs/>
          <w:color w:val="222222"/>
          <w:sz w:val="22"/>
          <w:szCs w:val="22"/>
          <w:lang w:eastAsia="es-MX"/>
        </w:rPr>
        <w:t xml:space="preserve"> y</w:t>
      </w:r>
    </w:p>
    <w:p w:rsidR="0034652D" w:rsidRPr="001D0D3F" w:rsidRDefault="0034652D" w:rsidP="001C59B6">
      <w:pPr>
        <w:spacing w:before="100" w:beforeAutospacing="1" w:after="100" w:afterAutospacing="1"/>
        <w:ind w:left="851" w:right="902"/>
        <w:jc w:val="both"/>
        <w:rPr>
          <w:rFonts w:ascii="Palatino Linotype" w:hAnsi="Palatino Linotype"/>
          <w:i/>
          <w:iCs/>
          <w:color w:val="222222"/>
          <w:sz w:val="22"/>
          <w:szCs w:val="22"/>
          <w:lang w:eastAsia="es-MX"/>
        </w:rPr>
      </w:pPr>
      <w:r w:rsidRPr="001D0D3F">
        <w:rPr>
          <w:rFonts w:ascii="Palatino Linotype" w:hAnsi="Palatino Linotype"/>
          <w:i/>
          <w:iCs/>
          <w:color w:val="222222"/>
          <w:sz w:val="22"/>
          <w:szCs w:val="22"/>
          <w:lang w:eastAsia="es-MX"/>
        </w:rPr>
        <w:lastRenderedPageBreak/>
        <w:t xml:space="preserve">b) </w:t>
      </w:r>
      <w:r w:rsidR="00FC2403" w:rsidRPr="001D0D3F">
        <w:rPr>
          <w:rFonts w:ascii="Palatino Linotype" w:hAnsi="Palatino Linotype"/>
          <w:i/>
          <w:iCs/>
          <w:color w:val="222222"/>
          <w:sz w:val="22"/>
          <w:szCs w:val="22"/>
          <w:lang w:eastAsia="es-MX"/>
        </w:rPr>
        <w:t xml:space="preserve">Los </w:t>
      </w:r>
      <w:r w:rsidR="00FA7A42" w:rsidRPr="001D0D3F">
        <w:rPr>
          <w:rFonts w:ascii="Palatino Linotype" w:hAnsi="Palatino Linotype"/>
          <w:i/>
          <w:iCs/>
          <w:color w:val="222222"/>
          <w:sz w:val="22"/>
          <w:szCs w:val="22"/>
          <w:lang w:eastAsia="es-MX"/>
        </w:rPr>
        <w:t>Manuales de Procedimientos y</w:t>
      </w:r>
      <w:r w:rsidR="00FC2403" w:rsidRPr="001D0D3F">
        <w:rPr>
          <w:rFonts w:ascii="Palatino Linotype" w:hAnsi="Palatino Linotype"/>
          <w:i/>
          <w:iCs/>
          <w:color w:val="222222"/>
          <w:sz w:val="22"/>
          <w:szCs w:val="22"/>
          <w:lang w:eastAsia="es-MX"/>
        </w:rPr>
        <w:t xml:space="preserve"> de Organización </w:t>
      </w:r>
      <w:r w:rsidR="001D0D3F" w:rsidRPr="001D0D3F">
        <w:rPr>
          <w:rFonts w:ascii="Palatino Linotype" w:hAnsi="Palatino Linotype"/>
          <w:i/>
          <w:iCs/>
          <w:color w:val="222222"/>
          <w:sz w:val="22"/>
          <w:szCs w:val="22"/>
          <w:lang w:eastAsia="es-MX"/>
        </w:rPr>
        <w:t>de</w:t>
      </w:r>
      <w:r w:rsidR="00FC2403" w:rsidRPr="001D0D3F">
        <w:rPr>
          <w:rFonts w:ascii="Palatino Linotype" w:hAnsi="Palatino Linotype"/>
          <w:i/>
          <w:iCs/>
          <w:color w:val="222222"/>
          <w:sz w:val="22"/>
          <w:szCs w:val="22"/>
          <w:lang w:eastAsia="es-MX"/>
        </w:rPr>
        <w:t xml:space="preserve"> la Dirección </w:t>
      </w:r>
      <w:r w:rsidR="001D0D3F" w:rsidRPr="001D0D3F">
        <w:rPr>
          <w:rFonts w:ascii="Palatino Linotype" w:hAnsi="Palatino Linotype"/>
          <w:i/>
          <w:iCs/>
          <w:color w:val="222222"/>
          <w:sz w:val="22"/>
          <w:szCs w:val="22"/>
          <w:lang w:eastAsia="es-MX"/>
        </w:rPr>
        <w:t xml:space="preserve">General </w:t>
      </w:r>
      <w:r w:rsidR="00FC2403" w:rsidRPr="001D0D3F">
        <w:rPr>
          <w:rFonts w:ascii="Palatino Linotype" w:hAnsi="Palatino Linotype"/>
          <w:i/>
          <w:iCs/>
          <w:color w:val="222222"/>
          <w:sz w:val="22"/>
          <w:szCs w:val="22"/>
          <w:lang w:eastAsia="es-MX"/>
        </w:rPr>
        <w:t>de Seguridad Pública y Movilidad</w:t>
      </w:r>
      <w:r w:rsidR="001D0D3F" w:rsidRPr="001D0D3F">
        <w:rPr>
          <w:rFonts w:ascii="Palatino Linotype" w:hAnsi="Palatino Linotype"/>
          <w:i/>
          <w:iCs/>
          <w:color w:val="222222"/>
          <w:sz w:val="22"/>
          <w:szCs w:val="22"/>
          <w:lang w:eastAsia="es-MX"/>
        </w:rPr>
        <w:t xml:space="preserve"> del Municipio de Texcoco</w:t>
      </w:r>
      <w:r w:rsidR="00E46620" w:rsidRPr="001D0D3F">
        <w:rPr>
          <w:rFonts w:ascii="Palatino Linotype" w:hAnsi="Palatino Linotype"/>
          <w:i/>
          <w:iCs/>
          <w:color w:val="222222"/>
          <w:sz w:val="22"/>
          <w:szCs w:val="22"/>
          <w:lang w:eastAsia="es-MX"/>
        </w:rPr>
        <w:t>,</w:t>
      </w:r>
      <w:r w:rsidR="00FC2403" w:rsidRPr="001D0D3F">
        <w:rPr>
          <w:rFonts w:ascii="Palatino Linotype" w:hAnsi="Palatino Linotype"/>
          <w:i/>
          <w:iCs/>
          <w:color w:val="222222"/>
          <w:sz w:val="22"/>
          <w:szCs w:val="22"/>
          <w:lang w:eastAsia="es-MX"/>
        </w:rPr>
        <w:t xml:space="preserve"> </w:t>
      </w:r>
      <w:r w:rsidR="00E46620" w:rsidRPr="001D0D3F">
        <w:rPr>
          <w:rFonts w:ascii="Palatino Linotype" w:hAnsi="Palatino Linotype"/>
          <w:i/>
          <w:iCs/>
          <w:color w:val="222222"/>
          <w:sz w:val="22"/>
          <w:szCs w:val="22"/>
          <w:lang w:eastAsia="es-MX"/>
        </w:rPr>
        <w:t>vigentes al tres de abril de dos mil diecinueve</w:t>
      </w:r>
      <w:r w:rsidRPr="001D0D3F">
        <w:rPr>
          <w:rFonts w:ascii="Palatino Linotype" w:hAnsi="Palatino Linotype"/>
          <w:i/>
          <w:iCs/>
          <w:color w:val="222222"/>
          <w:sz w:val="22"/>
          <w:szCs w:val="22"/>
          <w:lang w:eastAsia="es-MX"/>
        </w:rPr>
        <w:t>.</w:t>
      </w:r>
    </w:p>
    <w:p w:rsidR="002502F4" w:rsidRPr="001D0D3F" w:rsidRDefault="002502F4" w:rsidP="001C59B6">
      <w:pPr>
        <w:spacing w:before="100" w:beforeAutospacing="1" w:after="100" w:afterAutospacing="1"/>
        <w:ind w:left="851" w:right="902"/>
        <w:jc w:val="both"/>
        <w:rPr>
          <w:rFonts w:ascii="Palatino Linotype" w:hAnsi="Palatino Linotype"/>
          <w:i/>
          <w:iCs/>
          <w:color w:val="222222"/>
          <w:sz w:val="22"/>
          <w:szCs w:val="22"/>
          <w:lang w:eastAsia="es-MX"/>
        </w:rPr>
      </w:pPr>
      <w:r w:rsidRPr="001D0D3F">
        <w:rPr>
          <w:rFonts w:ascii="Palatino Linotype" w:hAnsi="Palatino Linotype"/>
          <w:i/>
          <w:iCs/>
          <w:color w:val="222222"/>
          <w:sz w:val="22"/>
          <w:szCs w:val="22"/>
          <w:lang w:eastAsia="es-MX"/>
        </w:rPr>
        <w:t xml:space="preserve">En caso de no contar con la información referida en el inciso a), el Comité de Transparencia deberá emitir el Acuerdo de Inexistencia, en términos de los artículos 49, fracciones II y XIII, 169 y 170 de la Ley de Transparencia y Acceso a la Información Pública del Estado de México y Municipios, debiendo notificarlo al </w:t>
      </w:r>
      <w:r w:rsidRPr="001D0D3F">
        <w:rPr>
          <w:rFonts w:ascii="Palatino Linotype" w:hAnsi="Palatino Linotype"/>
          <w:b/>
          <w:i/>
          <w:iCs/>
          <w:color w:val="222222"/>
          <w:sz w:val="22"/>
          <w:szCs w:val="22"/>
          <w:lang w:eastAsia="es-MX"/>
        </w:rPr>
        <w:t>RECURRENTE</w:t>
      </w:r>
      <w:r w:rsidRPr="001D0D3F">
        <w:rPr>
          <w:rFonts w:ascii="Palatino Linotype" w:hAnsi="Palatino Linotype"/>
          <w:i/>
          <w:iCs/>
          <w:color w:val="222222"/>
          <w:sz w:val="22"/>
          <w:szCs w:val="22"/>
          <w:lang w:eastAsia="es-MX"/>
        </w:rPr>
        <w:t xml:space="preserve"> al momento de dar cumplimiento a la presente resolución</w:t>
      </w:r>
      <w:r w:rsidR="00E46620" w:rsidRPr="001D0D3F">
        <w:rPr>
          <w:rFonts w:ascii="Palatino Linotype" w:hAnsi="Palatino Linotype"/>
          <w:i/>
          <w:iCs/>
          <w:color w:val="222222"/>
          <w:sz w:val="22"/>
          <w:szCs w:val="22"/>
          <w:lang w:eastAsia="es-MX"/>
        </w:rPr>
        <w:t>”</w:t>
      </w:r>
      <w:r w:rsidRPr="001D0D3F">
        <w:rPr>
          <w:rFonts w:ascii="Palatino Linotype" w:hAnsi="Palatino Linotype"/>
          <w:i/>
          <w:iCs/>
          <w:color w:val="222222"/>
          <w:sz w:val="22"/>
          <w:szCs w:val="22"/>
          <w:lang w:eastAsia="es-MX"/>
        </w:rPr>
        <w:t>.</w:t>
      </w:r>
    </w:p>
    <w:p w:rsidR="00953858" w:rsidRPr="001D0D3F"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1D0D3F">
        <w:rPr>
          <w:rFonts w:ascii="Palatino Linotype" w:hAnsi="Palatino Linotype"/>
          <w:b/>
          <w:szCs w:val="17"/>
          <w:lang w:eastAsia="es-ES_tradnl"/>
        </w:rPr>
        <w:t>Notifíquese</w:t>
      </w:r>
      <w:r w:rsidR="00414147" w:rsidRPr="001D0D3F">
        <w:rPr>
          <w:rFonts w:ascii="Palatino Linotype" w:hAnsi="Palatino Linotype"/>
          <w:szCs w:val="17"/>
          <w:lang w:eastAsia="es-ES_tradnl"/>
        </w:rPr>
        <w:t xml:space="preserve"> </w:t>
      </w:r>
      <w:r w:rsidRPr="001D0D3F">
        <w:rPr>
          <w:rFonts w:ascii="Palatino Linotype" w:hAnsi="Palatino Linotype"/>
          <w:shd w:val="clear" w:color="auto" w:fill="FFFFFF"/>
        </w:rPr>
        <w:t>al</w:t>
      </w:r>
      <w:r w:rsidR="00414147" w:rsidRPr="001D0D3F">
        <w:rPr>
          <w:rFonts w:ascii="Palatino Linotype" w:hAnsi="Palatino Linotype"/>
          <w:shd w:val="clear" w:color="auto" w:fill="FFFFFF"/>
        </w:rPr>
        <w:t xml:space="preserve"> </w:t>
      </w:r>
      <w:r w:rsidRPr="001D0D3F">
        <w:rPr>
          <w:rFonts w:ascii="Palatino Linotype" w:hAnsi="Palatino Linotype" w:cs="Arial"/>
        </w:rPr>
        <w:t>Titular</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de</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la</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Unidad</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de</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Transparencia</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del</w:t>
      </w:r>
      <w:r w:rsidR="00414147" w:rsidRPr="001D0D3F">
        <w:rPr>
          <w:rStyle w:val="apple-converted-space"/>
          <w:rFonts w:ascii="Palatino Linotype" w:hAnsi="Palatino Linotype"/>
          <w:b/>
          <w:shd w:val="clear" w:color="auto" w:fill="FFFFFF"/>
        </w:rPr>
        <w:t xml:space="preserve"> </w:t>
      </w:r>
      <w:r w:rsidRPr="001D0D3F">
        <w:rPr>
          <w:rFonts w:ascii="Palatino Linotype" w:hAnsi="Palatino Linotype"/>
          <w:b/>
          <w:shd w:val="clear" w:color="auto" w:fill="FFFFFF"/>
        </w:rPr>
        <w:t>SUJETO</w:t>
      </w:r>
      <w:r w:rsidR="00414147" w:rsidRPr="001D0D3F">
        <w:rPr>
          <w:rFonts w:ascii="Palatino Linotype" w:hAnsi="Palatino Linotype"/>
          <w:b/>
          <w:shd w:val="clear" w:color="auto" w:fill="FFFFFF"/>
        </w:rPr>
        <w:t xml:space="preserve"> </w:t>
      </w:r>
      <w:r w:rsidRPr="001D0D3F">
        <w:rPr>
          <w:rFonts w:ascii="Palatino Linotype" w:hAnsi="Palatino Linotype"/>
          <w:b/>
          <w:shd w:val="clear" w:color="auto" w:fill="FFFFFF"/>
        </w:rPr>
        <w:t>OBLIGADO</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para</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que</w:t>
      </w:r>
      <w:r w:rsidR="002853F5" w:rsidRPr="001D0D3F">
        <w:rPr>
          <w:rFonts w:ascii="Palatino Linotype" w:hAnsi="Palatino Linotype"/>
          <w:shd w:val="clear" w:color="auto" w:fill="FFFFFF"/>
        </w:rPr>
        <w:t>,</w:t>
      </w:r>
      <w:r w:rsidR="00414147" w:rsidRPr="001D0D3F">
        <w:rPr>
          <w:rFonts w:ascii="Palatino Linotype" w:hAnsi="Palatino Linotype"/>
          <w:shd w:val="clear" w:color="auto" w:fill="FFFFFF"/>
        </w:rPr>
        <w:t xml:space="preserve"> </w:t>
      </w:r>
      <w:r w:rsidRPr="001D0D3F">
        <w:rPr>
          <w:rFonts w:ascii="Palatino Linotype" w:hAnsi="Palatino Linotype" w:cs="Arial"/>
        </w:rPr>
        <w:t>conforme</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a</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los</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artículos</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186</w:t>
      </w:r>
      <w:r w:rsidR="002853F5" w:rsidRPr="001D0D3F">
        <w:rPr>
          <w:rFonts w:ascii="Palatino Linotype" w:hAnsi="Palatino Linotype"/>
          <w:shd w:val="clear" w:color="auto" w:fill="FFFFFF"/>
        </w:rPr>
        <w:t>,</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último</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párrafo</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y</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189</w:t>
      </w:r>
      <w:r w:rsidR="002853F5" w:rsidRPr="001D0D3F">
        <w:rPr>
          <w:rFonts w:ascii="Palatino Linotype" w:hAnsi="Palatino Linotype"/>
          <w:shd w:val="clear" w:color="auto" w:fill="FFFFFF"/>
        </w:rPr>
        <w:t>,</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párrafo</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segundo</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de</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la</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Ley</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de</w:t>
      </w:r>
      <w:r w:rsidR="00414147" w:rsidRPr="001D0D3F">
        <w:rPr>
          <w:rFonts w:ascii="Palatino Linotype" w:hAnsi="Palatino Linotype"/>
          <w:shd w:val="clear" w:color="auto" w:fill="FFFFFF"/>
        </w:rPr>
        <w:t xml:space="preserve"> </w:t>
      </w:r>
      <w:r w:rsidRPr="001D0D3F">
        <w:rPr>
          <w:rFonts w:ascii="Palatino Linotype" w:hAnsi="Palatino Linotype"/>
          <w:szCs w:val="17"/>
          <w:lang w:eastAsia="es-ES_tradnl"/>
        </w:rPr>
        <w:t>Transparencia</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y</w:t>
      </w:r>
      <w:r w:rsidR="00414147" w:rsidRPr="001D0D3F">
        <w:rPr>
          <w:rFonts w:ascii="Palatino Linotype" w:hAnsi="Palatino Linotype"/>
          <w:shd w:val="clear" w:color="auto" w:fill="FFFFFF"/>
        </w:rPr>
        <w:t xml:space="preserve"> </w:t>
      </w:r>
      <w:r w:rsidRPr="001D0D3F">
        <w:rPr>
          <w:rFonts w:ascii="Palatino Linotype" w:hAnsi="Palatino Linotype" w:cs="Arial"/>
        </w:rPr>
        <w:t>Acceso</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a</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la</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Información</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Pública</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del</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Estado</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de</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México</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y</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Municipios,</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dé</w:t>
      </w:r>
      <w:r w:rsidR="00414147" w:rsidRPr="001D0D3F">
        <w:rPr>
          <w:rFonts w:ascii="Palatino Linotype" w:hAnsi="Palatino Linotype"/>
          <w:shd w:val="clear" w:color="auto" w:fill="FFFFFF"/>
        </w:rPr>
        <w:t xml:space="preserve"> </w:t>
      </w:r>
      <w:r w:rsidRPr="001D0D3F">
        <w:rPr>
          <w:rFonts w:ascii="Palatino Linotype" w:hAnsi="Palatino Linotype" w:cs="Arial"/>
        </w:rPr>
        <w:t>cumplimiento</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a</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lo</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ordenado</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dentro</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del</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plazo</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de</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diez</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días</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hábiles,</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debiendo</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informar</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a</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este</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Instituto</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en</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un</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plazo</w:t>
      </w:r>
      <w:r w:rsidR="00414147" w:rsidRPr="001D0D3F">
        <w:rPr>
          <w:rFonts w:ascii="Palatino Linotype" w:hAnsi="Palatino Linotype"/>
          <w:shd w:val="clear" w:color="auto" w:fill="FFFFFF"/>
        </w:rPr>
        <w:t xml:space="preserve"> </w:t>
      </w:r>
      <w:r w:rsidRPr="001D0D3F">
        <w:rPr>
          <w:rFonts w:ascii="Palatino Linotype" w:eastAsiaTheme="minorEastAsia" w:hAnsi="Palatino Linotype"/>
          <w:szCs w:val="17"/>
          <w:lang w:eastAsia="es-ES_tradnl"/>
        </w:rPr>
        <w:t>de</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tres</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días</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hábiles</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siguientes</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sobre</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el</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cumplimiento</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dado</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a</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la</w:t>
      </w:r>
      <w:r w:rsidR="00414147" w:rsidRPr="001D0D3F">
        <w:rPr>
          <w:rFonts w:ascii="Palatino Linotype" w:hAnsi="Palatino Linotype"/>
          <w:shd w:val="clear" w:color="auto" w:fill="FFFFFF"/>
        </w:rPr>
        <w:t xml:space="preserve"> </w:t>
      </w:r>
      <w:r w:rsidRPr="001D0D3F">
        <w:rPr>
          <w:rFonts w:ascii="Palatino Linotype" w:hAnsi="Palatino Linotype"/>
          <w:shd w:val="clear" w:color="auto" w:fill="FFFFFF"/>
        </w:rPr>
        <w:t>resolución.</w:t>
      </w:r>
    </w:p>
    <w:p w:rsidR="00953858" w:rsidRPr="001D0D3F"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1D0D3F">
        <w:rPr>
          <w:rFonts w:ascii="Palatino Linotype" w:hAnsi="Palatino Linotype"/>
          <w:b/>
          <w:szCs w:val="17"/>
          <w:lang w:eastAsia="es-ES_tradnl"/>
        </w:rPr>
        <w:t>Notifíquese</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a</w:t>
      </w:r>
      <w:r w:rsidR="005E23B9" w:rsidRPr="001D0D3F">
        <w:rPr>
          <w:rFonts w:ascii="Palatino Linotype" w:hAnsi="Palatino Linotype"/>
          <w:szCs w:val="17"/>
          <w:lang w:eastAsia="es-ES_tradnl"/>
        </w:rPr>
        <w:t>l</w:t>
      </w:r>
      <w:r w:rsidR="00414147" w:rsidRPr="001D0D3F">
        <w:rPr>
          <w:rFonts w:ascii="Palatino Linotype" w:hAnsi="Palatino Linotype" w:cs="Arial"/>
          <w:b/>
        </w:rPr>
        <w:t xml:space="preserve"> </w:t>
      </w:r>
      <w:r w:rsidR="00CE5FED" w:rsidRPr="001D0D3F">
        <w:rPr>
          <w:rFonts w:ascii="Palatino Linotype" w:hAnsi="Palatino Linotype" w:cs="Arial"/>
          <w:b/>
        </w:rPr>
        <w:t>RECURRENTE</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la</w:t>
      </w:r>
      <w:r w:rsidR="00414147" w:rsidRPr="001D0D3F">
        <w:rPr>
          <w:rFonts w:ascii="Palatino Linotype" w:hAnsi="Palatino Linotype"/>
          <w:szCs w:val="17"/>
          <w:lang w:eastAsia="es-ES_tradnl"/>
        </w:rPr>
        <w:t xml:space="preserve"> </w:t>
      </w:r>
      <w:r w:rsidRPr="001D0D3F">
        <w:rPr>
          <w:rFonts w:ascii="Palatino Linotype" w:hAnsi="Palatino Linotype" w:cs="Arial"/>
        </w:rPr>
        <w:t>presente</w:t>
      </w:r>
      <w:r w:rsidR="00414147" w:rsidRPr="001D0D3F">
        <w:rPr>
          <w:rFonts w:ascii="Palatino Linotype" w:hAnsi="Palatino Linotype"/>
          <w:szCs w:val="17"/>
          <w:lang w:eastAsia="es-ES_tradnl"/>
        </w:rPr>
        <w:t xml:space="preserve"> </w:t>
      </w:r>
      <w:r w:rsidRPr="001D0D3F">
        <w:rPr>
          <w:rFonts w:ascii="Palatino Linotype" w:hAnsi="Palatino Linotype"/>
          <w:shd w:val="clear" w:color="auto" w:fill="FFFFFF"/>
        </w:rPr>
        <w:t>resolución</w:t>
      </w:r>
      <w:r w:rsidRPr="001D0D3F">
        <w:rPr>
          <w:rFonts w:ascii="Palatino Linotype" w:hAnsi="Palatino Linotype"/>
          <w:szCs w:val="17"/>
          <w:lang w:eastAsia="es-ES_tradnl"/>
        </w:rPr>
        <w:t>.</w:t>
      </w:r>
    </w:p>
    <w:p w:rsidR="00FF0DA7" w:rsidRPr="001D0D3F"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1D0D3F">
        <w:rPr>
          <w:rFonts w:ascii="Palatino Linotype" w:hAnsi="Palatino Linotype"/>
          <w:b/>
          <w:szCs w:val="17"/>
          <w:lang w:eastAsia="es-ES_tradnl"/>
        </w:rPr>
        <w:t>Hágase</w:t>
      </w:r>
      <w:r w:rsidR="00414147" w:rsidRPr="001D0D3F">
        <w:rPr>
          <w:rFonts w:ascii="Palatino Linotype" w:hAnsi="Palatino Linotype"/>
          <w:szCs w:val="17"/>
          <w:lang w:eastAsia="es-ES_tradnl"/>
        </w:rPr>
        <w:t xml:space="preserve"> </w:t>
      </w:r>
      <w:r w:rsidRPr="001D0D3F">
        <w:rPr>
          <w:rFonts w:ascii="Palatino Linotype" w:hAnsi="Palatino Linotype"/>
          <w:b/>
          <w:szCs w:val="17"/>
          <w:lang w:eastAsia="es-ES_tradnl"/>
        </w:rPr>
        <w:t>del</w:t>
      </w:r>
      <w:r w:rsidR="00414147" w:rsidRPr="001D0D3F">
        <w:rPr>
          <w:rFonts w:ascii="Palatino Linotype" w:hAnsi="Palatino Linotype"/>
          <w:b/>
          <w:szCs w:val="17"/>
          <w:lang w:eastAsia="es-ES_tradnl"/>
        </w:rPr>
        <w:t xml:space="preserve"> </w:t>
      </w:r>
      <w:r w:rsidRPr="001D0D3F">
        <w:rPr>
          <w:rFonts w:ascii="Palatino Linotype" w:hAnsi="Palatino Linotype"/>
          <w:b/>
          <w:szCs w:val="17"/>
          <w:lang w:eastAsia="es-ES_tradnl"/>
        </w:rPr>
        <w:t>conocimiento</w:t>
      </w:r>
      <w:r w:rsidR="00414147" w:rsidRPr="001D0D3F">
        <w:rPr>
          <w:rFonts w:ascii="Palatino Linotype" w:hAnsi="Palatino Linotype"/>
          <w:szCs w:val="17"/>
          <w:lang w:eastAsia="es-ES_tradnl"/>
        </w:rPr>
        <w:t xml:space="preserve"> </w:t>
      </w:r>
      <w:r w:rsidRPr="001D0D3F">
        <w:rPr>
          <w:rFonts w:ascii="Palatino Linotype" w:hAnsi="Palatino Linotype"/>
        </w:rPr>
        <w:t>de</w:t>
      </w:r>
      <w:r w:rsidR="005E23B9" w:rsidRPr="001D0D3F">
        <w:rPr>
          <w:rFonts w:ascii="Palatino Linotype" w:hAnsi="Palatino Linotype"/>
        </w:rPr>
        <w:t>l</w:t>
      </w:r>
      <w:r w:rsidR="00414147" w:rsidRPr="001D0D3F">
        <w:rPr>
          <w:rFonts w:ascii="Palatino Linotype" w:hAnsi="Palatino Linotype" w:cs="Arial"/>
          <w:b/>
        </w:rPr>
        <w:t xml:space="preserve"> </w:t>
      </w:r>
      <w:r w:rsidR="00CE5FED" w:rsidRPr="001D0D3F">
        <w:rPr>
          <w:rFonts w:ascii="Palatino Linotype" w:hAnsi="Palatino Linotype" w:cs="Arial"/>
          <w:b/>
        </w:rPr>
        <w:t>RECURRENTE</w:t>
      </w:r>
      <w:r w:rsidR="00414147" w:rsidRPr="001D0D3F">
        <w:rPr>
          <w:rFonts w:ascii="Palatino Linotype" w:hAnsi="Palatino Linotype"/>
        </w:rPr>
        <w:t xml:space="preserve"> </w:t>
      </w:r>
      <w:r w:rsidRPr="001D0D3F">
        <w:rPr>
          <w:rFonts w:ascii="Palatino Linotype" w:hAnsi="Palatino Linotype"/>
          <w:szCs w:val="17"/>
          <w:lang w:eastAsia="es-ES_tradnl"/>
        </w:rPr>
        <w:t>que</w:t>
      </w:r>
      <w:r w:rsidR="002853F5" w:rsidRPr="001D0D3F">
        <w:rPr>
          <w:rFonts w:ascii="Palatino Linotype" w:hAnsi="Palatino Linotype"/>
          <w:szCs w:val="17"/>
          <w:lang w:eastAsia="es-ES_tradnl"/>
        </w:rPr>
        <w:t>,</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de</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conformidad</w:t>
      </w:r>
      <w:r w:rsidR="00414147" w:rsidRPr="001D0D3F">
        <w:rPr>
          <w:rFonts w:ascii="Palatino Linotype" w:hAnsi="Palatino Linotype"/>
          <w:szCs w:val="17"/>
          <w:lang w:eastAsia="es-ES_tradnl"/>
        </w:rPr>
        <w:t xml:space="preserve"> </w:t>
      </w:r>
      <w:r w:rsidRPr="001D0D3F">
        <w:rPr>
          <w:rFonts w:ascii="Palatino Linotype" w:hAnsi="Palatino Linotype" w:cs="Arial"/>
        </w:rPr>
        <w:t>con</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lo</w:t>
      </w:r>
      <w:r w:rsidR="00414147" w:rsidRPr="001D0D3F">
        <w:rPr>
          <w:rFonts w:ascii="Palatino Linotype" w:hAnsi="Palatino Linotype"/>
          <w:szCs w:val="17"/>
          <w:lang w:eastAsia="es-ES_tradnl"/>
        </w:rPr>
        <w:t xml:space="preserve"> </w:t>
      </w:r>
      <w:r w:rsidRPr="001D0D3F">
        <w:rPr>
          <w:rFonts w:ascii="Palatino Linotype" w:hAnsi="Palatino Linotype" w:cs="Arial"/>
        </w:rPr>
        <w:t>establecido</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en</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el</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artículo</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196</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de</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la</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Ley</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de</w:t>
      </w:r>
      <w:r w:rsidR="00414147" w:rsidRPr="001D0D3F">
        <w:rPr>
          <w:rFonts w:ascii="Palatino Linotype" w:hAnsi="Palatino Linotype"/>
          <w:szCs w:val="17"/>
          <w:lang w:eastAsia="es-ES_tradnl"/>
        </w:rPr>
        <w:t xml:space="preserve"> </w:t>
      </w:r>
      <w:r w:rsidRPr="001D0D3F">
        <w:rPr>
          <w:rFonts w:ascii="Palatino Linotype" w:hAnsi="Palatino Linotype" w:cs="Arial"/>
        </w:rPr>
        <w:t>Transparencia</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y</w:t>
      </w:r>
      <w:r w:rsidR="00414147" w:rsidRPr="001D0D3F">
        <w:rPr>
          <w:rFonts w:ascii="Palatino Linotype" w:hAnsi="Palatino Linotype"/>
          <w:szCs w:val="17"/>
          <w:lang w:eastAsia="es-ES_tradnl"/>
        </w:rPr>
        <w:t xml:space="preserve"> </w:t>
      </w:r>
      <w:r w:rsidRPr="001D0D3F">
        <w:rPr>
          <w:rFonts w:ascii="Palatino Linotype" w:hAnsi="Palatino Linotype" w:cs="Arial"/>
        </w:rPr>
        <w:t>Acceso</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a</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la</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Información</w:t>
      </w:r>
      <w:r w:rsidR="00414147" w:rsidRPr="001D0D3F">
        <w:rPr>
          <w:rFonts w:ascii="Palatino Linotype" w:hAnsi="Palatino Linotype"/>
          <w:szCs w:val="17"/>
          <w:lang w:eastAsia="es-ES_tradnl"/>
        </w:rPr>
        <w:t xml:space="preserve"> </w:t>
      </w:r>
      <w:r w:rsidRPr="001D0D3F">
        <w:rPr>
          <w:rFonts w:ascii="Palatino Linotype" w:hAnsi="Palatino Linotype"/>
          <w:lang w:eastAsia="es-ES_tradnl"/>
        </w:rPr>
        <w:t>Pública</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del</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Estado</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de</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México</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y</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Municipios,</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podrá</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impugnarla</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vía</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Juicio</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de</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Amparo</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en</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los</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términos</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de</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las</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leyes</w:t>
      </w:r>
      <w:r w:rsidR="00414147" w:rsidRPr="001D0D3F">
        <w:rPr>
          <w:rFonts w:ascii="Palatino Linotype" w:hAnsi="Palatino Linotype"/>
          <w:szCs w:val="17"/>
          <w:lang w:eastAsia="es-ES_tradnl"/>
        </w:rPr>
        <w:t xml:space="preserve"> </w:t>
      </w:r>
      <w:r w:rsidRPr="001D0D3F">
        <w:rPr>
          <w:rFonts w:ascii="Palatino Linotype" w:hAnsi="Palatino Linotype"/>
          <w:szCs w:val="17"/>
          <w:lang w:eastAsia="es-ES_tradnl"/>
        </w:rPr>
        <w:t>aplicables.</w:t>
      </w:r>
    </w:p>
    <w:p w:rsidR="00AC510C" w:rsidRPr="001D0D3F" w:rsidRDefault="00AC510C" w:rsidP="00E8176B">
      <w:pPr>
        <w:spacing w:before="100" w:beforeAutospacing="1" w:after="100" w:afterAutospacing="1" w:line="360" w:lineRule="auto"/>
        <w:jc w:val="both"/>
        <w:rPr>
          <w:rFonts w:ascii="Palatino Linotype" w:hAnsi="Palatino Linotype" w:cs="Arial"/>
        </w:rPr>
      </w:pPr>
      <w:r w:rsidRPr="001D0D3F">
        <w:rPr>
          <w:rFonts w:ascii="Palatino Linotype" w:hAnsi="Palatino Linotype" w:cs="Arial"/>
        </w:rPr>
        <w:t>ASÍ</w:t>
      </w:r>
      <w:r w:rsidR="00414147" w:rsidRPr="001D0D3F">
        <w:rPr>
          <w:rFonts w:ascii="Palatino Linotype" w:hAnsi="Palatino Linotype" w:cs="Arial"/>
        </w:rPr>
        <w:t xml:space="preserve"> </w:t>
      </w:r>
      <w:r w:rsidRPr="001D0D3F">
        <w:rPr>
          <w:rFonts w:ascii="Palatino Linotype" w:hAnsi="Palatino Linotype" w:cs="Arial"/>
        </w:rPr>
        <w:t>LO</w:t>
      </w:r>
      <w:r w:rsidR="00414147" w:rsidRPr="001D0D3F">
        <w:rPr>
          <w:rFonts w:ascii="Palatino Linotype" w:hAnsi="Palatino Linotype" w:cs="Arial"/>
        </w:rPr>
        <w:t xml:space="preserve"> </w:t>
      </w:r>
      <w:r w:rsidRPr="001D0D3F">
        <w:rPr>
          <w:rFonts w:ascii="Palatino Linotype" w:hAnsi="Palatino Linotype" w:cs="Arial"/>
        </w:rPr>
        <w:t>RESUELVE,</w:t>
      </w:r>
      <w:r w:rsidR="00414147" w:rsidRPr="001D0D3F">
        <w:rPr>
          <w:rFonts w:ascii="Palatino Linotype" w:hAnsi="Palatino Linotype" w:cs="Arial"/>
        </w:rPr>
        <w:t xml:space="preserve"> </w:t>
      </w:r>
      <w:r w:rsidRPr="001D0D3F">
        <w:rPr>
          <w:rFonts w:ascii="Palatino Linotype" w:hAnsi="Palatino Linotype" w:cs="Arial"/>
        </w:rPr>
        <w:t>POR</w:t>
      </w:r>
      <w:r w:rsidR="00414147" w:rsidRPr="001D0D3F">
        <w:rPr>
          <w:rFonts w:ascii="Palatino Linotype" w:hAnsi="Palatino Linotype" w:cs="Arial"/>
        </w:rPr>
        <w:t xml:space="preserve"> </w:t>
      </w:r>
      <w:r w:rsidRPr="001D0D3F">
        <w:rPr>
          <w:rFonts w:ascii="Palatino Linotype" w:hAnsi="Palatino Linotype" w:cs="Arial"/>
        </w:rPr>
        <w:t>UNANIMIDAD</w:t>
      </w:r>
      <w:r w:rsidR="00414147" w:rsidRPr="001D0D3F">
        <w:rPr>
          <w:rFonts w:ascii="Palatino Linotype" w:hAnsi="Palatino Linotype" w:cs="Arial"/>
        </w:rPr>
        <w:t xml:space="preserve"> </w:t>
      </w:r>
      <w:r w:rsidRPr="001D0D3F">
        <w:rPr>
          <w:rFonts w:ascii="Palatino Linotype" w:hAnsi="Palatino Linotype" w:cs="Arial"/>
        </w:rPr>
        <w:t>DE</w:t>
      </w:r>
      <w:r w:rsidR="00414147" w:rsidRPr="001D0D3F">
        <w:rPr>
          <w:rFonts w:ascii="Palatino Linotype" w:hAnsi="Palatino Linotype" w:cs="Arial"/>
        </w:rPr>
        <w:t xml:space="preserve"> </w:t>
      </w:r>
      <w:r w:rsidRPr="001D0D3F">
        <w:rPr>
          <w:rFonts w:ascii="Palatino Linotype" w:hAnsi="Palatino Linotype" w:cs="Arial"/>
        </w:rPr>
        <w:t>VOTOS</w:t>
      </w:r>
      <w:r w:rsidR="00414147" w:rsidRPr="001D0D3F">
        <w:rPr>
          <w:rFonts w:ascii="Palatino Linotype" w:hAnsi="Palatino Linotype" w:cs="Arial"/>
        </w:rPr>
        <w:t xml:space="preserve"> </w:t>
      </w:r>
      <w:r w:rsidRPr="001D0D3F">
        <w:rPr>
          <w:rFonts w:ascii="Palatino Linotype" w:hAnsi="Palatino Linotype" w:cs="Arial"/>
        </w:rPr>
        <w:t>EL</w:t>
      </w:r>
      <w:r w:rsidR="00414147" w:rsidRPr="001D0D3F">
        <w:rPr>
          <w:rFonts w:ascii="Palatino Linotype" w:hAnsi="Palatino Linotype" w:cs="Arial"/>
        </w:rPr>
        <w:t xml:space="preserve"> </w:t>
      </w:r>
      <w:r w:rsidRPr="001D0D3F">
        <w:rPr>
          <w:rFonts w:ascii="Palatino Linotype" w:hAnsi="Palatino Linotype" w:cs="Arial"/>
        </w:rPr>
        <w:t>PLENO</w:t>
      </w:r>
      <w:r w:rsidR="00414147" w:rsidRPr="001D0D3F">
        <w:rPr>
          <w:rFonts w:ascii="Palatino Linotype" w:hAnsi="Palatino Linotype" w:cs="Arial"/>
        </w:rPr>
        <w:t xml:space="preserve"> </w:t>
      </w:r>
      <w:r w:rsidRPr="001D0D3F">
        <w:rPr>
          <w:rFonts w:ascii="Palatino Linotype" w:hAnsi="Palatino Linotype" w:cs="Arial"/>
        </w:rPr>
        <w:t>DEL</w:t>
      </w:r>
      <w:r w:rsidR="00414147" w:rsidRPr="001D0D3F">
        <w:rPr>
          <w:rFonts w:ascii="Palatino Linotype" w:eastAsia="Arial Unicode MS" w:hAnsi="Palatino Linotype" w:cs="Arial"/>
        </w:rPr>
        <w:t xml:space="preserve"> </w:t>
      </w:r>
      <w:r w:rsidRPr="001D0D3F">
        <w:rPr>
          <w:rFonts w:ascii="Palatino Linotype" w:eastAsia="Arial Unicode MS" w:hAnsi="Palatino Linotype" w:cs="Arial"/>
        </w:rPr>
        <w:t>INSTITUTO</w:t>
      </w:r>
      <w:r w:rsidR="00414147" w:rsidRPr="001D0D3F">
        <w:rPr>
          <w:rFonts w:ascii="Palatino Linotype" w:eastAsia="Arial Unicode MS" w:hAnsi="Palatino Linotype" w:cs="Arial"/>
        </w:rPr>
        <w:t xml:space="preserve"> </w:t>
      </w:r>
      <w:r w:rsidRPr="001D0D3F">
        <w:rPr>
          <w:rFonts w:ascii="Palatino Linotype" w:eastAsia="Arial Unicode MS" w:hAnsi="Palatino Linotype" w:cs="Arial"/>
        </w:rPr>
        <w:t>DE</w:t>
      </w:r>
      <w:r w:rsidR="00414147" w:rsidRPr="001D0D3F">
        <w:rPr>
          <w:rFonts w:ascii="Palatino Linotype" w:eastAsia="Arial Unicode MS" w:hAnsi="Palatino Linotype" w:cs="Arial"/>
        </w:rPr>
        <w:t xml:space="preserve"> </w:t>
      </w:r>
      <w:r w:rsidRPr="001D0D3F">
        <w:rPr>
          <w:rFonts w:ascii="Palatino Linotype" w:hAnsi="Palatino Linotype"/>
          <w:lang w:eastAsia="en-US"/>
        </w:rPr>
        <w:t>TRANSPARENCIA</w:t>
      </w:r>
      <w:r w:rsidRPr="001D0D3F">
        <w:rPr>
          <w:rFonts w:ascii="Palatino Linotype" w:eastAsia="Arial Unicode MS" w:hAnsi="Palatino Linotype" w:cs="Arial"/>
        </w:rPr>
        <w:t>,</w:t>
      </w:r>
      <w:r w:rsidR="00414147" w:rsidRPr="001D0D3F">
        <w:rPr>
          <w:rFonts w:ascii="Palatino Linotype" w:eastAsia="Arial Unicode MS" w:hAnsi="Palatino Linotype" w:cs="Arial"/>
        </w:rPr>
        <w:t xml:space="preserve"> </w:t>
      </w:r>
      <w:r w:rsidRPr="001D0D3F">
        <w:rPr>
          <w:rFonts w:ascii="Palatino Linotype" w:eastAsia="Arial Unicode MS" w:hAnsi="Palatino Linotype" w:cs="Arial"/>
        </w:rPr>
        <w:t>ACCESO</w:t>
      </w:r>
      <w:r w:rsidR="00414147" w:rsidRPr="001D0D3F">
        <w:rPr>
          <w:rFonts w:ascii="Palatino Linotype" w:eastAsia="Arial Unicode MS" w:hAnsi="Palatino Linotype" w:cs="Arial"/>
        </w:rPr>
        <w:t xml:space="preserve"> </w:t>
      </w:r>
      <w:r w:rsidRPr="001D0D3F">
        <w:rPr>
          <w:rFonts w:ascii="Palatino Linotype" w:eastAsia="Arial Unicode MS" w:hAnsi="Palatino Linotype" w:cs="Arial"/>
        </w:rPr>
        <w:t>A</w:t>
      </w:r>
      <w:r w:rsidR="00414147" w:rsidRPr="001D0D3F">
        <w:rPr>
          <w:rFonts w:ascii="Palatino Linotype" w:eastAsia="Arial Unicode MS" w:hAnsi="Palatino Linotype" w:cs="Arial"/>
        </w:rPr>
        <w:t xml:space="preserve"> </w:t>
      </w:r>
      <w:r w:rsidRPr="001D0D3F">
        <w:rPr>
          <w:rFonts w:ascii="Palatino Linotype" w:eastAsia="Arial Unicode MS" w:hAnsi="Palatino Linotype" w:cs="Arial"/>
        </w:rPr>
        <w:t>LA</w:t>
      </w:r>
      <w:r w:rsidR="00414147" w:rsidRPr="001D0D3F">
        <w:rPr>
          <w:rFonts w:ascii="Palatino Linotype" w:eastAsia="Arial Unicode MS" w:hAnsi="Palatino Linotype" w:cs="Arial"/>
        </w:rPr>
        <w:t xml:space="preserve"> </w:t>
      </w:r>
      <w:r w:rsidRPr="001D0D3F">
        <w:rPr>
          <w:rFonts w:ascii="Palatino Linotype" w:eastAsia="Arial Unicode MS" w:hAnsi="Palatino Linotype" w:cs="Arial"/>
        </w:rPr>
        <w:t>INFORMACIÓN</w:t>
      </w:r>
      <w:r w:rsidR="00414147" w:rsidRPr="001D0D3F">
        <w:rPr>
          <w:rFonts w:ascii="Palatino Linotype" w:eastAsia="Arial Unicode MS" w:hAnsi="Palatino Linotype" w:cs="Arial"/>
        </w:rPr>
        <w:t xml:space="preserve"> </w:t>
      </w:r>
      <w:r w:rsidRPr="001D0D3F">
        <w:rPr>
          <w:rFonts w:ascii="Palatino Linotype" w:eastAsia="Arial Unicode MS" w:hAnsi="Palatino Linotype" w:cs="Arial"/>
        </w:rPr>
        <w:t>PÚBLICA</w:t>
      </w:r>
      <w:r w:rsidR="00414147" w:rsidRPr="001D0D3F">
        <w:rPr>
          <w:rFonts w:ascii="Palatino Linotype" w:eastAsia="Arial Unicode MS" w:hAnsi="Palatino Linotype" w:cs="Arial"/>
        </w:rPr>
        <w:t xml:space="preserve"> </w:t>
      </w:r>
      <w:r w:rsidRPr="001D0D3F">
        <w:rPr>
          <w:rFonts w:ascii="Palatino Linotype" w:eastAsia="Arial Unicode MS" w:hAnsi="Palatino Linotype" w:cs="Arial"/>
        </w:rPr>
        <w:t>Y</w:t>
      </w:r>
      <w:r w:rsidR="00414147" w:rsidRPr="001D0D3F">
        <w:rPr>
          <w:rFonts w:ascii="Palatino Linotype" w:eastAsia="Arial Unicode MS" w:hAnsi="Palatino Linotype" w:cs="Arial"/>
        </w:rPr>
        <w:t xml:space="preserve"> </w:t>
      </w:r>
      <w:r w:rsidRPr="001D0D3F">
        <w:rPr>
          <w:rFonts w:ascii="Palatino Linotype" w:eastAsia="Arial Unicode MS" w:hAnsi="Palatino Linotype" w:cs="Arial"/>
        </w:rPr>
        <w:t>PROTECCIÓN</w:t>
      </w:r>
      <w:r w:rsidR="00414147" w:rsidRPr="001D0D3F">
        <w:rPr>
          <w:rFonts w:ascii="Palatino Linotype" w:eastAsia="Arial Unicode MS" w:hAnsi="Palatino Linotype" w:cs="Arial"/>
        </w:rPr>
        <w:t xml:space="preserve"> </w:t>
      </w:r>
      <w:r w:rsidRPr="001D0D3F">
        <w:rPr>
          <w:rFonts w:ascii="Palatino Linotype" w:eastAsia="Arial Unicode MS" w:hAnsi="Palatino Linotype" w:cs="Arial"/>
        </w:rPr>
        <w:t>DE</w:t>
      </w:r>
      <w:r w:rsidR="00414147" w:rsidRPr="001D0D3F">
        <w:rPr>
          <w:rFonts w:ascii="Palatino Linotype" w:eastAsia="Arial Unicode MS" w:hAnsi="Palatino Linotype" w:cs="Arial"/>
        </w:rPr>
        <w:t xml:space="preserve"> </w:t>
      </w:r>
      <w:r w:rsidRPr="001D0D3F">
        <w:rPr>
          <w:rFonts w:ascii="Palatino Linotype" w:eastAsia="Arial Unicode MS" w:hAnsi="Palatino Linotype" w:cs="Arial"/>
        </w:rPr>
        <w:t>DATOS</w:t>
      </w:r>
      <w:r w:rsidR="00414147" w:rsidRPr="001D0D3F">
        <w:rPr>
          <w:rFonts w:ascii="Palatino Linotype" w:eastAsia="Arial Unicode MS" w:hAnsi="Palatino Linotype" w:cs="Arial"/>
        </w:rPr>
        <w:t xml:space="preserve"> </w:t>
      </w:r>
      <w:r w:rsidRPr="001D0D3F">
        <w:rPr>
          <w:rFonts w:ascii="Palatino Linotype" w:eastAsia="Arial Unicode MS" w:hAnsi="Palatino Linotype" w:cs="Arial"/>
        </w:rPr>
        <w:t>PERSONALES</w:t>
      </w:r>
      <w:r w:rsidR="00414147" w:rsidRPr="001D0D3F">
        <w:rPr>
          <w:rFonts w:ascii="Palatino Linotype" w:eastAsia="Arial Unicode MS" w:hAnsi="Palatino Linotype" w:cs="Arial"/>
        </w:rPr>
        <w:t xml:space="preserve"> </w:t>
      </w:r>
      <w:r w:rsidRPr="001D0D3F">
        <w:rPr>
          <w:rFonts w:ascii="Palatino Linotype" w:eastAsia="Arial Unicode MS" w:hAnsi="Palatino Linotype" w:cs="Arial"/>
        </w:rPr>
        <w:t>DEL</w:t>
      </w:r>
      <w:r w:rsidR="00414147" w:rsidRPr="001D0D3F">
        <w:rPr>
          <w:rFonts w:ascii="Palatino Linotype" w:eastAsia="Arial Unicode MS" w:hAnsi="Palatino Linotype" w:cs="Arial"/>
        </w:rPr>
        <w:t xml:space="preserve"> </w:t>
      </w:r>
      <w:r w:rsidRPr="001D0D3F">
        <w:rPr>
          <w:rFonts w:ascii="Palatino Linotype" w:eastAsia="Arial Unicode MS" w:hAnsi="Palatino Linotype" w:cs="Arial"/>
        </w:rPr>
        <w:t>ESTADO</w:t>
      </w:r>
      <w:r w:rsidR="00414147" w:rsidRPr="001D0D3F">
        <w:rPr>
          <w:rFonts w:ascii="Palatino Linotype" w:eastAsia="Arial Unicode MS" w:hAnsi="Palatino Linotype" w:cs="Arial"/>
        </w:rPr>
        <w:t xml:space="preserve"> </w:t>
      </w:r>
      <w:r w:rsidRPr="001D0D3F">
        <w:rPr>
          <w:rFonts w:ascii="Palatino Linotype" w:eastAsia="Arial Unicode MS" w:hAnsi="Palatino Linotype" w:cs="Arial"/>
        </w:rPr>
        <w:t>DE</w:t>
      </w:r>
      <w:r w:rsidR="00414147" w:rsidRPr="001D0D3F">
        <w:rPr>
          <w:rFonts w:ascii="Palatino Linotype" w:eastAsia="Arial Unicode MS" w:hAnsi="Palatino Linotype" w:cs="Arial"/>
        </w:rPr>
        <w:t xml:space="preserve"> </w:t>
      </w:r>
      <w:r w:rsidRPr="001D0D3F">
        <w:rPr>
          <w:rFonts w:ascii="Palatino Linotype" w:eastAsia="Arial Unicode MS" w:hAnsi="Palatino Linotype" w:cs="Arial"/>
        </w:rPr>
        <w:t>MÉXICO</w:t>
      </w:r>
      <w:r w:rsidR="00414147" w:rsidRPr="001D0D3F">
        <w:rPr>
          <w:rFonts w:ascii="Palatino Linotype" w:eastAsia="Arial Unicode MS" w:hAnsi="Palatino Linotype" w:cs="Arial"/>
        </w:rPr>
        <w:t xml:space="preserve"> </w:t>
      </w:r>
      <w:r w:rsidRPr="001D0D3F">
        <w:rPr>
          <w:rFonts w:ascii="Palatino Linotype" w:eastAsia="Arial Unicode MS" w:hAnsi="Palatino Linotype" w:cs="Arial"/>
        </w:rPr>
        <w:t>Y</w:t>
      </w:r>
      <w:r w:rsidR="00414147" w:rsidRPr="001D0D3F">
        <w:rPr>
          <w:rFonts w:ascii="Palatino Linotype" w:eastAsia="Arial Unicode MS" w:hAnsi="Palatino Linotype" w:cs="Arial"/>
        </w:rPr>
        <w:t xml:space="preserve"> </w:t>
      </w:r>
      <w:r w:rsidRPr="001D0D3F">
        <w:rPr>
          <w:rFonts w:ascii="Palatino Linotype" w:eastAsia="Arial Unicode MS" w:hAnsi="Palatino Linotype" w:cs="Arial"/>
        </w:rPr>
        <w:t>MUNICIPIOS</w:t>
      </w:r>
      <w:r w:rsidRPr="001D0D3F">
        <w:rPr>
          <w:rFonts w:ascii="Palatino Linotype" w:hAnsi="Palatino Linotype" w:cs="Arial"/>
        </w:rPr>
        <w:t>,</w:t>
      </w:r>
      <w:r w:rsidR="00414147" w:rsidRPr="001D0D3F">
        <w:rPr>
          <w:rFonts w:ascii="Palatino Linotype" w:hAnsi="Palatino Linotype" w:cs="Arial"/>
        </w:rPr>
        <w:t xml:space="preserve"> </w:t>
      </w:r>
      <w:r w:rsidRPr="001D0D3F">
        <w:rPr>
          <w:rFonts w:ascii="Palatino Linotype" w:hAnsi="Palatino Linotype" w:cs="Arial"/>
        </w:rPr>
        <w:t>CONFORMADO</w:t>
      </w:r>
      <w:r w:rsidR="00414147" w:rsidRPr="001D0D3F">
        <w:rPr>
          <w:rFonts w:ascii="Palatino Linotype" w:hAnsi="Palatino Linotype" w:cs="Arial"/>
        </w:rPr>
        <w:t xml:space="preserve"> </w:t>
      </w:r>
      <w:r w:rsidRPr="001D0D3F">
        <w:rPr>
          <w:rFonts w:ascii="Palatino Linotype" w:hAnsi="Palatino Linotype" w:cs="Arial"/>
        </w:rPr>
        <w:t>POR</w:t>
      </w:r>
      <w:r w:rsidR="00414147" w:rsidRPr="001D0D3F">
        <w:rPr>
          <w:rFonts w:ascii="Palatino Linotype" w:hAnsi="Palatino Linotype" w:cs="Arial"/>
        </w:rPr>
        <w:t xml:space="preserve"> </w:t>
      </w:r>
      <w:r w:rsidRPr="001D0D3F">
        <w:rPr>
          <w:rFonts w:ascii="Palatino Linotype" w:hAnsi="Palatino Linotype" w:cs="Arial"/>
        </w:rPr>
        <w:t>LOS</w:t>
      </w:r>
      <w:r w:rsidR="00414147" w:rsidRPr="001D0D3F">
        <w:rPr>
          <w:rFonts w:ascii="Palatino Linotype" w:hAnsi="Palatino Linotype" w:cs="Arial"/>
        </w:rPr>
        <w:t xml:space="preserve"> </w:t>
      </w:r>
      <w:r w:rsidRPr="001D0D3F">
        <w:rPr>
          <w:rFonts w:ascii="Palatino Linotype" w:hAnsi="Palatino Linotype" w:cs="Arial"/>
        </w:rPr>
        <w:t>COMISIONADOS</w:t>
      </w:r>
      <w:r w:rsidR="00414147" w:rsidRPr="001D0D3F">
        <w:rPr>
          <w:rFonts w:ascii="Palatino Linotype" w:hAnsi="Palatino Linotype" w:cs="Arial"/>
        </w:rPr>
        <w:t xml:space="preserve"> </w:t>
      </w:r>
      <w:r w:rsidRPr="001D0D3F">
        <w:rPr>
          <w:rFonts w:ascii="Palatino Linotype" w:hAnsi="Palatino Linotype" w:cs="Arial"/>
        </w:rPr>
        <w:t>ZULEMA</w:t>
      </w:r>
      <w:r w:rsidR="00414147" w:rsidRPr="001D0D3F">
        <w:rPr>
          <w:rFonts w:ascii="Palatino Linotype" w:hAnsi="Palatino Linotype" w:cs="Arial"/>
        </w:rPr>
        <w:t xml:space="preserve"> </w:t>
      </w:r>
      <w:r w:rsidRPr="001D0D3F">
        <w:rPr>
          <w:rFonts w:ascii="Palatino Linotype" w:hAnsi="Palatino Linotype" w:cs="Arial"/>
        </w:rPr>
        <w:t>MARTÍNEZ</w:t>
      </w:r>
      <w:r w:rsidR="00414147" w:rsidRPr="001D0D3F">
        <w:rPr>
          <w:rFonts w:ascii="Palatino Linotype" w:hAnsi="Palatino Linotype" w:cs="Arial"/>
        </w:rPr>
        <w:t xml:space="preserve"> </w:t>
      </w:r>
      <w:r w:rsidRPr="001D0D3F">
        <w:rPr>
          <w:rFonts w:ascii="Palatino Linotype" w:hAnsi="Palatino Linotype" w:cs="Arial"/>
        </w:rPr>
        <w:t>SÁNCHEZ;</w:t>
      </w:r>
      <w:r w:rsidR="00414147" w:rsidRPr="001D0D3F">
        <w:rPr>
          <w:rFonts w:ascii="Palatino Linotype" w:hAnsi="Palatino Linotype" w:cs="Arial"/>
        </w:rPr>
        <w:t xml:space="preserve"> </w:t>
      </w:r>
      <w:r w:rsidRPr="001D0D3F">
        <w:rPr>
          <w:rFonts w:ascii="Palatino Linotype" w:hAnsi="Palatino Linotype" w:cs="Arial"/>
        </w:rPr>
        <w:t>EVA</w:t>
      </w:r>
      <w:r w:rsidR="00414147" w:rsidRPr="001D0D3F">
        <w:rPr>
          <w:rFonts w:ascii="Palatino Linotype" w:hAnsi="Palatino Linotype" w:cs="Arial"/>
        </w:rPr>
        <w:t xml:space="preserve"> </w:t>
      </w:r>
      <w:r w:rsidRPr="001D0D3F">
        <w:rPr>
          <w:rFonts w:ascii="Palatino Linotype" w:hAnsi="Palatino Linotype" w:cs="Arial"/>
        </w:rPr>
        <w:t>ABAID</w:t>
      </w:r>
      <w:r w:rsidR="00414147" w:rsidRPr="001D0D3F">
        <w:rPr>
          <w:rFonts w:ascii="Palatino Linotype" w:hAnsi="Palatino Linotype" w:cs="Arial"/>
        </w:rPr>
        <w:t xml:space="preserve"> </w:t>
      </w:r>
      <w:r w:rsidRPr="001D0D3F">
        <w:rPr>
          <w:rFonts w:ascii="Palatino Linotype" w:hAnsi="Palatino Linotype" w:cs="Arial"/>
        </w:rPr>
        <w:t>YAPUR;</w:t>
      </w:r>
      <w:r w:rsidR="00414147" w:rsidRPr="001D0D3F">
        <w:rPr>
          <w:rFonts w:ascii="Palatino Linotype" w:hAnsi="Palatino Linotype" w:cs="Arial"/>
        </w:rPr>
        <w:t xml:space="preserve"> </w:t>
      </w:r>
      <w:r w:rsidRPr="001D0D3F">
        <w:rPr>
          <w:rFonts w:ascii="Palatino Linotype" w:hAnsi="Palatino Linotype" w:cs="Arial"/>
        </w:rPr>
        <w:t>JOSÉ</w:t>
      </w:r>
      <w:r w:rsidR="00414147" w:rsidRPr="001D0D3F">
        <w:rPr>
          <w:rFonts w:ascii="Palatino Linotype" w:hAnsi="Palatino Linotype" w:cs="Arial"/>
        </w:rPr>
        <w:t xml:space="preserve"> </w:t>
      </w:r>
      <w:r w:rsidRPr="001D0D3F">
        <w:rPr>
          <w:rFonts w:ascii="Palatino Linotype" w:hAnsi="Palatino Linotype" w:cs="Arial"/>
        </w:rPr>
        <w:t>GUADALUPE</w:t>
      </w:r>
      <w:r w:rsidR="00414147" w:rsidRPr="001D0D3F">
        <w:rPr>
          <w:rFonts w:ascii="Palatino Linotype" w:hAnsi="Palatino Linotype" w:cs="Arial"/>
        </w:rPr>
        <w:t xml:space="preserve"> </w:t>
      </w:r>
      <w:r w:rsidRPr="001D0D3F">
        <w:rPr>
          <w:rFonts w:ascii="Palatino Linotype" w:hAnsi="Palatino Linotype" w:cs="Arial"/>
        </w:rPr>
        <w:t>LUNA</w:t>
      </w:r>
      <w:r w:rsidR="00414147" w:rsidRPr="001D0D3F">
        <w:rPr>
          <w:rFonts w:ascii="Palatino Linotype" w:hAnsi="Palatino Linotype" w:cs="Arial"/>
        </w:rPr>
        <w:t xml:space="preserve"> </w:t>
      </w:r>
      <w:r w:rsidRPr="001D0D3F">
        <w:rPr>
          <w:rFonts w:ascii="Palatino Linotype" w:hAnsi="Palatino Linotype" w:cs="Arial"/>
        </w:rPr>
        <w:t>HERNÁNDEZ;</w:t>
      </w:r>
      <w:r w:rsidR="00414147" w:rsidRPr="001D0D3F">
        <w:rPr>
          <w:rFonts w:ascii="Palatino Linotype" w:hAnsi="Palatino Linotype" w:cs="Arial"/>
        </w:rPr>
        <w:t xml:space="preserve"> </w:t>
      </w:r>
      <w:r w:rsidRPr="001D0D3F">
        <w:rPr>
          <w:rFonts w:ascii="Palatino Linotype" w:hAnsi="Palatino Linotype" w:cs="Arial"/>
        </w:rPr>
        <w:t>JAVIER</w:t>
      </w:r>
      <w:r w:rsidR="00414147" w:rsidRPr="001D0D3F">
        <w:rPr>
          <w:rFonts w:ascii="Palatino Linotype" w:hAnsi="Palatino Linotype" w:cs="Arial"/>
        </w:rPr>
        <w:t xml:space="preserve"> </w:t>
      </w:r>
      <w:r w:rsidRPr="001D0D3F">
        <w:rPr>
          <w:rFonts w:ascii="Palatino Linotype" w:hAnsi="Palatino Linotype" w:cs="Arial"/>
        </w:rPr>
        <w:t>MARTÍNEZ</w:t>
      </w:r>
      <w:r w:rsidR="00414147" w:rsidRPr="001D0D3F">
        <w:rPr>
          <w:rFonts w:ascii="Palatino Linotype" w:hAnsi="Palatino Linotype" w:cs="Arial"/>
        </w:rPr>
        <w:t xml:space="preserve"> </w:t>
      </w:r>
      <w:r w:rsidRPr="001D0D3F">
        <w:rPr>
          <w:rFonts w:ascii="Palatino Linotype" w:hAnsi="Palatino Linotype" w:cs="Arial"/>
        </w:rPr>
        <w:t>CRUZ</w:t>
      </w:r>
      <w:r w:rsidR="00E8176B">
        <w:rPr>
          <w:rFonts w:ascii="Palatino Linotype" w:hAnsi="Palatino Linotype" w:cs="Arial"/>
        </w:rPr>
        <w:t xml:space="preserve"> EMITIENDO VOTO PARTICULAR</w:t>
      </w:r>
      <w:r w:rsidR="00414147" w:rsidRPr="001D0D3F">
        <w:rPr>
          <w:rFonts w:ascii="Palatino Linotype" w:hAnsi="Palatino Linotype" w:cs="Arial"/>
        </w:rPr>
        <w:t xml:space="preserve"> </w:t>
      </w:r>
      <w:r w:rsidRPr="001D0D3F">
        <w:rPr>
          <w:rFonts w:ascii="Palatino Linotype" w:hAnsi="Palatino Linotype" w:cs="Arial"/>
        </w:rPr>
        <w:t>Y</w:t>
      </w:r>
      <w:r w:rsidR="00414147" w:rsidRPr="001D0D3F">
        <w:rPr>
          <w:rFonts w:ascii="Palatino Linotype" w:hAnsi="Palatino Linotype" w:cs="Arial"/>
        </w:rPr>
        <w:t xml:space="preserve"> </w:t>
      </w:r>
      <w:r w:rsidRPr="001D0D3F">
        <w:rPr>
          <w:rFonts w:ascii="Palatino Linotype" w:hAnsi="Palatino Linotype" w:cs="Arial"/>
        </w:rPr>
        <w:t>LUIS</w:t>
      </w:r>
      <w:r w:rsidR="00414147" w:rsidRPr="001D0D3F">
        <w:rPr>
          <w:rFonts w:ascii="Palatino Linotype" w:hAnsi="Palatino Linotype" w:cs="Arial"/>
        </w:rPr>
        <w:t xml:space="preserve"> </w:t>
      </w:r>
      <w:r w:rsidRPr="001D0D3F">
        <w:rPr>
          <w:rFonts w:ascii="Palatino Linotype" w:hAnsi="Palatino Linotype" w:cs="Arial"/>
        </w:rPr>
        <w:t>GUSTAVO</w:t>
      </w:r>
      <w:r w:rsidR="00414147" w:rsidRPr="001D0D3F">
        <w:rPr>
          <w:rFonts w:ascii="Palatino Linotype" w:hAnsi="Palatino Linotype" w:cs="Arial"/>
        </w:rPr>
        <w:t xml:space="preserve"> </w:t>
      </w:r>
      <w:r w:rsidRPr="001D0D3F">
        <w:rPr>
          <w:rFonts w:ascii="Palatino Linotype" w:hAnsi="Palatino Linotype" w:cs="Arial"/>
        </w:rPr>
        <w:t>PARRA</w:t>
      </w:r>
      <w:r w:rsidR="00414147" w:rsidRPr="001D0D3F">
        <w:rPr>
          <w:rFonts w:ascii="Palatino Linotype" w:hAnsi="Palatino Linotype" w:cs="Arial"/>
        </w:rPr>
        <w:t xml:space="preserve"> </w:t>
      </w:r>
      <w:r w:rsidRPr="001D0D3F">
        <w:rPr>
          <w:rFonts w:ascii="Palatino Linotype" w:hAnsi="Palatino Linotype" w:cs="Arial"/>
        </w:rPr>
        <w:lastRenderedPageBreak/>
        <w:t>NORIEGA;</w:t>
      </w:r>
      <w:r w:rsidR="00414147" w:rsidRPr="001D0D3F">
        <w:rPr>
          <w:rFonts w:ascii="Palatino Linotype" w:hAnsi="Palatino Linotype" w:cs="Arial"/>
        </w:rPr>
        <w:t xml:space="preserve"> </w:t>
      </w:r>
      <w:r w:rsidRPr="001D0D3F">
        <w:rPr>
          <w:rFonts w:ascii="Palatino Linotype" w:hAnsi="Palatino Linotype" w:cs="Arial"/>
        </w:rPr>
        <w:t>EN</w:t>
      </w:r>
      <w:r w:rsidR="00414147" w:rsidRPr="001D0D3F">
        <w:rPr>
          <w:rFonts w:ascii="Palatino Linotype" w:hAnsi="Palatino Linotype" w:cs="Arial"/>
          <w:shd w:val="clear" w:color="auto" w:fill="FFFFFF" w:themeFill="background1"/>
        </w:rPr>
        <w:t xml:space="preserve"> </w:t>
      </w:r>
      <w:r w:rsidRPr="001D0D3F">
        <w:rPr>
          <w:rFonts w:ascii="Palatino Linotype" w:hAnsi="Palatino Linotype" w:cs="Arial"/>
          <w:shd w:val="clear" w:color="auto" w:fill="FFFFFF" w:themeFill="background1"/>
        </w:rPr>
        <w:t>LA</w:t>
      </w:r>
      <w:r w:rsidR="00414147" w:rsidRPr="001D0D3F">
        <w:rPr>
          <w:rFonts w:ascii="Palatino Linotype" w:hAnsi="Palatino Linotype" w:cs="Arial"/>
          <w:shd w:val="clear" w:color="auto" w:fill="FFFFFF" w:themeFill="background1"/>
        </w:rPr>
        <w:t xml:space="preserve"> </w:t>
      </w:r>
      <w:r w:rsidR="006F4014" w:rsidRPr="001D0D3F">
        <w:rPr>
          <w:rFonts w:ascii="Palatino Linotype" w:hAnsi="Palatino Linotype" w:cs="Arial"/>
        </w:rPr>
        <w:t>VIGÉSIMA CUARTA</w:t>
      </w:r>
      <w:r w:rsidR="00414147" w:rsidRPr="001D0D3F">
        <w:rPr>
          <w:rFonts w:ascii="Palatino Linotype" w:hAnsi="Palatino Linotype" w:cs="Arial"/>
        </w:rPr>
        <w:t xml:space="preserve"> </w:t>
      </w:r>
      <w:r w:rsidRPr="001D0D3F">
        <w:rPr>
          <w:rFonts w:ascii="Palatino Linotype" w:hAnsi="Palatino Linotype" w:cs="Arial"/>
        </w:rPr>
        <w:t>SESIÓN</w:t>
      </w:r>
      <w:r w:rsidR="00414147" w:rsidRPr="001D0D3F">
        <w:rPr>
          <w:rFonts w:ascii="Palatino Linotype" w:hAnsi="Palatino Linotype" w:cs="Arial"/>
        </w:rPr>
        <w:t xml:space="preserve"> </w:t>
      </w:r>
      <w:r w:rsidRPr="001D0D3F">
        <w:rPr>
          <w:rFonts w:ascii="Palatino Linotype" w:hAnsi="Palatino Linotype" w:cs="Arial"/>
        </w:rPr>
        <w:t>ORDINARIA</w:t>
      </w:r>
      <w:r w:rsidR="00414147" w:rsidRPr="001D0D3F">
        <w:rPr>
          <w:rFonts w:ascii="Palatino Linotype" w:hAnsi="Palatino Linotype" w:cs="Arial"/>
        </w:rPr>
        <w:t xml:space="preserve"> </w:t>
      </w:r>
      <w:r w:rsidRPr="001D0D3F">
        <w:rPr>
          <w:rFonts w:ascii="Palatino Linotype" w:hAnsi="Palatino Linotype" w:cs="Arial"/>
        </w:rPr>
        <w:t>CELEBRADA</w:t>
      </w:r>
      <w:r w:rsidR="00414147" w:rsidRPr="001D0D3F">
        <w:rPr>
          <w:rFonts w:ascii="Palatino Linotype" w:hAnsi="Palatino Linotype" w:cs="Arial"/>
        </w:rPr>
        <w:t xml:space="preserve"> </w:t>
      </w:r>
      <w:r w:rsidRPr="001D0D3F">
        <w:rPr>
          <w:rFonts w:ascii="Palatino Linotype" w:hAnsi="Palatino Linotype" w:cs="Arial"/>
        </w:rPr>
        <w:t>EL</w:t>
      </w:r>
      <w:r w:rsidR="00414147" w:rsidRPr="001D0D3F">
        <w:rPr>
          <w:rFonts w:ascii="Palatino Linotype" w:hAnsi="Palatino Linotype" w:cs="Arial"/>
        </w:rPr>
        <w:t xml:space="preserve"> </w:t>
      </w:r>
      <w:r w:rsidRPr="001D0D3F">
        <w:rPr>
          <w:rFonts w:ascii="Palatino Linotype" w:hAnsi="Palatino Linotype" w:cs="Arial"/>
        </w:rPr>
        <w:t>DÍA</w:t>
      </w:r>
      <w:r w:rsidR="00414147" w:rsidRPr="001D0D3F">
        <w:rPr>
          <w:rFonts w:ascii="Palatino Linotype" w:hAnsi="Palatino Linotype" w:cs="Arial"/>
        </w:rPr>
        <w:t xml:space="preserve"> </w:t>
      </w:r>
      <w:r w:rsidR="00E16E9F" w:rsidRPr="001D0D3F">
        <w:rPr>
          <w:rFonts w:ascii="Palatino Linotype" w:hAnsi="Palatino Linotype" w:cs="Arial"/>
        </w:rPr>
        <w:t>VEINTI</w:t>
      </w:r>
      <w:r w:rsidR="006F4014" w:rsidRPr="001D0D3F">
        <w:rPr>
          <w:rFonts w:ascii="Palatino Linotype" w:hAnsi="Palatino Linotype" w:cs="Arial"/>
        </w:rPr>
        <w:t>SÉIS DE JUNIO</w:t>
      </w:r>
      <w:r w:rsidR="00414147" w:rsidRPr="001D0D3F">
        <w:rPr>
          <w:rFonts w:ascii="Palatino Linotype" w:hAnsi="Palatino Linotype" w:cs="Arial"/>
        </w:rPr>
        <w:t xml:space="preserve"> </w:t>
      </w:r>
      <w:r w:rsidRPr="001D0D3F">
        <w:rPr>
          <w:rFonts w:ascii="Palatino Linotype" w:hAnsi="Palatino Linotype" w:cs="Arial"/>
        </w:rPr>
        <w:t>DE</w:t>
      </w:r>
      <w:r w:rsidR="00414147" w:rsidRPr="001D0D3F">
        <w:rPr>
          <w:rFonts w:ascii="Palatino Linotype" w:hAnsi="Palatino Linotype" w:cs="Arial"/>
        </w:rPr>
        <w:t xml:space="preserve"> </w:t>
      </w:r>
      <w:r w:rsidRPr="001D0D3F">
        <w:rPr>
          <w:rFonts w:ascii="Palatino Linotype" w:hAnsi="Palatino Linotype" w:cs="Arial"/>
        </w:rPr>
        <w:t>DOS</w:t>
      </w:r>
      <w:r w:rsidR="00414147" w:rsidRPr="001D0D3F">
        <w:rPr>
          <w:rFonts w:ascii="Palatino Linotype" w:hAnsi="Palatino Linotype" w:cs="Arial"/>
        </w:rPr>
        <w:t xml:space="preserve"> </w:t>
      </w:r>
      <w:r w:rsidRPr="001D0D3F">
        <w:rPr>
          <w:rFonts w:ascii="Palatino Linotype" w:hAnsi="Palatino Linotype" w:cs="Arial"/>
        </w:rPr>
        <w:t>MIL</w:t>
      </w:r>
      <w:r w:rsidR="00414147" w:rsidRPr="001D0D3F">
        <w:rPr>
          <w:rFonts w:ascii="Palatino Linotype" w:hAnsi="Palatino Linotype" w:cs="Arial"/>
        </w:rPr>
        <w:t xml:space="preserve"> </w:t>
      </w:r>
      <w:r w:rsidRPr="001D0D3F">
        <w:rPr>
          <w:rFonts w:ascii="Palatino Linotype" w:hAnsi="Palatino Linotype" w:cs="Arial"/>
        </w:rPr>
        <w:t>DIECINUEVE,</w:t>
      </w:r>
      <w:r w:rsidR="00414147" w:rsidRPr="001D0D3F">
        <w:rPr>
          <w:rFonts w:ascii="Palatino Linotype" w:hAnsi="Palatino Linotype" w:cs="Arial"/>
        </w:rPr>
        <w:t xml:space="preserve"> </w:t>
      </w:r>
      <w:r w:rsidRPr="001D0D3F">
        <w:rPr>
          <w:rFonts w:ascii="Palatino Linotype" w:hAnsi="Palatino Linotype" w:cs="Arial"/>
        </w:rPr>
        <w:t>ANTE</w:t>
      </w:r>
      <w:r w:rsidR="00414147" w:rsidRPr="001D0D3F">
        <w:rPr>
          <w:rFonts w:ascii="Palatino Linotype" w:hAnsi="Palatino Linotype" w:cs="Arial"/>
        </w:rPr>
        <w:t xml:space="preserve"> </w:t>
      </w:r>
      <w:r w:rsidRPr="001D0D3F">
        <w:rPr>
          <w:rFonts w:ascii="Palatino Linotype" w:hAnsi="Palatino Linotype" w:cs="Arial"/>
        </w:rPr>
        <w:t>EL</w:t>
      </w:r>
      <w:r w:rsidR="00414147" w:rsidRPr="001D0D3F">
        <w:rPr>
          <w:rFonts w:ascii="Palatino Linotype" w:hAnsi="Palatino Linotype" w:cs="Arial"/>
        </w:rPr>
        <w:t xml:space="preserve"> </w:t>
      </w:r>
      <w:r w:rsidRPr="001D0D3F">
        <w:rPr>
          <w:rFonts w:ascii="Palatino Linotype" w:hAnsi="Palatino Linotype" w:cs="Arial"/>
        </w:rPr>
        <w:t>SECRETARIO</w:t>
      </w:r>
      <w:r w:rsidR="00414147" w:rsidRPr="001D0D3F">
        <w:rPr>
          <w:rFonts w:ascii="Palatino Linotype" w:hAnsi="Palatino Linotype" w:cs="Arial"/>
        </w:rPr>
        <w:t xml:space="preserve"> </w:t>
      </w:r>
      <w:r w:rsidRPr="001D0D3F">
        <w:rPr>
          <w:rFonts w:ascii="Palatino Linotype" w:hAnsi="Palatino Linotype" w:cs="Arial"/>
        </w:rPr>
        <w:t>TÉCNICO</w:t>
      </w:r>
      <w:r w:rsidR="00414147" w:rsidRPr="001D0D3F">
        <w:rPr>
          <w:rFonts w:ascii="Palatino Linotype" w:hAnsi="Palatino Linotype" w:cs="Arial"/>
        </w:rPr>
        <w:t xml:space="preserve"> </w:t>
      </w:r>
      <w:r w:rsidRPr="001D0D3F">
        <w:rPr>
          <w:rFonts w:ascii="Palatino Linotype" w:hAnsi="Palatino Linotype" w:cs="Arial"/>
        </w:rPr>
        <w:t>DEL</w:t>
      </w:r>
      <w:r w:rsidR="00414147" w:rsidRPr="001D0D3F">
        <w:rPr>
          <w:rFonts w:ascii="Palatino Linotype" w:hAnsi="Palatino Linotype" w:cs="Arial"/>
        </w:rPr>
        <w:t xml:space="preserve"> </w:t>
      </w:r>
      <w:r w:rsidRPr="001D0D3F">
        <w:rPr>
          <w:rFonts w:ascii="Palatino Linotype" w:hAnsi="Palatino Linotype" w:cs="Arial"/>
        </w:rPr>
        <w:t>PLENO,</w:t>
      </w:r>
      <w:r w:rsidR="00414147" w:rsidRPr="001D0D3F">
        <w:rPr>
          <w:rFonts w:ascii="Palatino Linotype" w:hAnsi="Palatino Linotype" w:cs="Arial"/>
        </w:rPr>
        <w:t xml:space="preserve"> </w:t>
      </w:r>
      <w:r w:rsidRPr="001D0D3F">
        <w:rPr>
          <w:rFonts w:ascii="Palatino Linotype" w:hAnsi="Palatino Linotype" w:cs="Arial"/>
        </w:rPr>
        <w:t>ALEXIS</w:t>
      </w:r>
      <w:r w:rsidR="00414147" w:rsidRPr="001D0D3F">
        <w:rPr>
          <w:rFonts w:ascii="Palatino Linotype" w:hAnsi="Palatino Linotype" w:cs="Arial"/>
        </w:rPr>
        <w:t xml:space="preserve"> </w:t>
      </w:r>
      <w:r w:rsidRPr="001D0D3F">
        <w:rPr>
          <w:rFonts w:ascii="Palatino Linotype" w:hAnsi="Palatino Linotype" w:cs="Arial"/>
        </w:rPr>
        <w:t>TAPIA</w:t>
      </w:r>
      <w:r w:rsidR="00414147" w:rsidRPr="001D0D3F">
        <w:rPr>
          <w:rFonts w:ascii="Palatino Linotype" w:hAnsi="Palatino Linotype" w:cs="Arial"/>
        </w:rPr>
        <w:t xml:space="preserve"> </w:t>
      </w:r>
      <w:r w:rsidRPr="001D0D3F">
        <w:rPr>
          <w:rFonts w:ascii="Palatino Linotype" w:hAnsi="Palatino Linotype" w:cs="Arial"/>
        </w:rPr>
        <w:t>RAMÍREZ.</w:t>
      </w:r>
    </w:p>
    <w:tbl>
      <w:tblPr>
        <w:tblW w:w="9214" w:type="dxa"/>
        <w:jc w:val="center"/>
        <w:tblLayout w:type="fixed"/>
        <w:tblLook w:val="04A0" w:firstRow="1" w:lastRow="0" w:firstColumn="1" w:lastColumn="0" w:noHBand="0" w:noVBand="1"/>
      </w:tblPr>
      <w:tblGrid>
        <w:gridCol w:w="4756"/>
        <w:gridCol w:w="4458"/>
      </w:tblGrid>
      <w:tr w:rsidR="00867D3D" w:rsidRPr="001D0D3F" w:rsidTr="0071273A">
        <w:trPr>
          <w:jc w:val="center"/>
        </w:trPr>
        <w:tc>
          <w:tcPr>
            <w:tcW w:w="9214" w:type="dxa"/>
            <w:gridSpan w:val="2"/>
            <w:shd w:val="clear" w:color="auto" w:fill="auto"/>
          </w:tcPr>
          <w:p w:rsidR="00872ACE" w:rsidRPr="001D0D3F" w:rsidRDefault="00872ACE" w:rsidP="002142B4">
            <w:pPr>
              <w:jc w:val="center"/>
              <w:rPr>
                <w:rFonts w:ascii="Palatino Linotype" w:hAnsi="Palatino Linotype" w:cs="Arial"/>
                <w:b/>
                <w:lang w:val="es-ES_tradnl"/>
              </w:rPr>
            </w:pPr>
          </w:p>
          <w:p w:rsidR="006B3239" w:rsidRPr="001D0D3F" w:rsidRDefault="006B3239" w:rsidP="002142B4">
            <w:pPr>
              <w:jc w:val="center"/>
              <w:rPr>
                <w:rFonts w:ascii="Palatino Linotype" w:hAnsi="Palatino Linotype" w:cs="Arial"/>
                <w:b/>
                <w:lang w:val="es-ES_tradnl"/>
              </w:rPr>
            </w:pPr>
          </w:p>
          <w:p w:rsidR="006B3239" w:rsidRPr="001D0D3F" w:rsidRDefault="006B3239" w:rsidP="002142B4">
            <w:pPr>
              <w:jc w:val="center"/>
              <w:rPr>
                <w:rFonts w:ascii="Palatino Linotype" w:hAnsi="Palatino Linotype" w:cs="Arial"/>
                <w:b/>
                <w:lang w:val="es-ES_tradnl"/>
              </w:rPr>
            </w:pPr>
          </w:p>
          <w:p w:rsidR="00212CDA" w:rsidRPr="001D0D3F" w:rsidRDefault="00212CDA" w:rsidP="002142B4">
            <w:pPr>
              <w:jc w:val="center"/>
              <w:rPr>
                <w:rFonts w:ascii="Palatino Linotype" w:hAnsi="Palatino Linotype" w:cs="Arial"/>
                <w:b/>
                <w:lang w:val="es-ES_tradnl"/>
              </w:rPr>
            </w:pPr>
            <w:r w:rsidRPr="001D0D3F">
              <w:rPr>
                <w:rFonts w:ascii="Palatino Linotype" w:hAnsi="Palatino Linotype" w:cs="Arial"/>
                <w:b/>
                <w:lang w:val="es-ES_tradnl"/>
              </w:rPr>
              <w:t>Zulema</w:t>
            </w:r>
            <w:r w:rsidR="00414147" w:rsidRPr="001D0D3F">
              <w:rPr>
                <w:rFonts w:ascii="Palatino Linotype" w:hAnsi="Palatino Linotype" w:cs="Arial"/>
                <w:b/>
                <w:lang w:val="es-ES_tradnl"/>
              </w:rPr>
              <w:t xml:space="preserve"> </w:t>
            </w:r>
            <w:r w:rsidRPr="001D0D3F">
              <w:rPr>
                <w:rFonts w:ascii="Palatino Linotype" w:hAnsi="Palatino Linotype" w:cs="Arial"/>
                <w:b/>
                <w:lang w:val="es-ES_tradnl"/>
              </w:rPr>
              <w:t>Martínez</w:t>
            </w:r>
            <w:r w:rsidR="00414147" w:rsidRPr="001D0D3F">
              <w:rPr>
                <w:rFonts w:ascii="Palatino Linotype" w:hAnsi="Palatino Linotype" w:cs="Arial"/>
                <w:b/>
                <w:lang w:val="es-ES_tradnl"/>
              </w:rPr>
              <w:t xml:space="preserve"> </w:t>
            </w:r>
            <w:r w:rsidRPr="001D0D3F">
              <w:rPr>
                <w:rFonts w:ascii="Palatino Linotype" w:hAnsi="Palatino Linotype" w:cs="Arial"/>
                <w:b/>
                <w:lang w:val="es-ES_tradnl"/>
              </w:rPr>
              <w:t>Sánchez</w:t>
            </w:r>
          </w:p>
          <w:p w:rsidR="00212CDA" w:rsidRPr="001D0D3F" w:rsidRDefault="00212CDA" w:rsidP="002142B4">
            <w:pPr>
              <w:jc w:val="center"/>
              <w:rPr>
                <w:rFonts w:ascii="Palatino Linotype" w:hAnsi="Palatino Linotype" w:cs="Arial"/>
                <w:b/>
                <w:lang w:val="es-ES_tradnl"/>
              </w:rPr>
            </w:pPr>
            <w:r w:rsidRPr="001D0D3F">
              <w:rPr>
                <w:rFonts w:ascii="Palatino Linotype" w:hAnsi="Palatino Linotype" w:cs="Arial"/>
                <w:lang w:val="es-ES_tradnl"/>
              </w:rPr>
              <w:t>Comisionada</w:t>
            </w:r>
            <w:r w:rsidR="00414147" w:rsidRPr="001D0D3F">
              <w:rPr>
                <w:rFonts w:ascii="Palatino Linotype" w:hAnsi="Palatino Linotype" w:cs="Arial"/>
                <w:lang w:val="es-ES_tradnl"/>
              </w:rPr>
              <w:t xml:space="preserve"> </w:t>
            </w:r>
            <w:r w:rsidRPr="001D0D3F">
              <w:rPr>
                <w:rFonts w:ascii="Palatino Linotype" w:hAnsi="Palatino Linotype" w:cs="Arial"/>
                <w:lang w:val="es-ES_tradnl"/>
              </w:rPr>
              <w:t>Presidenta</w:t>
            </w:r>
          </w:p>
          <w:p w:rsidR="00212CDA" w:rsidRPr="001D0D3F" w:rsidRDefault="00BA108D" w:rsidP="002142B4">
            <w:pPr>
              <w:jc w:val="center"/>
              <w:rPr>
                <w:rFonts w:ascii="Palatino Linotype" w:hAnsi="Palatino Linotype" w:cs="Arial"/>
                <w:b/>
                <w:lang w:val="es-ES_tradnl"/>
              </w:rPr>
            </w:pPr>
            <w:r w:rsidRPr="001D0D3F">
              <w:rPr>
                <w:rFonts w:ascii="Palatino Linotype" w:hAnsi="Palatino Linotype" w:cs="Arial"/>
                <w:b/>
                <w:lang w:val="es-ES_tradnl"/>
              </w:rPr>
              <w:t>(RÚBRICA)</w:t>
            </w:r>
          </w:p>
        </w:tc>
      </w:tr>
      <w:tr w:rsidR="00867D3D" w:rsidRPr="001D0D3F" w:rsidTr="0071273A">
        <w:trPr>
          <w:jc w:val="center"/>
        </w:trPr>
        <w:tc>
          <w:tcPr>
            <w:tcW w:w="4756" w:type="dxa"/>
            <w:shd w:val="clear" w:color="auto" w:fill="auto"/>
          </w:tcPr>
          <w:p w:rsidR="0008402D" w:rsidRPr="001D0D3F" w:rsidRDefault="0008402D" w:rsidP="002142B4">
            <w:pPr>
              <w:jc w:val="center"/>
              <w:rPr>
                <w:rFonts w:ascii="Palatino Linotype" w:hAnsi="Palatino Linotype" w:cs="Arial"/>
                <w:b/>
                <w:lang w:val="es-ES_tradnl"/>
              </w:rPr>
            </w:pPr>
          </w:p>
          <w:p w:rsidR="008E5E23" w:rsidRPr="001D0D3F" w:rsidRDefault="008E5E23" w:rsidP="002142B4">
            <w:pPr>
              <w:jc w:val="center"/>
              <w:rPr>
                <w:rFonts w:ascii="Palatino Linotype" w:hAnsi="Palatino Linotype" w:cs="Arial"/>
                <w:b/>
                <w:lang w:val="es-ES_tradnl"/>
              </w:rPr>
            </w:pPr>
          </w:p>
          <w:p w:rsidR="006B3239" w:rsidRPr="001D0D3F" w:rsidRDefault="006B3239" w:rsidP="002142B4">
            <w:pPr>
              <w:jc w:val="center"/>
              <w:rPr>
                <w:rFonts w:ascii="Palatino Linotype" w:hAnsi="Palatino Linotype" w:cs="Arial"/>
                <w:b/>
                <w:lang w:val="es-ES_tradnl"/>
              </w:rPr>
            </w:pPr>
          </w:p>
          <w:p w:rsidR="00212CDA" w:rsidRPr="001D0D3F" w:rsidRDefault="00212CDA" w:rsidP="002142B4">
            <w:pPr>
              <w:jc w:val="center"/>
              <w:rPr>
                <w:rFonts w:ascii="Palatino Linotype" w:hAnsi="Palatino Linotype" w:cs="Arial"/>
                <w:b/>
                <w:lang w:val="es-ES_tradnl"/>
              </w:rPr>
            </w:pPr>
            <w:r w:rsidRPr="001D0D3F">
              <w:rPr>
                <w:rFonts w:ascii="Palatino Linotype" w:hAnsi="Palatino Linotype" w:cs="Arial"/>
                <w:b/>
                <w:lang w:val="es-ES_tradnl"/>
              </w:rPr>
              <w:t>Eva</w:t>
            </w:r>
            <w:r w:rsidR="00414147" w:rsidRPr="001D0D3F">
              <w:rPr>
                <w:rFonts w:ascii="Palatino Linotype" w:hAnsi="Palatino Linotype" w:cs="Arial"/>
                <w:b/>
                <w:lang w:val="es-ES_tradnl"/>
              </w:rPr>
              <w:t xml:space="preserve"> </w:t>
            </w:r>
            <w:r w:rsidRPr="001D0D3F">
              <w:rPr>
                <w:rFonts w:ascii="Palatino Linotype" w:hAnsi="Palatino Linotype" w:cs="Arial"/>
                <w:b/>
                <w:lang w:val="es-ES_tradnl"/>
              </w:rPr>
              <w:t>Abaid</w:t>
            </w:r>
            <w:r w:rsidR="00414147" w:rsidRPr="001D0D3F">
              <w:rPr>
                <w:rFonts w:ascii="Palatino Linotype" w:hAnsi="Palatino Linotype" w:cs="Arial"/>
                <w:b/>
                <w:lang w:val="es-ES_tradnl"/>
              </w:rPr>
              <w:t xml:space="preserve"> </w:t>
            </w:r>
            <w:r w:rsidRPr="001D0D3F">
              <w:rPr>
                <w:rFonts w:ascii="Palatino Linotype" w:hAnsi="Palatino Linotype" w:cs="Arial"/>
                <w:b/>
                <w:lang w:val="es-ES_tradnl"/>
              </w:rPr>
              <w:t>Yapur</w:t>
            </w:r>
          </w:p>
          <w:p w:rsidR="00212CDA" w:rsidRPr="001D0D3F" w:rsidRDefault="00212CDA" w:rsidP="002142B4">
            <w:pPr>
              <w:jc w:val="center"/>
              <w:rPr>
                <w:rFonts w:ascii="Palatino Linotype" w:hAnsi="Palatino Linotype" w:cs="Arial"/>
                <w:lang w:val="es-ES_tradnl"/>
              </w:rPr>
            </w:pPr>
            <w:r w:rsidRPr="001D0D3F">
              <w:rPr>
                <w:rFonts w:ascii="Palatino Linotype" w:hAnsi="Palatino Linotype" w:cs="Arial"/>
                <w:lang w:val="es-ES_tradnl"/>
              </w:rPr>
              <w:t>Comisionada</w:t>
            </w:r>
          </w:p>
          <w:p w:rsidR="00212CDA" w:rsidRPr="001D0D3F" w:rsidRDefault="00212CDA" w:rsidP="002142B4">
            <w:pPr>
              <w:jc w:val="center"/>
              <w:rPr>
                <w:rFonts w:ascii="Palatino Linotype" w:hAnsi="Palatino Linotype" w:cs="Arial"/>
                <w:b/>
                <w:lang w:val="es-ES_tradnl"/>
              </w:rPr>
            </w:pPr>
            <w:r w:rsidRPr="001D0D3F">
              <w:rPr>
                <w:rFonts w:ascii="Palatino Linotype" w:hAnsi="Palatino Linotype" w:cs="Arial"/>
                <w:b/>
                <w:lang w:val="es-ES_tradnl"/>
              </w:rPr>
              <w:t>(RÚBRICA)</w:t>
            </w:r>
          </w:p>
        </w:tc>
        <w:tc>
          <w:tcPr>
            <w:tcW w:w="4458" w:type="dxa"/>
            <w:shd w:val="clear" w:color="auto" w:fill="auto"/>
          </w:tcPr>
          <w:p w:rsidR="00E53841" w:rsidRPr="001D0D3F" w:rsidRDefault="00E53841" w:rsidP="002142B4">
            <w:pPr>
              <w:jc w:val="center"/>
              <w:rPr>
                <w:rFonts w:ascii="Palatino Linotype" w:hAnsi="Palatino Linotype" w:cs="Arial"/>
                <w:b/>
                <w:lang w:val="es-ES_tradnl"/>
              </w:rPr>
            </w:pPr>
          </w:p>
          <w:p w:rsidR="006B3239" w:rsidRPr="001D0D3F" w:rsidRDefault="006B3239" w:rsidP="002142B4">
            <w:pPr>
              <w:jc w:val="center"/>
              <w:rPr>
                <w:rFonts w:ascii="Palatino Linotype" w:hAnsi="Palatino Linotype" w:cs="Arial"/>
                <w:b/>
                <w:lang w:val="es-ES_tradnl"/>
              </w:rPr>
            </w:pPr>
          </w:p>
          <w:p w:rsidR="0008402D" w:rsidRPr="001D0D3F" w:rsidRDefault="0008402D" w:rsidP="002142B4">
            <w:pPr>
              <w:jc w:val="center"/>
              <w:rPr>
                <w:rFonts w:ascii="Palatino Linotype" w:hAnsi="Palatino Linotype" w:cs="Arial"/>
                <w:b/>
                <w:lang w:val="es-ES_tradnl"/>
              </w:rPr>
            </w:pPr>
          </w:p>
          <w:p w:rsidR="00212CDA" w:rsidRPr="001D0D3F" w:rsidRDefault="00212CDA" w:rsidP="002142B4">
            <w:pPr>
              <w:jc w:val="center"/>
              <w:rPr>
                <w:rFonts w:ascii="Palatino Linotype" w:hAnsi="Palatino Linotype" w:cs="Arial"/>
                <w:b/>
                <w:lang w:val="es-ES_tradnl"/>
              </w:rPr>
            </w:pPr>
            <w:r w:rsidRPr="001D0D3F">
              <w:rPr>
                <w:rFonts w:ascii="Palatino Linotype" w:hAnsi="Palatino Linotype" w:cs="Arial"/>
                <w:b/>
                <w:lang w:val="es-ES_tradnl"/>
              </w:rPr>
              <w:t>José</w:t>
            </w:r>
            <w:r w:rsidR="00414147" w:rsidRPr="001D0D3F">
              <w:rPr>
                <w:rFonts w:ascii="Palatino Linotype" w:hAnsi="Palatino Linotype" w:cs="Arial"/>
                <w:b/>
                <w:lang w:val="es-ES_tradnl"/>
              </w:rPr>
              <w:t xml:space="preserve"> </w:t>
            </w:r>
            <w:r w:rsidRPr="001D0D3F">
              <w:rPr>
                <w:rFonts w:ascii="Palatino Linotype" w:hAnsi="Palatino Linotype" w:cs="Arial"/>
                <w:b/>
                <w:lang w:val="es-ES_tradnl"/>
              </w:rPr>
              <w:t>Guadalupe</w:t>
            </w:r>
            <w:r w:rsidR="00414147" w:rsidRPr="001D0D3F">
              <w:rPr>
                <w:rFonts w:ascii="Palatino Linotype" w:hAnsi="Palatino Linotype" w:cs="Arial"/>
                <w:b/>
                <w:lang w:val="es-ES_tradnl"/>
              </w:rPr>
              <w:t xml:space="preserve"> </w:t>
            </w:r>
            <w:r w:rsidRPr="001D0D3F">
              <w:rPr>
                <w:rFonts w:ascii="Palatino Linotype" w:hAnsi="Palatino Linotype" w:cs="Arial"/>
                <w:b/>
                <w:lang w:val="es-ES_tradnl"/>
              </w:rPr>
              <w:t>Luna</w:t>
            </w:r>
            <w:r w:rsidR="00414147" w:rsidRPr="001D0D3F">
              <w:rPr>
                <w:rFonts w:ascii="Palatino Linotype" w:hAnsi="Palatino Linotype" w:cs="Arial"/>
                <w:b/>
                <w:lang w:val="es-ES_tradnl"/>
              </w:rPr>
              <w:t xml:space="preserve"> </w:t>
            </w:r>
            <w:r w:rsidRPr="001D0D3F">
              <w:rPr>
                <w:rFonts w:ascii="Palatino Linotype" w:hAnsi="Palatino Linotype" w:cs="Arial"/>
                <w:b/>
                <w:lang w:val="es-ES_tradnl"/>
              </w:rPr>
              <w:t>Hernández</w:t>
            </w:r>
          </w:p>
          <w:p w:rsidR="00212CDA" w:rsidRPr="001D0D3F" w:rsidRDefault="00212CDA" w:rsidP="002142B4">
            <w:pPr>
              <w:jc w:val="center"/>
              <w:rPr>
                <w:rFonts w:ascii="Palatino Linotype" w:hAnsi="Palatino Linotype" w:cs="Arial"/>
                <w:lang w:val="es-ES_tradnl"/>
              </w:rPr>
            </w:pPr>
            <w:r w:rsidRPr="001D0D3F">
              <w:rPr>
                <w:rFonts w:ascii="Palatino Linotype" w:hAnsi="Palatino Linotype" w:cs="Arial"/>
                <w:lang w:val="es-ES_tradnl"/>
              </w:rPr>
              <w:t>Comisionado</w:t>
            </w:r>
          </w:p>
          <w:p w:rsidR="00212CDA" w:rsidRPr="001D0D3F" w:rsidRDefault="00212CDA" w:rsidP="002142B4">
            <w:pPr>
              <w:jc w:val="center"/>
              <w:rPr>
                <w:rFonts w:ascii="Palatino Linotype" w:hAnsi="Palatino Linotype" w:cs="Arial"/>
                <w:b/>
                <w:lang w:val="es-ES_tradnl"/>
              </w:rPr>
            </w:pPr>
            <w:r w:rsidRPr="001D0D3F">
              <w:rPr>
                <w:rFonts w:ascii="Palatino Linotype" w:hAnsi="Palatino Linotype" w:cs="Arial"/>
                <w:b/>
                <w:lang w:val="es-ES_tradnl"/>
              </w:rPr>
              <w:t>(RÚBRICA)</w:t>
            </w:r>
          </w:p>
        </w:tc>
      </w:tr>
      <w:tr w:rsidR="008D04DD" w:rsidRPr="001D0D3F" w:rsidTr="0071273A">
        <w:trPr>
          <w:jc w:val="center"/>
        </w:trPr>
        <w:tc>
          <w:tcPr>
            <w:tcW w:w="4756" w:type="dxa"/>
            <w:shd w:val="clear" w:color="auto" w:fill="auto"/>
          </w:tcPr>
          <w:p w:rsidR="0008402D" w:rsidRPr="001D0D3F" w:rsidRDefault="0008402D" w:rsidP="002142B4">
            <w:pPr>
              <w:jc w:val="center"/>
              <w:rPr>
                <w:rFonts w:ascii="Palatino Linotype" w:hAnsi="Palatino Linotype" w:cs="Arial"/>
                <w:b/>
                <w:lang w:val="es-ES_tradnl"/>
              </w:rPr>
            </w:pPr>
          </w:p>
          <w:p w:rsidR="0008402D" w:rsidRPr="001D0D3F" w:rsidRDefault="0008402D" w:rsidP="002142B4">
            <w:pPr>
              <w:jc w:val="center"/>
              <w:rPr>
                <w:rFonts w:ascii="Palatino Linotype" w:hAnsi="Palatino Linotype" w:cs="Arial"/>
                <w:b/>
                <w:lang w:val="es-ES_tradnl"/>
              </w:rPr>
            </w:pPr>
          </w:p>
          <w:p w:rsidR="006B3239" w:rsidRPr="001D0D3F" w:rsidRDefault="006B3239" w:rsidP="002142B4">
            <w:pPr>
              <w:jc w:val="center"/>
              <w:rPr>
                <w:rFonts w:ascii="Palatino Linotype" w:hAnsi="Palatino Linotype" w:cs="Arial"/>
                <w:b/>
                <w:lang w:val="es-ES_tradnl"/>
              </w:rPr>
            </w:pPr>
          </w:p>
          <w:p w:rsidR="008D04DD" w:rsidRPr="001D0D3F" w:rsidRDefault="008D04DD" w:rsidP="002142B4">
            <w:pPr>
              <w:jc w:val="center"/>
              <w:rPr>
                <w:rFonts w:ascii="Palatino Linotype" w:hAnsi="Palatino Linotype" w:cs="Arial"/>
                <w:b/>
                <w:lang w:val="es-ES_tradnl"/>
              </w:rPr>
            </w:pPr>
            <w:r w:rsidRPr="001D0D3F">
              <w:rPr>
                <w:rFonts w:ascii="Palatino Linotype" w:hAnsi="Palatino Linotype" w:cs="Arial"/>
                <w:b/>
                <w:lang w:val="es-ES_tradnl"/>
              </w:rPr>
              <w:t>Javier</w:t>
            </w:r>
            <w:r w:rsidR="00414147" w:rsidRPr="001D0D3F">
              <w:rPr>
                <w:rFonts w:ascii="Palatino Linotype" w:hAnsi="Palatino Linotype" w:cs="Arial"/>
                <w:b/>
                <w:lang w:val="es-ES_tradnl"/>
              </w:rPr>
              <w:t xml:space="preserve"> </w:t>
            </w:r>
            <w:r w:rsidRPr="001D0D3F">
              <w:rPr>
                <w:rFonts w:ascii="Palatino Linotype" w:hAnsi="Palatino Linotype" w:cs="Arial"/>
                <w:b/>
                <w:lang w:val="es-ES_tradnl"/>
              </w:rPr>
              <w:t>Martínez</w:t>
            </w:r>
            <w:r w:rsidR="00414147" w:rsidRPr="001D0D3F">
              <w:rPr>
                <w:rFonts w:ascii="Palatino Linotype" w:hAnsi="Palatino Linotype" w:cs="Arial"/>
                <w:b/>
                <w:lang w:val="es-ES_tradnl"/>
              </w:rPr>
              <w:t xml:space="preserve"> </w:t>
            </w:r>
            <w:r w:rsidRPr="001D0D3F">
              <w:rPr>
                <w:rFonts w:ascii="Palatino Linotype" w:hAnsi="Palatino Linotype" w:cs="Arial"/>
                <w:b/>
                <w:lang w:val="es-ES_tradnl"/>
              </w:rPr>
              <w:t>Cruz</w:t>
            </w:r>
          </w:p>
          <w:p w:rsidR="008D04DD" w:rsidRPr="001D0D3F" w:rsidRDefault="008D04DD" w:rsidP="002142B4">
            <w:pPr>
              <w:jc w:val="center"/>
              <w:rPr>
                <w:rFonts w:ascii="Palatino Linotype" w:hAnsi="Palatino Linotype" w:cs="Arial"/>
                <w:lang w:val="es-ES_tradnl"/>
              </w:rPr>
            </w:pPr>
            <w:r w:rsidRPr="001D0D3F">
              <w:rPr>
                <w:rFonts w:ascii="Palatino Linotype" w:hAnsi="Palatino Linotype" w:cs="Arial"/>
                <w:lang w:val="es-ES_tradnl"/>
              </w:rPr>
              <w:t>Comisionado</w:t>
            </w:r>
          </w:p>
          <w:p w:rsidR="008D04DD" w:rsidRPr="001D0D3F" w:rsidRDefault="008D04DD" w:rsidP="002142B4">
            <w:pPr>
              <w:jc w:val="center"/>
              <w:rPr>
                <w:rFonts w:ascii="Palatino Linotype" w:hAnsi="Palatino Linotype" w:cs="Arial"/>
                <w:lang w:val="es-ES_tradnl"/>
              </w:rPr>
            </w:pPr>
            <w:r w:rsidRPr="001D0D3F">
              <w:rPr>
                <w:rFonts w:ascii="Palatino Linotype" w:hAnsi="Palatino Linotype" w:cs="Arial"/>
                <w:b/>
                <w:lang w:val="es-ES_tradnl"/>
              </w:rPr>
              <w:t>(RÚBRICA)</w:t>
            </w:r>
          </w:p>
        </w:tc>
        <w:tc>
          <w:tcPr>
            <w:tcW w:w="4458" w:type="dxa"/>
            <w:shd w:val="clear" w:color="auto" w:fill="auto"/>
          </w:tcPr>
          <w:p w:rsidR="0008402D" w:rsidRPr="001D0D3F" w:rsidRDefault="0008402D" w:rsidP="002142B4">
            <w:pPr>
              <w:jc w:val="center"/>
              <w:rPr>
                <w:rFonts w:ascii="Palatino Linotype" w:hAnsi="Palatino Linotype" w:cs="Arial"/>
                <w:b/>
                <w:lang w:val="es-ES_tradnl"/>
              </w:rPr>
            </w:pPr>
          </w:p>
          <w:p w:rsidR="0008402D" w:rsidRPr="001D0D3F" w:rsidRDefault="0008402D" w:rsidP="002142B4">
            <w:pPr>
              <w:jc w:val="center"/>
              <w:rPr>
                <w:rFonts w:ascii="Palatino Linotype" w:hAnsi="Palatino Linotype" w:cs="Arial"/>
                <w:b/>
                <w:lang w:val="es-ES_tradnl"/>
              </w:rPr>
            </w:pPr>
          </w:p>
          <w:p w:rsidR="006B3239" w:rsidRPr="001D0D3F" w:rsidRDefault="006B3239" w:rsidP="002142B4">
            <w:pPr>
              <w:jc w:val="center"/>
              <w:rPr>
                <w:rFonts w:ascii="Palatino Linotype" w:hAnsi="Palatino Linotype" w:cs="Arial"/>
                <w:b/>
                <w:lang w:val="es-ES_tradnl"/>
              </w:rPr>
            </w:pPr>
          </w:p>
          <w:p w:rsidR="008D04DD" w:rsidRPr="001D0D3F" w:rsidRDefault="008D04DD" w:rsidP="002142B4">
            <w:pPr>
              <w:jc w:val="center"/>
              <w:rPr>
                <w:rFonts w:ascii="Palatino Linotype" w:hAnsi="Palatino Linotype" w:cs="Arial"/>
                <w:b/>
                <w:lang w:val="es-ES_tradnl"/>
              </w:rPr>
            </w:pPr>
            <w:r w:rsidRPr="001D0D3F">
              <w:rPr>
                <w:rFonts w:ascii="Palatino Linotype" w:hAnsi="Palatino Linotype" w:cs="Arial"/>
                <w:b/>
                <w:lang w:val="es-ES_tradnl"/>
              </w:rPr>
              <w:t>Luis</w:t>
            </w:r>
            <w:r w:rsidR="00414147" w:rsidRPr="001D0D3F">
              <w:rPr>
                <w:rFonts w:ascii="Palatino Linotype" w:hAnsi="Palatino Linotype" w:cs="Arial"/>
                <w:b/>
                <w:lang w:val="es-ES_tradnl"/>
              </w:rPr>
              <w:t xml:space="preserve"> </w:t>
            </w:r>
            <w:r w:rsidRPr="001D0D3F">
              <w:rPr>
                <w:rFonts w:ascii="Palatino Linotype" w:hAnsi="Palatino Linotype" w:cs="Arial"/>
                <w:b/>
                <w:lang w:val="es-ES_tradnl"/>
              </w:rPr>
              <w:t>Gustavo</w:t>
            </w:r>
            <w:r w:rsidR="00414147" w:rsidRPr="001D0D3F">
              <w:rPr>
                <w:rFonts w:ascii="Palatino Linotype" w:hAnsi="Palatino Linotype" w:cs="Arial"/>
                <w:b/>
                <w:lang w:val="es-ES_tradnl"/>
              </w:rPr>
              <w:t xml:space="preserve"> </w:t>
            </w:r>
            <w:r w:rsidRPr="001D0D3F">
              <w:rPr>
                <w:rFonts w:ascii="Palatino Linotype" w:hAnsi="Palatino Linotype" w:cs="Arial"/>
                <w:b/>
                <w:lang w:val="es-ES_tradnl"/>
              </w:rPr>
              <w:t>Parra</w:t>
            </w:r>
            <w:r w:rsidR="00414147" w:rsidRPr="001D0D3F">
              <w:rPr>
                <w:rFonts w:ascii="Palatino Linotype" w:hAnsi="Palatino Linotype" w:cs="Arial"/>
                <w:b/>
                <w:lang w:val="es-ES_tradnl"/>
              </w:rPr>
              <w:t xml:space="preserve"> </w:t>
            </w:r>
            <w:r w:rsidRPr="001D0D3F">
              <w:rPr>
                <w:rFonts w:ascii="Palatino Linotype" w:hAnsi="Palatino Linotype" w:cs="Arial"/>
                <w:b/>
                <w:lang w:val="es-ES_tradnl"/>
              </w:rPr>
              <w:t>Noriega</w:t>
            </w:r>
          </w:p>
          <w:p w:rsidR="008D04DD" w:rsidRPr="001D0D3F" w:rsidRDefault="008D04DD" w:rsidP="002142B4">
            <w:pPr>
              <w:jc w:val="center"/>
              <w:rPr>
                <w:rFonts w:ascii="Palatino Linotype" w:hAnsi="Palatino Linotype" w:cs="Arial"/>
                <w:lang w:val="es-ES_tradnl"/>
              </w:rPr>
            </w:pPr>
            <w:r w:rsidRPr="001D0D3F">
              <w:rPr>
                <w:rFonts w:ascii="Palatino Linotype" w:hAnsi="Palatino Linotype" w:cs="Arial"/>
                <w:lang w:val="es-ES_tradnl"/>
              </w:rPr>
              <w:t>Comisionado</w:t>
            </w:r>
          </w:p>
          <w:p w:rsidR="008D04DD" w:rsidRPr="001D0D3F" w:rsidRDefault="008D04DD" w:rsidP="002142B4">
            <w:pPr>
              <w:jc w:val="center"/>
              <w:rPr>
                <w:rFonts w:ascii="Palatino Linotype" w:hAnsi="Palatino Linotype" w:cs="Arial"/>
                <w:b/>
                <w:lang w:val="es-ES_tradnl"/>
              </w:rPr>
            </w:pPr>
            <w:r w:rsidRPr="001D0D3F">
              <w:rPr>
                <w:rFonts w:ascii="Palatino Linotype" w:hAnsi="Palatino Linotype" w:cs="Arial"/>
                <w:b/>
                <w:lang w:val="es-ES_tradnl"/>
              </w:rPr>
              <w:t>(RÚBRICA)</w:t>
            </w:r>
          </w:p>
        </w:tc>
      </w:tr>
      <w:tr w:rsidR="008D04DD" w:rsidRPr="001D0D3F" w:rsidTr="0071273A">
        <w:trPr>
          <w:jc w:val="center"/>
        </w:trPr>
        <w:tc>
          <w:tcPr>
            <w:tcW w:w="9214" w:type="dxa"/>
            <w:gridSpan w:val="2"/>
            <w:shd w:val="clear" w:color="auto" w:fill="auto"/>
          </w:tcPr>
          <w:p w:rsidR="002142B4" w:rsidRPr="001D0D3F" w:rsidRDefault="002142B4" w:rsidP="002142B4">
            <w:pPr>
              <w:jc w:val="center"/>
              <w:rPr>
                <w:rFonts w:ascii="Palatino Linotype" w:hAnsi="Palatino Linotype" w:cs="Arial"/>
                <w:b/>
                <w:lang w:val="es-ES_tradnl"/>
              </w:rPr>
            </w:pPr>
          </w:p>
          <w:p w:rsidR="006B3239" w:rsidRPr="001D0D3F" w:rsidRDefault="006B3239" w:rsidP="002142B4">
            <w:pPr>
              <w:jc w:val="center"/>
              <w:rPr>
                <w:rFonts w:ascii="Palatino Linotype" w:hAnsi="Palatino Linotype" w:cs="Arial"/>
                <w:b/>
                <w:lang w:val="es-ES_tradnl"/>
              </w:rPr>
            </w:pPr>
          </w:p>
          <w:p w:rsidR="00C06415" w:rsidRPr="001D0D3F" w:rsidRDefault="00C06415" w:rsidP="002142B4">
            <w:pPr>
              <w:jc w:val="center"/>
              <w:rPr>
                <w:rFonts w:ascii="Palatino Linotype" w:hAnsi="Palatino Linotype" w:cs="Arial"/>
                <w:b/>
                <w:lang w:val="es-ES_tradnl"/>
              </w:rPr>
            </w:pPr>
          </w:p>
          <w:p w:rsidR="008D04DD" w:rsidRPr="001D0D3F" w:rsidRDefault="008D04DD" w:rsidP="002142B4">
            <w:pPr>
              <w:jc w:val="center"/>
              <w:rPr>
                <w:rFonts w:ascii="Palatino Linotype" w:hAnsi="Palatino Linotype" w:cs="Arial"/>
                <w:b/>
                <w:lang w:val="es-ES_tradnl"/>
              </w:rPr>
            </w:pPr>
            <w:r w:rsidRPr="001D0D3F">
              <w:rPr>
                <w:rFonts w:ascii="Palatino Linotype" w:hAnsi="Palatino Linotype" w:cs="Arial"/>
                <w:b/>
                <w:lang w:val="es-ES_tradnl"/>
              </w:rPr>
              <w:t>Alexis</w:t>
            </w:r>
            <w:r w:rsidR="00414147" w:rsidRPr="001D0D3F">
              <w:rPr>
                <w:rFonts w:ascii="Palatino Linotype" w:hAnsi="Palatino Linotype" w:cs="Arial"/>
                <w:b/>
                <w:lang w:val="es-ES_tradnl"/>
              </w:rPr>
              <w:t xml:space="preserve"> </w:t>
            </w:r>
            <w:r w:rsidRPr="001D0D3F">
              <w:rPr>
                <w:rFonts w:ascii="Palatino Linotype" w:hAnsi="Palatino Linotype" w:cs="Arial"/>
                <w:b/>
                <w:lang w:val="es-ES_tradnl"/>
              </w:rPr>
              <w:t>Tapia</w:t>
            </w:r>
            <w:r w:rsidR="00414147" w:rsidRPr="001D0D3F">
              <w:rPr>
                <w:rFonts w:ascii="Palatino Linotype" w:hAnsi="Palatino Linotype" w:cs="Arial"/>
                <w:b/>
                <w:lang w:val="es-ES_tradnl"/>
              </w:rPr>
              <w:t xml:space="preserve"> </w:t>
            </w:r>
            <w:r w:rsidRPr="001D0D3F">
              <w:rPr>
                <w:rFonts w:ascii="Palatino Linotype" w:hAnsi="Palatino Linotype" w:cs="Arial"/>
                <w:b/>
                <w:lang w:val="es-ES_tradnl"/>
              </w:rPr>
              <w:t>Ramírez</w:t>
            </w:r>
          </w:p>
          <w:p w:rsidR="008D04DD" w:rsidRPr="001D0D3F" w:rsidRDefault="008D04DD" w:rsidP="002142B4">
            <w:pPr>
              <w:jc w:val="center"/>
              <w:rPr>
                <w:rFonts w:ascii="Palatino Linotype" w:hAnsi="Palatino Linotype" w:cs="Arial"/>
                <w:lang w:val="es-ES_tradnl"/>
              </w:rPr>
            </w:pPr>
            <w:r w:rsidRPr="001D0D3F">
              <w:rPr>
                <w:rFonts w:ascii="Palatino Linotype" w:hAnsi="Palatino Linotype" w:cs="Arial"/>
                <w:lang w:val="es-ES_tradnl"/>
              </w:rPr>
              <w:t>Secretario</w:t>
            </w:r>
            <w:r w:rsidR="00414147" w:rsidRPr="001D0D3F">
              <w:rPr>
                <w:rFonts w:ascii="Palatino Linotype" w:hAnsi="Palatino Linotype" w:cs="Arial"/>
                <w:lang w:val="es-ES_tradnl"/>
              </w:rPr>
              <w:t xml:space="preserve"> </w:t>
            </w:r>
            <w:r w:rsidRPr="001D0D3F">
              <w:rPr>
                <w:rFonts w:ascii="Palatino Linotype" w:hAnsi="Palatino Linotype" w:cs="Arial"/>
                <w:lang w:val="es-ES_tradnl"/>
              </w:rPr>
              <w:t>Técnico</w:t>
            </w:r>
            <w:r w:rsidR="00414147" w:rsidRPr="001D0D3F">
              <w:rPr>
                <w:rFonts w:ascii="Palatino Linotype" w:hAnsi="Palatino Linotype" w:cs="Arial"/>
                <w:lang w:val="es-ES_tradnl"/>
              </w:rPr>
              <w:t xml:space="preserve"> </w:t>
            </w:r>
            <w:r w:rsidRPr="001D0D3F">
              <w:rPr>
                <w:rFonts w:ascii="Palatino Linotype" w:hAnsi="Palatino Linotype" w:cs="Arial"/>
                <w:lang w:val="es-ES_tradnl"/>
              </w:rPr>
              <w:t>del</w:t>
            </w:r>
            <w:r w:rsidR="00414147" w:rsidRPr="001D0D3F">
              <w:rPr>
                <w:rFonts w:ascii="Palatino Linotype" w:hAnsi="Palatino Linotype" w:cs="Arial"/>
                <w:lang w:val="es-ES_tradnl"/>
              </w:rPr>
              <w:t xml:space="preserve"> </w:t>
            </w:r>
            <w:r w:rsidRPr="001D0D3F">
              <w:rPr>
                <w:rFonts w:ascii="Palatino Linotype" w:hAnsi="Palatino Linotype" w:cs="Arial"/>
                <w:lang w:val="es-ES_tradnl"/>
              </w:rPr>
              <w:t>Pleno</w:t>
            </w:r>
          </w:p>
          <w:p w:rsidR="00C06415" w:rsidRPr="001D0D3F" w:rsidRDefault="008D04DD" w:rsidP="00371730">
            <w:pPr>
              <w:jc w:val="center"/>
              <w:rPr>
                <w:rFonts w:ascii="Palatino Linotype" w:hAnsi="Palatino Linotype" w:cs="Arial"/>
                <w:lang w:val="es-ES_tradnl"/>
              </w:rPr>
            </w:pPr>
            <w:r w:rsidRPr="001D0D3F">
              <w:rPr>
                <w:rFonts w:ascii="Palatino Linotype" w:hAnsi="Palatino Linotype" w:cs="Arial"/>
                <w:b/>
                <w:lang w:val="es-ES_tradnl"/>
              </w:rPr>
              <w:t>(RÚBRICA)</w:t>
            </w:r>
            <w:r w:rsidR="00414147" w:rsidRPr="001D0D3F">
              <w:rPr>
                <w:rFonts w:ascii="Palatino Linotype" w:hAnsi="Palatino Linotype" w:cs="Arial"/>
                <w:lang w:val="es-ES_tradnl"/>
              </w:rPr>
              <w:t xml:space="preserve"> </w:t>
            </w:r>
          </w:p>
          <w:p w:rsidR="00371730" w:rsidRPr="001D0D3F" w:rsidRDefault="00371730" w:rsidP="00FA7A42">
            <w:pPr>
              <w:rPr>
                <w:rFonts w:ascii="Palatino Linotype" w:hAnsi="Palatino Linotype" w:cs="Arial"/>
                <w:lang w:val="es-ES_tradnl"/>
              </w:rPr>
            </w:pPr>
          </w:p>
          <w:p w:rsidR="006B3239" w:rsidRPr="001D0D3F" w:rsidRDefault="006B3239" w:rsidP="00FA7A42">
            <w:pPr>
              <w:rPr>
                <w:rFonts w:ascii="Palatino Linotype" w:hAnsi="Palatino Linotype" w:cs="Arial"/>
                <w:lang w:val="es-ES_tradnl"/>
              </w:rPr>
            </w:pPr>
          </w:p>
        </w:tc>
      </w:tr>
    </w:tbl>
    <w:p w:rsidR="000104F0" w:rsidRPr="001D0D3F" w:rsidRDefault="000104F0" w:rsidP="002142B4">
      <w:pPr>
        <w:jc w:val="both"/>
        <w:rPr>
          <w:rFonts w:ascii="Palatino Linotype" w:hAnsi="Palatino Linotype" w:cs="Arial"/>
          <w:sz w:val="22"/>
          <w:szCs w:val="22"/>
          <w:lang w:val="es-ES"/>
        </w:rPr>
      </w:pPr>
      <w:r w:rsidRPr="001D0D3F">
        <w:rPr>
          <w:rFonts w:ascii="Palatino Linotype" w:hAnsi="Palatino Linotype" w:cs="Arial"/>
          <w:sz w:val="22"/>
          <w:szCs w:val="22"/>
          <w:lang w:val="es-ES"/>
        </w:rPr>
        <w:t>Esta</w:t>
      </w:r>
      <w:r w:rsidR="00414147" w:rsidRPr="001D0D3F">
        <w:rPr>
          <w:rFonts w:ascii="Palatino Linotype" w:hAnsi="Palatino Linotype" w:cs="Arial"/>
          <w:sz w:val="22"/>
          <w:szCs w:val="22"/>
          <w:lang w:val="es-ES"/>
        </w:rPr>
        <w:t xml:space="preserve"> </w:t>
      </w:r>
      <w:r w:rsidRPr="001D0D3F">
        <w:rPr>
          <w:rFonts w:ascii="Palatino Linotype" w:hAnsi="Palatino Linotype" w:cs="Arial"/>
          <w:sz w:val="22"/>
          <w:szCs w:val="22"/>
          <w:lang w:val="es-ES"/>
        </w:rPr>
        <w:t>hoja</w:t>
      </w:r>
      <w:r w:rsidR="00414147" w:rsidRPr="001D0D3F">
        <w:rPr>
          <w:rFonts w:ascii="Palatino Linotype" w:hAnsi="Palatino Linotype" w:cs="Arial"/>
          <w:sz w:val="22"/>
          <w:szCs w:val="22"/>
          <w:lang w:val="es-ES"/>
        </w:rPr>
        <w:t xml:space="preserve"> </w:t>
      </w:r>
      <w:r w:rsidRPr="001D0D3F">
        <w:rPr>
          <w:rFonts w:ascii="Palatino Linotype" w:hAnsi="Palatino Linotype" w:cs="Arial"/>
          <w:sz w:val="22"/>
          <w:szCs w:val="22"/>
          <w:lang w:val="es-ES"/>
        </w:rPr>
        <w:t>corresponde</w:t>
      </w:r>
      <w:r w:rsidR="00414147" w:rsidRPr="001D0D3F">
        <w:rPr>
          <w:rFonts w:ascii="Palatino Linotype" w:hAnsi="Palatino Linotype" w:cs="Arial"/>
          <w:sz w:val="22"/>
          <w:szCs w:val="22"/>
          <w:lang w:val="es-ES"/>
        </w:rPr>
        <w:t xml:space="preserve"> </w:t>
      </w:r>
      <w:r w:rsidRPr="001D0D3F">
        <w:rPr>
          <w:rFonts w:ascii="Palatino Linotype" w:hAnsi="Palatino Linotype" w:cs="Arial"/>
          <w:sz w:val="22"/>
          <w:szCs w:val="22"/>
          <w:lang w:val="es-ES"/>
        </w:rPr>
        <w:t>a</w:t>
      </w:r>
      <w:r w:rsidR="00414147" w:rsidRPr="001D0D3F">
        <w:rPr>
          <w:rFonts w:ascii="Palatino Linotype" w:hAnsi="Palatino Linotype" w:cs="Arial"/>
          <w:sz w:val="22"/>
          <w:szCs w:val="22"/>
          <w:lang w:val="es-ES"/>
        </w:rPr>
        <w:t xml:space="preserve"> </w:t>
      </w:r>
      <w:r w:rsidRPr="001D0D3F">
        <w:rPr>
          <w:rFonts w:ascii="Palatino Linotype" w:hAnsi="Palatino Linotype" w:cs="Arial"/>
          <w:sz w:val="22"/>
          <w:szCs w:val="22"/>
          <w:lang w:val="es-ES"/>
        </w:rPr>
        <w:t>la</w:t>
      </w:r>
      <w:r w:rsidR="00414147" w:rsidRPr="001D0D3F">
        <w:rPr>
          <w:rFonts w:ascii="Palatino Linotype" w:hAnsi="Palatino Linotype" w:cs="Arial"/>
          <w:sz w:val="22"/>
          <w:szCs w:val="22"/>
          <w:lang w:val="es-ES"/>
        </w:rPr>
        <w:t xml:space="preserve"> </w:t>
      </w:r>
      <w:r w:rsidRPr="001D0D3F">
        <w:rPr>
          <w:rFonts w:ascii="Palatino Linotype" w:hAnsi="Palatino Linotype" w:cs="Arial"/>
          <w:sz w:val="22"/>
          <w:szCs w:val="22"/>
          <w:lang w:val="es-ES"/>
        </w:rPr>
        <w:t>resolución</w:t>
      </w:r>
      <w:r w:rsidR="00414147" w:rsidRPr="001D0D3F">
        <w:rPr>
          <w:rFonts w:ascii="Palatino Linotype" w:hAnsi="Palatino Linotype" w:cs="Arial"/>
          <w:sz w:val="22"/>
          <w:szCs w:val="22"/>
          <w:lang w:val="es-ES"/>
        </w:rPr>
        <w:t xml:space="preserve"> </w:t>
      </w:r>
      <w:r w:rsidRPr="001D0D3F">
        <w:rPr>
          <w:rFonts w:ascii="Palatino Linotype" w:hAnsi="Palatino Linotype" w:cs="Arial"/>
          <w:sz w:val="22"/>
          <w:szCs w:val="22"/>
          <w:lang w:val="es-ES"/>
        </w:rPr>
        <w:t>de</w:t>
      </w:r>
      <w:r w:rsidR="00414147" w:rsidRPr="001D0D3F">
        <w:rPr>
          <w:rFonts w:ascii="Palatino Linotype" w:hAnsi="Palatino Linotype" w:cs="Arial"/>
          <w:sz w:val="22"/>
          <w:szCs w:val="22"/>
          <w:lang w:val="es-ES"/>
        </w:rPr>
        <w:t xml:space="preserve"> </w:t>
      </w:r>
      <w:r w:rsidRPr="001D0D3F">
        <w:rPr>
          <w:rFonts w:ascii="Palatino Linotype" w:hAnsi="Palatino Linotype" w:cs="Arial"/>
          <w:sz w:val="22"/>
          <w:szCs w:val="22"/>
          <w:lang w:val="es-ES"/>
        </w:rPr>
        <w:t>fecha</w:t>
      </w:r>
      <w:r w:rsidR="00414147" w:rsidRPr="001D0D3F">
        <w:rPr>
          <w:rFonts w:ascii="Palatino Linotype" w:hAnsi="Palatino Linotype" w:cs="Arial"/>
          <w:sz w:val="22"/>
          <w:szCs w:val="22"/>
          <w:lang w:val="es-ES"/>
        </w:rPr>
        <w:t xml:space="preserve"> </w:t>
      </w:r>
      <w:r w:rsidR="00E16E9F" w:rsidRPr="001D0D3F">
        <w:rPr>
          <w:rFonts w:ascii="Palatino Linotype" w:hAnsi="Palatino Linotype" w:cs="Arial"/>
          <w:sz w:val="22"/>
          <w:szCs w:val="22"/>
          <w:lang w:val="es-ES"/>
        </w:rPr>
        <w:t>veinti</w:t>
      </w:r>
      <w:r w:rsidR="006F4014" w:rsidRPr="001D0D3F">
        <w:rPr>
          <w:rFonts w:ascii="Palatino Linotype" w:hAnsi="Palatino Linotype" w:cs="Arial"/>
          <w:sz w:val="22"/>
          <w:szCs w:val="22"/>
          <w:lang w:val="es-ES"/>
        </w:rPr>
        <w:t>séis de junio</w:t>
      </w:r>
      <w:r w:rsidR="00414147" w:rsidRPr="001D0D3F">
        <w:rPr>
          <w:rFonts w:ascii="Palatino Linotype" w:hAnsi="Palatino Linotype" w:cs="Arial"/>
          <w:sz w:val="22"/>
          <w:szCs w:val="22"/>
          <w:lang w:val="es-ES"/>
        </w:rPr>
        <w:t xml:space="preserve"> </w:t>
      </w:r>
      <w:r w:rsidR="00AC510C" w:rsidRPr="001D0D3F">
        <w:rPr>
          <w:rFonts w:ascii="Palatino Linotype" w:hAnsi="Palatino Linotype" w:cs="Arial"/>
          <w:sz w:val="22"/>
          <w:szCs w:val="22"/>
          <w:lang w:val="es-ES"/>
        </w:rPr>
        <w:t>de</w:t>
      </w:r>
      <w:r w:rsidR="00414147" w:rsidRPr="001D0D3F">
        <w:rPr>
          <w:rFonts w:ascii="Palatino Linotype" w:hAnsi="Palatino Linotype" w:cs="Arial"/>
          <w:sz w:val="22"/>
          <w:szCs w:val="22"/>
          <w:lang w:val="es-ES"/>
        </w:rPr>
        <w:t xml:space="preserve"> </w:t>
      </w:r>
      <w:r w:rsidR="00AC510C" w:rsidRPr="001D0D3F">
        <w:rPr>
          <w:rFonts w:ascii="Palatino Linotype" w:hAnsi="Palatino Linotype" w:cs="Arial"/>
          <w:sz w:val="22"/>
          <w:szCs w:val="22"/>
          <w:lang w:val="es-ES"/>
        </w:rPr>
        <w:t>dos</w:t>
      </w:r>
      <w:r w:rsidR="00414147" w:rsidRPr="001D0D3F">
        <w:rPr>
          <w:rFonts w:ascii="Palatino Linotype" w:hAnsi="Palatino Linotype" w:cs="Arial"/>
          <w:sz w:val="22"/>
          <w:szCs w:val="22"/>
          <w:lang w:val="es-ES"/>
        </w:rPr>
        <w:t xml:space="preserve"> </w:t>
      </w:r>
      <w:r w:rsidR="00AC510C" w:rsidRPr="001D0D3F">
        <w:rPr>
          <w:rFonts w:ascii="Palatino Linotype" w:hAnsi="Palatino Linotype" w:cs="Arial"/>
          <w:sz w:val="22"/>
          <w:szCs w:val="22"/>
          <w:lang w:val="es-ES"/>
        </w:rPr>
        <w:t>mil</w:t>
      </w:r>
      <w:r w:rsidR="00414147" w:rsidRPr="001D0D3F">
        <w:rPr>
          <w:rFonts w:ascii="Palatino Linotype" w:hAnsi="Palatino Linotype" w:cs="Arial"/>
          <w:sz w:val="22"/>
          <w:szCs w:val="22"/>
          <w:lang w:val="es-ES"/>
        </w:rPr>
        <w:t xml:space="preserve"> </w:t>
      </w:r>
      <w:r w:rsidR="00AC510C" w:rsidRPr="001D0D3F">
        <w:rPr>
          <w:rFonts w:ascii="Palatino Linotype" w:hAnsi="Palatino Linotype" w:cs="Arial"/>
          <w:sz w:val="22"/>
          <w:szCs w:val="22"/>
          <w:lang w:val="es-ES"/>
        </w:rPr>
        <w:t>diecinueve</w:t>
      </w:r>
      <w:r w:rsidRPr="001D0D3F">
        <w:rPr>
          <w:rFonts w:ascii="Palatino Linotype" w:hAnsi="Palatino Linotype" w:cs="Arial"/>
          <w:sz w:val="22"/>
          <w:szCs w:val="22"/>
          <w:lang w:val="es-ES"/>
        </w:rPr>
        <w:t>,</w:t>
      </w:r>
      <w:r w:rsidR="00414147" w:rsidRPr="001D0D3F">
        <w:rPr>
          <w:rFonts w:ascii="Palatino Linotype" w:hAnsi="Palatino Linotype" w:cs="Arial"/>
          <w:sz w:val="22"/>
          <w:szCs w:val="22"/>
          <w:lang w:val="es-ES"/>
        </w:rPr>
        <w:t xml:space="preserve"> </w:t>
      </w:r>
      <w:r w:rsidRPr="001D0D3F">
        <w:rPr>
          <w:rFonts w:ascii="Palatino Linotype" w:hAnsi="Palatino Linotype" w:cs="Arial"/>
          <w:sz w:val="22"/>
          <w:szCs w:val="22"/>
          <w:lang w:val="es-ES"/>
        </w:rPr>
        <w:t>emitida</w:t>
      </w:r>
      <w:r w:rsidR="00414147" w:rsidRPr="001D0D3F">
        <w:rPr>
          <w:rFonts w:ascii="Palatino Linotype" w:hAnsi="Palatino Linotype" w:cs="Arial"/>
          <w:sz w:val="22"/>
          <w:szCs w:val="22"/>
          <w:lang w:val="es-ES"/>
        </w:rPr>
        <w:t xml:space="preserve"> </w:t>
      </w:r>
      <w:r w:rsidRPr="001D0D3F">
        <w:rPr>
          <w:rFonts w:ascii="Palatino Linotype" w:hAnsi="Palatino Linotype" w:cs="Arial"/>
          <w:sz w:val="22"/>
          <w:szCs w:val="22"/>
          <w:lang w:val="es-ES"/>
        </w:rPr>
        <w:t>en</w:t>
      </w:r>
      <w:r w:rsidR="00414147" w:rsidRPr="001D0D3F">
        <w:rPr>
          <w:rFonts w:ascii="Palatino Linotype" w:hAnsi="Palatino Linotype" w:cs="Arial"/>
          <w:sz w:val="22"/>
          <w:szCs w:val="22"/>
          <w:lang w:val="es-ES"/>
        </w:rPr>
        <w:t xml:space="preserve"> </w:t>
      </w:r>
      <w:r w:rsidRPr="001D0D3F">
        <w:rPr>
          <w:rFonts w:ascii="Palatino Linotype" w:hAnsi="Palatino Linotype" w:cs="Arial"/>
          <w:sz w:val="22"/>
          <w:szCs w:val="22"/>
          <w:lang w:val="es-ES"/>
        </w:rPr>
        <w:t>el</w:t>
      </w:r>
      <w:r w:rsidR="00414147" w:rsidRPr="001D0D3F">
        <w:rPr>
          <w:rFonts w:ascii="Palatino Linotype" w:hAnsi="Palatino Linotype" w:cs="Arial"/>
          <w:sz w:val="22"/>
          <w:szCs w:val="22"/>
          <w:lang w:val="es-ES"/>
        </w:rPr>
        <w:t xml:space="preserve"> </w:t>
      </w:r>
      <w:r w:rsidRPr="001D0D3F">
        <w:rPr>
          <w:rFonts w:ascii="Palatino Linotype" w:hAnsi="Palatino Linotype" w:cs="Arial"/>
          <w:sz w:val="22"/>
          <w:szCs w:val="22"/>
          <w:lang w:val="es-ES"/>
        </w:rPr>
        <w:t>recurso</w:t>
      </w:r>
      <w:r w:rsidR="00414147" w:rsidRPr="001D0D3F">
        <w:rPr>
          <w:rFonts w:ascii="Palatino Linotype" w:hAnsi="Palatino Linotype" w:cs="Arial"/>
          <w:sz w:val="22"/>
          <w:szCs w:val="22"/>
          <w:lang w:val="es-ES"/>
        </w:rPr>
        <w:t xml:space="preserve"> </w:t>
      </w:r>
      <w:r w:rsidRPr="001D0D3F">
        <w:rPr>
          <w:rFonts w:ascii="Palatino Linotype" w:hAnsi="Palatino Linotype" w:cs="Arial"/>
          <w:sz w:val="22"/>
          <w:szCs w:val="22"/>
          <w:lang w:val="es-ES"/>
        </w:rPr>
        <w:t>de</w:t>
      </w:r>
      <w:r w:rsidR="00414147" w:rsidRPr="001D0D3F">
        <w:rPr>
          <w:rFonts w:ascii="Palatino Linotype" w:hAnsi="Palatino Linotype" w:cs="Arial"/>
          <w:sz w:val="22"/>
          <w:szCs w:val="22"/>
          <w:lang w:val="es-ES"/>
        </w:rPr>
        <w:t xml:space="preserve"> </w:t>
      </w:r>
      <w:r w:rsidRPr="001D0D3F">
        <w:rPr>
          <w:rFonts w:ascii="Palatino Linotype" w:hAnsi="Palatino Linotype" w:cs="Arial"/>
          <w:sz w:val="22"/>
          <w:szCs w:val="22"/>
          <w:lang w:val="es-ES"/>
        </w:rPr>
        <w:t>revisión</w:t>
      </w:r>
      <w:r w:rsidR="00414147" w:rsidRPr="001D0D3F">
        <w:rPr>
          <w:rFonts w:ascii="Palatino Linotype" w:hAnsi="Palatino Linotype" w:cs="Arial"/>
          <w:sz w:val="22"/>
          <w:szCs w:val="22"/>
          <w:lang w:val="es-ES"/>
        </w:rPr>
        <w:t xml:space="preserve"> </w:t>
      </w:r>
      <w:r w:rsidRPr="001D0D3F">
        <w:rPr>
          <w:rFonts w:ascii="Palatino Linotype" w:hAnsi="Palatino Linotype" w:cs="Arial"/>
          <w:sz w:val="22"/>
          <w:szCs w:val="22"/>
          <w:lang w:val="es-ES"/>
        </w:rPr>
        <w:t>número</w:t>
      </w:r>
      <w:r w:rsidR="00414147" w:rsidRPr="001D0D3F">
        <w:rPr>
          <w:rFonts w:ascii="Palatino Linotype" w:hAnsi="Palatino Linotype" w:cs="Arial"/>
          <w:sz w:val="22"/>
          <w:szCs w:val="22"/>
          <w:lang w:val="es-ES"/>
        </w:rPr>
        <w:t xml:space="preserve"> </w:t>
      </w:r>
      <w:r w:rsidR="00693255" w:rsidRPr="001D0D3F">
        <w:rPr>
          <w:rFonts w:ascii="Palatino Linotype" w:hAnsi="Palatino Linotype" w:cs="Arial"/>
          <w:sz w:val="22"/>
          <w:szCs w:val="22"/>
          <w:lang w:val="es-ES"/>
        </w:rPr>
        <w:t>0</w:t>
      </w:r>
      <w:r w:rsidR="006F4014" w:rsidRPr="001D0D3F">
        <w:rPr>
          <w:rFonts w:ascii="Palatino Linotype" w:hAnsi="Palatino Linotype" w:cs="Arial"/>
          <w:sz w:val="22"/>
          <w:szCs w:val="22"/>
          <w:lang w:val="es-ES"/>
        </w:rPr>
        <w:t>293</w:t>
      </w:r>
      <w:r w:rsidR="006A6960" w:rsidRPr="001D0D3F">
        <w:rPr>
          <w:rFonts w:ascii="Palatino Linotype" w:hAnsi="Palatino Linotype" w:cs="Arial"/>
          <w:sz w:val="22"/>
          <w:szCs w:val="22"/>
          <w:lang w:val="es-ES"/>
        </w:rPr>
        <w:t>7</w:t>
      </w:r>
      <w:r w:rsidR="00693255" w:rsidRPr="001D0D3F">
        <w:rPr>
          <w:rFonts w:ascii="Palatino Linotype" w:hAnsi="Palatino Linotype" w:cs="Arial"/>
          <w:sz w:val="22"/>
          <w:szCs w:val="22"/>
          <w:lang w:val="es-ES"/>
        </w:rPr>
        <w:t>/INFOEM/IP/RR/2019</w:t>
      </w:r>
      <w:r w:rsidRPr="001D0D3F">
        <w:rPr>
          <w:rFonts w:ascii="Palatino Linotype" w:hAnsi="Palatino Linotype" w:cs="Arial"/>
          <w:sz w:val="22"/>
          <w:szCs w:val="22"/>
          <w:lang w:val="es-ES"/>
        </w:rPr>
        <w:t>.</w:t>
      </w:r>
    </w:p>
    <w:p w:rsidR="006B3239" w:rsidRPr="001D0D3F" w:rsidRDefault="006B3239" w:rsidP="002142B4">
      <w:pPr>
        <w:jc w:val="both"/>
        <w:rPr>
          <w:rFonts w:ascii="Palatino Linotype" w:hAnsi="Palatino Linotype" w:cs="Arial"/>
          <w:sz w:val="22"/>
          <w:szCs w:val="22"/>
          <w:lang w:val="es-ES"/>
        </w:rPr>
      </w:pPr>
    </w:p>
    <w:p w:rsidR="000104F0" w:rsidRPr="00867D3D" w:rsidRDefault="00FD6B55" w:rsidP="002142B4">
      <w:pPr>
        <w:jc w:val="both"/>
        <w:rPr>
          <w:rFonts w:ascii="Palatino Linotype" w:hAnsi="Palatino Linotype" w:cs="Arial"/>
          <w:sz w:val="22"/>
          <w:szCs w:val="22"/>
          <w:lang w:val="es-ES"/>
        </w:rPr>
      </w:pPr>
      <w:r w:rsidRPr="001D0D3F">
        <w:rPr>
          <w:rFonts w:ascii="Palatino Linotype" w:hAnsi="Palatino Linotype" w:cs="Arial"/>
          <w:sz w:val="22"/>
          <w:szCs w:val="22"/>
          <w:lang w:val="es-ES"/>
        </w:rPr>
        <w:t>ATU</w:t>
      </w:r>
      <w:r w:rsidR="000104F0" w:rsidRPr="001D0D3F">
        <w:rPr>
          <w:rFonts w:ascii="Palatino Linotype" w:hAnsi="Palatino Linotype" w:cs="Arial"/>
          <w:sz w:val="22"/>
          <w:szCs w:val="22"/>
          <w:lang w:val="es-ES"/>
        </w:rPr>
        <w:t>/</w:t>
      </w:r>
      <w:r w:rsidR="00BA108D" w:rsidRPr="001D0D3F">
        <w:rPr>
          <w:rFonts w:ascii="Palatino Linotype" w:hAnsi="Palatino Linotype" w:cs="Arial"/>
          <w:sz w:val="22"/>
          <w:szCs w:val="22"/>
          <w:lang w:val="es-ES"/>
        </w:rPr>
        <w:t>CBO</w:t>
      </w:r>
    </w:p>
    <w:sectPr w:rsidR="000104F0" w:rsidRPr="00867D3D" w:rsidSect="006957B1">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619A" w:rsidRDefault="0065619A" w:rsidP="00C80F8C">
      <w:r>
        <w:separator/>
      </w:r>
    </w:p>
  </w:endnote>
  <w:endnote w:type="continuationSeparator" w:id="0">
    <w:p w:rsidR="0065619A" w:rsidRDefault="0065619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A00002EF" w:usb1="4000004B"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E17" w:rsidRPr="00A2780F" w:rsidRDefault="00E11E17"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F6259">
      <w:rPr>
        <w:rFonts w:ascii="Arial" w:hAnsi="Arial" w:cs="Arial"/>
        <w:b/>
        <w:bCs/>
        <w:noProof/>
        <w:sz w:val="20"/>
        <w:szCs w:val="20"/>
      </w:rPr>
      <w:t>7</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F6259">
      <w:rPr>
        <w:rFonts w:ascii="Arial" w:hAnsi="Arial" w:cs="Arial"/>
        <w:b/>
        <w:bCs/>
        <w:noProof/>
        <w:sz w:val="20"/>
        <w:szCs w:val="20"/>
      </w:rPr>
      <w:t>21</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E17" w:rsidRDefault="00E11E17"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F6259">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F6259">
      <w:rPr>
        <w:rFonts w:ascii="Arial" w:hAnsi="Arial" w:cs="Arial"/>
        <w:b/>
        <w:bCs/>
        <w:noProof/>
        <w:sz w:val="20"/>
        <w:szCs w:val="20"/>
      </w:rPr>
      <w:t>21</w:t>
    </w:r>
    <w:r w:rsidRPr="00986599">
      <w:rPr>
        <w:rFonts w:ascii="Arial" w:hAnsi="Arial" w:cs="Arial"/>
        <w:b/>
        <w:bCs/>
        <w:sz w:val="20"/>
        <w:szCs w:val="20"/>
      </w:rPr>
      <w:fldChar w:fldCharType="end"/>
    </w:r>
  </w:p>
  <w:p w:rsidR="00E11E17" w:rsidRPr="00070856" w:rsidRDefault="00E11E17"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619A" w:rsidRDefault="0065619A" w:rsidP="00C80F8C">
      <w:r>
        <w:separator/>
      </w:r>
    </w:p>
  </w:footnote>
  <w:footnote w:type="continuationSeparator" w:id="0">
    <w:p w:rsidR="0065619A" w:rsidRDefault="0065619A" w:rsidP="00C80F8C">
      <w:r>
        <w:continuationSeparator/>
      </w:r>
    </w:p>
  </w:footnote>
  <w:footnote w:id="1">
    <w:p w:rsidR="00E11E17" w:rsidRPr="00167DEE" w:rsidRDefault="00E11E17" w:rsidP="00167DEE">
      <w:pPr>
        <w:pStyle w:val="Textonotapie"/>
        <w:jc w:val="both"/>
        <w:rPr>
          <w:rFonts w:ascii="Palatino Linotype" w:hAnsi="Palatino Linotype"/>
        </w:rPr>
      </w:pPr>
      <w:r w:rsidRPr="00167DEE">
        <w:rPr>
          <w:rStyle w:val="Refdenotaalpie"/>
          <w:rFonts w:ascii="Palatino Linotype" w:hAnsi="Palatino Linotype"/>
        </w:rPr>
        <w:footnoteRef/>
      </w:r>
      <w:r w:rsidRPr="00167DEE">
        <w:rPr>
          <w:rFonts w:ascii="Palatino Linotype" w:hAnsi="Palatino Linotype"/>
        </w:rPr>
        <w:t xml:space="preserve"> Se destaca que esta Ponencia Resolutora no advirtió información alguna que permitiera observar el cargo de la Servidora Pública Habilitada.</w:t>
      </w:r>
    </w:p>
  </w:footnote>
  <w:footnote w:id="2">
    <w:p w:rsidR="00E11E17" w:rsidRPr="00F3074E" w:rsidRDefault="00E11E17" w:rsidP="00F3074E">
      <w:pPr>
        <w:pStyle w:val="Textonotapie"/>
        <w:jc w:val="both"/>
        <w:rPr>
          <w:rFonts w:ascii="Palatino Linotype" w:hAnsi="Palatino Linotype"/>
        </w:rPr>
      </w:pPr>
      <w:r w:rsidRPr="00F3074E">
        <w:rPr>
          <w:rStyle w:val="Refdenotaalpie"/>
          <w:rFonts w:ascii="Palatino Linotype" w:hAnsi="Palatino Linotype"/>
        </w:rPr>
        <w:footnoteRef/>
      </w:r>
      <w:r w:rsidRPr="00F3074E">
        <w:rPr>
          <w:rFonts w:ascii="Palatino Linotype" w:hAnsi="Palatino Linotype"/>
        </w:rPr>
        <w:t xml:space="preserve"> Se destaca que el particular no refirió la temporalidad de la información a la que pretendía acceso; sin embargo, en términos de los artículos 13 y 181, cuarto párrafo de la Ley de Transparencia y Acceso a la Información del Estado de México y Municipios, este Instituto suple la deficiencia en que incurre y establece que la información a la que pretende acceso es aquella correspondiente a la actual Administración; en razón de que el artículo 19 de la Ley Orgánica de la Administración Pública Municipal dicta que el pasado 1 de enero de 2019, se llevó a cabo la entrega recepción de la administración pública municipal.</w:t>
      </w:r>
    </w:p>
  </w:footnote>
  <w:footnote w:id="3">
    <w:p w:rsidR="00E11E17" w:rsidRPr="00E11E17" w:rsidRDefault="00E11E17" w:rsidP="00E11E17">
      <w:pPr>
        <w:pStyle w:val="Textonotapie"/>
        <w:jc w:val="both"/>
        <w:rPr>
          <w:rFonts w:ascii="Palatino Linotype" w:hAnsi="Palatino Linotype"/>
        </w:rPr>
      </w:pPr>
      <w:r w:rsidRPr="00E11E17">
        <w:rPr>
          <w:rStyle w:val="Refdenotaalpie"/>
          <w:rFonts w:ascii="Palatino Linotype" w:hAnsi="Palatino Linotype"/>
        </w:rPr>
        <w:footnoteRef/>
      </w:r>
      <w:r w:rsidRPr="00E11E17">
        <w:rPr>
          <w:rFonts w:ascii="Palatino Linotype" w:hAnsi="Palatino Linotype"/>
        </w:rPr>
        <w:t xml:space="preserve"> Se destaca que, de conformidad con lo dispuesto por el artículo 9, fracción I de la Ley de Transparencia y Acceso a la Información Pública del Estado de México y Municipios, este Instituto debe regir su funcionamiento bajo el principio de certeza, el cual otorga seguridad y certidumbre jurídica a los particulares, en virtud de que permite conocer si las acciones del Instituto son apegadas a derecho y garantiza que los procedimientos sean completamente verificables, fidedignos y confiables.</w:t>
      </w:r>
    </w:p>
  </w:footnote>
  <w:footnote w:id="4">
    <w:p w:rsidR="00E11E17" w:rsidRDefault="00E11E17" w:rsidP="001E7CED">
      <w:pPr>
        <w:pStyle w:val="Textonotapie"/>
        <w:jc w:val="both"/>
        <w:rPr>
          <w:rFonts w:ascii="Palatino Linotype" w:hAnsi="Palatino Linotype"/>
        </w:rPr>
      </w:pPr>
      <w:r w:rsidRPr="001E7CED">
        <w:rPr>
          <w:rStyle w:val="Refdenotaalpie"/>
          <w:rFonts w:ascii="Palatino Linotype" w:hAnsi="Palatino Linotype"/>
        </w:rPr>
        <w:footnoteRef/>
      </w:r>
      <w:r w:rsidRPr="001E7CED">
        <w:rPr>
          <w:rFonts w:ascii="Palatino Linotype" w:hAnsi="Palatino Linotype"/>
        </w:rPr>
        <w:t xml:space="preserve"> Ubicable en la siguiente liga electrónica: </w:t>
      </w:r>
    </w:p>
    <w:p w:rsidR="00E11E17" w:rsidRPr="001E7CED" w:rsidRDefault="004F6259" w:rsidP="001E7CED">
      <w:pPr>
        <w:pStyle w:val="Textonotapie"/>
        <w:jc w:val="both"/>
        <w:rPr>
          <w:rFonts w:ascii="Palatino Linotype" w:hAnsi="Palatino Linotype"/>
        </w:rPr>
      </w:pPr>
      <w:hyperlink r:id="rId1" w:history="1">
        <w:r w:rsidR="00E11E17" w:rsidRPr="001E7CED">
          <w:rPr>
            <w:rFonts w:ascii="Palatino Linotype" w:eastAsia="Times New Roman" w:hAnsi="Palatino Linotype" w:cs="Times New Roman"/>
            <w:color w:val="0000FF"/>
            <w:u w:val="single"/>
            <w:lang w:eastAsia="es-ES"/>
          </w:rPr>
          <w:t>https://www.ipomex.org.mx/ipo3/lgt/indice/TEXCOCO/art_92_i/1/0/6.web</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E17" w:rsidRPr="00581ACC" w:rsidRDefault="00E11E17" w:rsidP="00354355">
    <w:pPr>
      <w:pStyle w:val="Encabezado"/>
      <w:tabs>
        <w:tab w:val="clear" w:pos="4252"/>
        <w:tab w:val="clear" w:pos="8504"/>
        <w:tab w:val="left" w:pos="2326"/>
      </w:tabs>
      <w:rPr>
        <w:rFonts w:ascii="Palatino Linotype" w:hAnsi="Palatino Linotype"/>
        <w:sz w:val="32"/>
        <w:szCs w:val="22"/>
      </w:rPr>
    </w:pPr>
  </w:p>
  <w:tbl>
    <w:tblPr>
      <w:tblW w:w="9214" w:type="dxa"/>
      <w:tblInd w:w="-142" w:type="dxa"/>
      <w:tblLayout w:type="fixed"/>
      <w:tblLook w:val="04A0" w:firstRow="1" w:lastRow="0" w:firstColumn="1" w:lastColumn="0" w:noHBand="0" w:noVBand="1"/>
    </w:tblPr>
    <w:tblGrid>
      <w:gridCol w:w="3403"/>
      <w:gridCol w:w="2551"/>
      <w:gridCol w:w="3260"/>
    </w:tblGrid>
    <w:tr w:rsidR="00E11E17" w:rsidRPr="007769F3" w:rsidTr="000679B5">
      <w:tc>
        <w:tcPr>
          <w:tcW w:w="3403" w:type="dxa"/>
        </w:tcPr>
        <w:p w:rsidR="00E11E17" w:rsidRPr="007769F3" w:rsidRDefault="00E11E17" w:rsidP="00070856">
          <w:pPr>
            <w:rPr>
              <w:rFonts w:ascii="Palatino Linotype" w:hAnsi="Palatino Linotype"/>
              <w:b/>
              <w:sz w:val="22"/>
              <w:szCs w:val="22"/>
              <w:lang w:val="es-ES_tradnl"/>
            </w:rPr>
          </w:pPr>
        </w:p>
      </w:tc>
      <w:tc>
        <w:tcPr>
          <w:tcW w:w="2551" w:type="dxa"/>
          <w:shd w:val="clear" w:color="auto" w:fill="auto"/>
        </w:tcPr>
        <w:p w:rsidR="00E11E17" w:rsidRPr="007769F3" w:rsidRDefault="00E11E17"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E11E17" w:rsidRPr="007769F3" w:rsidRDefault="00E11E17" w:rsidP="006F4014">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2937/INFOEM/IP/RR/2019</w:t>
          </w:r>
        </w:p>
      </w:tc>
    </w:tr>
    <w:tr w:rsidR="00E11E17" w:rsidRPr="007769F3" w:rsidTr="000679B5">
      <w:tc>
        <w:tcPr>
          <w:tcW w:w="3403" w:type="dxa"/>
        </w:tcPr>
        <w:p w:rsidR="00E11E17" w:rsidRPr="007769F3" w:rsidRDefault="00E11E17" w:rsidP="008F1EC6">
          <w:pPr>
            <w:rPr>
              <w:rFonts w:ascii="Palatino Linotype" w:hAnsi="Palatino Linotype"/>
              <w:b/>
              <w:sz w:val="22"/>
              <w:szCs w:val="22"/>
              <w:lang w:val="es-ES_tradnl"/>
            </w:rPr>
          </w:pPr>
        </w:p>
      </w:tc>
      <w:tc>
        <w:tcPr>
          <w:tcW w:w="2551" w:type="dxa"/>
          <w:shd w:val="clear" w:color="auto" w:fill="auto"/>
        </w:tcPr>
        <w:p w:rsidR="00E11E17" w:rsidRPr="007769F3" w:rsidRDefault="00E11E17"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E11E17" w:rsidRPr="007769F3" w:rsidRDefault="00E11E17" w:rsidP="006F4014">
          <w:pPr>
            <w:jc w:val="both"/>
            <w:rPr>
              <w:rFonts w:ascii="Palatino Linotype" w:hAnsi="Palatino Linotype"/>
              <w:b/>
              <w:sz w:val="22"/>
              <w:szCs w:val="22"/>
            </w:rPr>
          </w:pPr>
          <w:r>
            <w:rPr>
              <w:rFonts w:ascii="Palatino Linotype" w:hAnsi="Palatino Linotype"/>
              <w:b/>
              <w:bCs/>
              <w:sz w:val="22"/>
              <w:szCs w:val="22"/>
            </w:rPr>
            <w:t>Ayuntamiento de Texcoco</w:t>
          </w:r>
        </w:p>
      </w:tc>
    </w:tr>
    <w:tr w:rsidR="00E11E17" w:rsidRPr="007769F3" w:rsidTr="000679B5">
      <w:trPr>
        <w:trHeight w:val="228"/>
      </w:trPr>
      <w:tc>
        <w:tcPr>
          <w:tcW w:w="3403" w:type="dxa"/>
        </w:tcPr>
        <w:p w:rsidR="00E11E17" w:rsidRPr="007769F3" w:rsidRDefault="00E11E17" w:rsidP="00070856">
          <w:pPr>
            <w:rPr>
              <w:rFonts w:ascii="Palatino Linotype" w:hAnsi="Palatino Linotype"/>
              <w:b/>
              <w:sz w:val="22"/>
              <w:szCs w:val="22"/>
              <w:lang w:val="es-ES_tradnl"/>
            </w:rPr>
          </w:pPr>
        </w:p>
      </w:tc>
      <w:tc>
        <w:tcPr>
          <w:tcW w:w="2551" w:type="dxa"/>
          <w:shd w:val="clear" w:color="auto" w:fill="auto"/>
        </w:tcPr>
        <w:p w:rsidR="00E11E17" w:rsidRPr="007769F3" w:rsidRDefault="00E11E17"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E11E17" w:rsidRPr="007769F3" w:rsidRDefault="00E11E17"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E11E17" w:rsidRPr="00581ACC" w:rsidRDefault="00E11E17"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E17" w:rsidRPr="006038C2" w:rsidRDefault="00E11E17">
    <w:pPr>
      <w:rPr>
        <w:rFonts w:ascii="Palatino Linotype" w:hAnsi="Palatino Linotype"/>
        <w:szCs w:val="20"/>
      </w:rPr>
    </w:pPr>
  </w:p>
  <w:tbl>
    <w:tblPr>
      <w:tblW w:w="9214" w:type="dxa"/>
      <w:tblInd w:w="-142" w:type="dxa"/>
      <w:tblLayout w:type="fixed"/>
      <w:tblLook w:val="04A0" w:firstRow="1" w:lastRow="0" w:firstColumn="1" w:lastColumn="0" w:noHBand="0" w:noVBand="1"/>
    </w:tblPr>
    <w:tblGrid>
      <w:gridCol w:w="3403"/>
      <w:gridCol w:w="2551"/>
      <w:gridCol w:w="3260"/>
    </w:tblGrid>
    <w:tr w:rsidR="00E11E17" w:rsidRPr="008F2CCC" w:rsidTr="00931550">
      <w:tc>
        <w:tcPr>
          <w:tcW w:w="3403" w:type="dxa"/>
          <w:vMerge w:val="restart"/>
        </w:tcPr>
        <w:p w:rsidR="00E11E17" w:rsidRPr="008F2CCC" w:rsidRDefault="00E11E17" w:rsidP="00A2780F">
          <w:pPr>
            <w:rPr>
              <w:rFonts w:ascii="Palatino Linotype" w:hAnsi="Palatino Linotype"/>
              <w:b/>
              <w:sz w:val="22"/>
              <w:szCs w:val="22"/>
              <w:lang w:val="es-ES_tradnl"/>
            </w:rPr>
          </w:pPr>
        </w:p>
      </w:tc>
      <w:tc>
        <w:tcPr>
          <w:tcW w:w="2551" w:type="dxa"/>
          <w:shd w:val="clear" w:color="auto" w:fill="auto"/>
        </w:tcPr>
        <w:p w:rsidR="00E11E17" w:rsidRPr="008F2CCC" w:rsidRDefault="00E11E1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E11E17" w:rsidRPr="008F2CCC" w:rsidRDefault="00E11E17" w:rsidP="006F4014">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2937/INFOEM/IP/RR/2019</w:t>
          </w:r>
        </w:p>
      </w:tc>
    </w:tr>
    <w:tr w:rsidR="00E11E17" w:rsidRPr="008F2CCC" w:rsidTr="00931550">
      <w:tc>
        <w:tcPr>
          <w:tcW w:w="3403" w:type="dxa"/>
          <w:vMerge/>
        </w:tcPr>
        <w:p w:rsidR="00E11E17" w:rsidRPr="008F2CCC" w:rsidRDefault="00E11E17" w:rsidP="00A2780F">
          <w:pPr>
            <w:rPr>
              <w:rFonts w:ascii="Palatino Linotype" w:hAnsi="Palatino Linotype"/>
              <w:b/>
              <w:sz w:val="22"/>
              <w:szCs w:val="22"/>
              <w:lang w:val="es-ES_tradnl"/>
            </w:rPr>
          </w:pPr>
        </w:p>
      </w:tc>
      <w:tc>
        <w:tcPr>
          <w:tcW w:w="2551" w:type="dxa"/>
          <w:shd w:val="clear" w:color="auto" w:fill="auto"/>
        </w:tcPr>
        <w:p w:rsidR="00E11E17" w:rsidRPr="008F2CCC" w:rsidRDefault="00E11E1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E11E17" w:rsidRPr="008F2CCC" w:rsidRDefault="004F6259" w:rsidP="00693255">
          <w:pPr>
            <w:jc w:val="both"/>
            <w:rPr>
              <w:rFonts w:ascii="Palatino Linotype" w:hAnsi="Palatino Linotype"/>
              <w:b/>
              <w:sz w:val="22"/>
              <w:szCs w:val="22"/>
              <w:lang w:val="es-ES_tradnl"/>
            </w:rPr>
          </w:pPr>
          <w:r w:rsidRPr="004F6259">
            <w:rPr>
              <w:rFonts w:ascii="Palatino Linotype" w:hAnsi="Palatino Linotype"/>
              <w:b/>
              <w:sz w:val="22"/>
              <w:szCs w:val="22"/>
              <w:lang w:val="es-ES_tradnl"/>
            </w:rPr>
            <w:t xml:space="preserve">XXXXXXXXXX </w:t>
          </w:r>
          <w:proofErr w:type="spellStart"/>
          <w:r w:rsidRPr="004F6259">
            <w:rPr>
              <w:rFonts w:ascii="Palatino Linotype" w:hAnsi="Palatino Linotype"/>
              <w:b/>
              <w:sz w:val="22"/>
              <w:szCs w:val="22"/>
              <w:lang w:val="es-ES_tradnl"/>
            </w:rPr>
            <w:t>XXXXXXXXXX</w:t>
          </w:r>
          <w:proofErr w:type="spellEnd"/>
        </w:p>
      </w:tc>
    </w:tr>
    <w:tr w:rsidR="00E11E17" w:rsidRPr="008F2CCC" w:rsidTr="00931550">
      <w:trPr>
        <w:trHeight w:val="228"/>
      </w:trPr>
      <w:tc>
        <w:tcPr>
          <w:tcW w:w="3403" w:type="dxa"/>
          <w:vMerge/>
        </w:tcPr>
        <w:p w:rsidR="00E11E17" w:rsidRPr="008F2CCC" w:rsidRDefault="00E11E17" w:rsidP="00E37C88">
          <w:pPr>
            <w:rPr>
              <w:rFonts w:ascii="Palatino Linotype" w:hAnsi="Palatino Linotype"/>
              <w:b/>
              <w:sz w:val="22"/>
              <w:szCs w:val="22"/>
              <w:lang w:val="es-ES_tradnl"/>
            </w:rPr>
          </w:pPr>
        </w:p>
      </w:tc>
      <w:tc>
        <w:tcPr>
          <w:tcW w:w="2551" w:type="dxa"/>
          <w:shd w:val="clear" w:color="auto" w:fill="auto"/>
        </w:tcPr>
        <w:p w:rsidR="00E11E17" w:rsidRPr="008F2CCC" w:rsidRDefault="00E11E1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E11E17" w:rsidRPr="00DC41C8" w:rsidRDefault="00E11E17" w:rsidP="006F4014">
          <w:pPr>
            <w:jc w:val="both"/>
            <w:rPr>
              <w:rFonts w:ascii="Palatino Linotype" w:hAnsi="Palatino Linotype"/>
              <w:b/>
              <w:sz w:val="22"/>
              <w:szCs w:val="22"/>
            </w:rPr>
          </w:pPr>
          <w:r>
            <w:rPr>
              <w:rFonts w:ascii="Palatino Linotype" w:hAnsi="Palatino Linotype"/>
              <w:b/>
              <w:bCs/>
              <w:sz w:val="22"/>
              <w:szCs w:val="22"/>
            </w:rPr>
            <w:t>Ayuntamiento de Texcoco</w:t>
          </w:r>
        </w:p>
      </w:tc>
    </w:tr>
    <w:tr w:rsidR="00E11E17" w:rsidRPr="008F2CCC" w:rsidTr="00931550">
      <w:tc>
        <w:tcPr>
          <w:tcW w:w="3403" w:type="dxa"/>
          <w:vMerge/>
        </w:tcPr>
        <w:p w:rsidR="00E11E17" w:rsidRPr="008F2CCC" w:rsidRDefault="00E11E17" w:rsidP="00A2780F">
          <w:pPr>
            <w:rPr>
              <w:rFonts w:ascii="Palatino Linotype" w:hAnsi="Palatino Linotype"/>
              <w:b/>
              <w:sz w:val="22"/>
              <w:szCs w:val="22"/>
              <w:lang w:val="es-ES_tradnl"/>
            </w:rPr>
          </w:pPr>
        </w:p>
      </w:tc>
      <w:tc>
        <w:tcPr>
          <w:tcW w:w="2551" w:type="dxa"/>
          <w:shd w:val="clear" w:color="auto" w:fill="auto"/>
        </w:tcPr>
        <w:p w:rsidR="00E11E17" w:rsidRPr="008F2CCC" w:rsidRDefault="00E11E17"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E11E17" w:rsidRPr="008F2CCC" w:rsidRDefault="00E11E17"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11E17" w:rsidRPr="006038C2" w:rsidRDefault="00E11E17"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8AB3B19"/>
    <w:multiLevelType w:val="hybridMultilevel"/>
    <w:tmpl w:val="CF601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5"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7"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6D55A35"/>
    <w:multiLevelType w:val="hybridMultilevel"/>
    <w:tmpl w:val="F654A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5"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8"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2"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7"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5"/>
  </w:num>
  <w:num w:numId="2">
    <w:abstractNumId w:val="19"/>
  </w:num>
  <w:num w:numId="3">
    <w:abstractNumId w:val="9"/>
  </w:num>
  <w:num w:numId="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17"/>
  </w:num>
  <w:num w:numId="7">
    <w:abstractNumId w:val="16"/>
  </w:num>
  <w:num w:numId="8">
    <w:abstractNumId w:val="4"/>
  </w:num>
  <w:num w:numId="9">
    <w:abstractNumId w:val="2"/>
  </w:num>
  <w:num w:numId="10">
    <w:abstractNumId w:val="36"/>
  </w:num>
  <w:num w:numId="11">
    <w:abstractNumId w:val="3"/>
  </w:num>
  <w:num w:numId="12">
    <w:abstractNumId w:val="0"/>
  </w:num>
  <w:num w:numId="13">
    <w:abstractNumId w:val="5"/>
  </w:num>
  <w:num w:numId="14">
    <w:abstractNumId w:val="37"/>
  </w:num>
  <w:num w:numId="15">
    <w:abstractNumId w:val="20"/>
  </w:num>
  <w:num w:numId="16">
    <w:abstractNumId w:val="6"/>
  </w:num>
  <w:num w:numId="17">
    <w:abstractNumId w:val="22"/>
  </w:num>
  <w:num w:numId="18">
    <w:abstractNumId w:val="27"/>
  </w:num>
  <w:num w:numId="19">
    <w:abstractNumId w:val="13"/>
  </w:num>
  <w:num w:numId="20">
    <w:abstractNumId w:val="15"/>
  </w:num>
  <w:num w:numId="21">
    <w:abstractNumId w:val="1"/>
  </w:num>
  <w:num w:numId="22">
    <w:abstractNumId w:val="11"/>
  </w:num>
  <w:num w:numId="23">
    <w:abstractNumId w:val="25"/>
  </w:num>
  <w:num w:numId="24">
    <w:abstractNumId w:val="21"/>
  </w:num>
  <w:num w:numId="25">
    <w:abstractNumId w:val="7"/>
  </w:num>
  <w:num w:numId="26">
    <w:abstractNumId w:val="8"/>
  </w:num>
  <w:num w:numId="27">
    <w:abstractNumId w:val="24"/>
  </w:num>
  <w:num w:numId="28">
    <w:abstractNumId w:val="31"/>
  </w:num>
  <w:num w:numId="29">
    <w:abstractNumId w:val="26"/>
  </w:num>
  <w:num w:numId="30">
    <w:abstractNumId w:val="30"/>
  </w:num>
  <w:num w:numId="31">
    <w:abstractNumId w:val="10"/>
  </w:num>
  <w:num w:numId="32">
    <w:abstractNumId w:val="32"/>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18"/>
  </w:num>
  <w:num w:numId="36">
    <w:abstractNumId w:val="28"/>
  </w:num>
  <w:num w:numId="37">
    <w:abstractNumId w:val="23"/>
  </w:num>
  <w:num w:numId="38">
    <w:abstractNumId w:val="12"/>
  </w:num>
  <w:num w:numId="39">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525"/>
    <w:rsid w:val="00081B66"/>
    <w:rsid w:val="00081EA6"/>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268"/>
    <w:rsid w:val="000A2B2B"/>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B2D"/>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67DEE"/>
    <w:rsid w:val="00170043"/>
    <w:rsid w:val="001701E7"/>
    <w:rsid w:val="00170DE2"/>
    <w:rsid w:val="0017174F"/>
    <w:rsid w:val="00171E23"/>
    <w:rsid w:val="00172612"/>
    <w:rsid w:val="00172CFC"/>
    <w:rsid w:val="00172EC4"/>
    <w:rsid w:val="001737DF"/>
    <w:rsid w:val="00173BB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1FDB"/>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EE4"/>
    <w:rsid w:val="001C7515"/>
    <w:rsid w:val="001C7612"/>
    <w:rsid w:val="001D0333"/>
    <w:rsid w:val="001D03A9"/>
    <w:rsid w:val="001D0D3F"/>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CED"/>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58A"/>
    <w:rsid w:val="00202781"/>
    <w:rsid w:val="002028D5"/>
    <w:rsid w:val="00203379"/>
    <w:rsid w:val="002034BD"/>
    <w:rsid w:val="00204690"/>
    <w:rsid w:val="00204830"/>
    <w:rsid w:val="00204DE3"/>
    <w:rsid w:val="00204FDF"/>
    <w:rsid w:val="0020533C"/>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7A3"/>
    <w:rsid w:val="0024682A"/>
    <w:rsid w:val="0024732B"/>
    <w:rsid w:val="002475F7"/>
    <w:rsid w:val="0024785C"/>
    <w:rsid w:val="00247FF9"/>
    <w:rsid w:val="002502F4"/>
    <w:rsid w:val="0025096B"/>
    <w:rsid w:val="00250F99"/>
    <w:rsid w:val="00252AFC"/>
    <w:rsid w:val="00253DE8"/>
    <w:rsid w:val="00254045"/>
    <w:rsid w:val="0025451B"/>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512"/>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49D2"/>
    <w:rsid w:val="00345471"/>
    <w:rsid w:val="003455EA"/>
    <w:rsid w:val="003464F8"/>
    <w:rsid w:val="0034652D"/>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574"/>
    <w:rsid w:val="004005B5"/>
    <w:rsid w:val="0040268E"/>
    <w:rsid w:val="00402713"/>
    <w:rsid w:val="004027FA"/>
    <w:rsid w:val="00402A09"/>
    <w:rsid w:val="00402BBD"/>
    <w:rsid w:val="00402D6D"/>
    <w:rsid w:val="00402F3F"/>
    <w:rsid w:val="00402FAA"/>
    <w:rsid w:val="00402FF1"/>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B23"/>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4EC"/>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690"/>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6259"/>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44C"/>
    <w:rsid w:val="005945A4"/>
    <w:rsid w:val="0059475B"/>
    <w:rsid w:val="00594C1D"/>
    <w:rsid w:val="0059570E"/>
    <w:rsid w:val="00595788"/>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9A"/>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F8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97F91"/>
    <w:rsid w:val="006A02F2"/>
    <w:rsid w:val="006A0D0E"/>
    <w:rsid w:val="006A0DC7"/>
    <w:rsid w:val="006A1092"/>
    <w:rsid w:val="006A1AF4"/>
    <w:rsid w:val="006A1BFC"/>
    <w:rsid w:val="006A1FD3"/>
    <w:rsid w:val="006A30E8"/>
    <w:rsid w:val="006A313B"/>
    <w:rsid w:val="006A497F"/>
    <w:rsid w:val="006A59C7"/>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3239"/>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E7E9C"/>
    <w:rsid w:val="006F0727"/>
    <w:rsid w:val="006F1530"/>
    <w:rsid w:val="006F2C5A"/>
    <w:rsid w:val="006F3059"/>
    <w:rsid w:val="006F30F8"/>
    <w:rsid w:val="006F349A"/>
    <w:rsid w:val="006F3599"/>
    <w:rsid w:val="006F3D42"/>
    <w:rsid w:val="006F3F86"/>
    <w:rsid w:val="006F4014"/>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B7C51"/>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83C"/>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6E6"/>
    <w:rsid w:val="009129C6"/>
    <w:rsid w:val="00912DD0"/>
    <w:rsid w:val="00912DF0"/>
    <w:rsid w:val="00913850"/>
    <w:rsid w:val="00913B12"/>
    <w:rsid w:val="00913E2D"/>
    <w:rsid w:val="0091420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2AD"/>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51F0"/>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1F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97BDC"/>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C63"/>
    <w:rsid w:val="00AB3BB5"/>
    <w:rsid w:val="00AB4B9D"/>
    <w:rsid w:val="00AB4D70"/>
    <w:rsid w:val="00AB4E3C"/>
    <w:rsid w:val="00AB5702"/>
    <w:rsid w:val="00AB5F6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067"/>
    <w:rsid w:val="00BB3127"/>
    <w:rsid w:val="00BB354F"/>
    <w:rsid w:val="00BB35EE"/>
    <w:rsid w:val="00BB3823"/>
    <w:rsid w:val="00BB3883"/>
    <w:rsid w:val="00BB3C9D"/>
    <w:rsid w:val="00BB3D6D"/>
    <w:rsid w:val="00BB46A6"/>
    <w:rsid w:val="00BB46DF"/>
    <w:rsid w:val="00BB4778"/>
    <w:rsid w:val="00BB499D"/>
    <w:rsid w:val="00BB4D21"/>
    <w:rsid w:val="00BB57A0"/>
    <w:rsid w:val="00BB5DCD"/>
    <w:rsid w:val="00BB79B4"/>
    <w:rsid w:val="00BC0183"/>
    <w:rsid w:val="00BC079C"/>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BB9"/>
    <w:rsid w:val="00BD6EC9"/>
    <w:rsid w:val="00BD7483"/>
    <w:rsid w:val="00BD798B"/>
    <w:rsid w:val="00BD7AF8"/>
    <w:rsid w:val="00BD7CBB"/>
    <w:rsid w:val="00BE0399"/>
    <w:rsid w:val="00BE067D"/>
    <w:rsid w:val="00BE0740"/>
    <w:rsid w:val="00BE10A8"/>
    <w:rsid w:val="00BE173C"/>
    <w:rsid w:val="00BE1A3B"/>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571F"/>
    <w:rsid w:val="00C9632A"/>
    <w:rsid w:val="00C9670C"/>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4D9E"/>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B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CE7"/>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38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40ED"/>
    <w:rsid w:val="00E044F7"/>
    <w:rsid w:val="00E0504C"/>
    <w:rsid w:val="00E0677D"/>
    <w:rsid w:val="00E0755D"/>
    <w:rsid w:val="00E110F8"/>
    <w:rsid w:val="00E11E17"/>
    <w:rsid w:val="00E120FD"/>
    <w:rsid w:val="00E12B9D"/>
    <w:rsid w:val="00E13074"/>
    <w:rsid w:val="00E13AB2"/>
    <w:rsid w:val="00E13B19"/>
    <w:rsid w:val="00E14FC1"/>
    <w:rsid w:val="00E15A4A"/>
    <w:rsid w:val="00E15BE0"/>
    <w:rsid w:val="00E15C58"/>
    <w:rsid w:val="00E15F30"/>
    <w:rsid w:val="00E16208"/>
    <w:rsid w:val="00E16513"/>
    <w:rsid w:val="00E16B06"/>
    <w:rsid w:val="00E16E9F"/>
    <w:rsid w:val="00E16F06"/>
    <w:rsid w:val="00E17355"/>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620"/>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5B2"/>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76B"/>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537"/>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4C56"/>
    <w:rsid w:val="00F254AF"/>
    <w:rsid w:val="00F261E6"/>
    <w:rsid w:val="00F266B1"/>
    <w:rsid w:val="00F26CDA"/>
    <w:rsid w:val="00F27831"/>
    <w:rsid w:val="00F27ADA"/>
    <w:rsid w:val="00F30154"/>
    <w:rsid w:val="00F3022D"/>
    <w:rsid w:val="00F3074E"/>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A7A42"/>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403"/>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2502F4"/>
  </w:style>
  <w:style w:type="table" w:customStyle="1" w:styleId="Tablaconcuadrcula5">
    <w:name w:val="Tabla con cuadrícula5"/>
    <w:basedOn w:val="Tablanormal"/>
    <w:next w:val="Tablaconcuadrcula"/>
    <w:uiPriority w:val="39"/>
    <w:rsid w:val="002502F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502F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2502F4"/>
  </w:style>
  <w:style w:type="table" w:customStyle="1" w:styleId="Tablaconcuadrcula21">
    <w:name w:val="Tabla con cuadrícula21"/>
    <w:basedOn w:val="Tablanormal"/>
    <w:next w:val="Tablaconcuadrcula"/>
    <w:uiPriority w:val="39"/>
    <w:rsid w:val="002502F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2502F4"/>
  </w:style>
  <w:style w:type="table" w:customStyle="1" w:styleId="Tablaconcuadrcula111">
    <w:name w:val="Tabla con cuadrícula111"/>
    <w:basedOn w:val="Tablanormal"/>
    <w:next w:val="Tablaconcuadrcula"/>
    <w:uiPriority w:val="39"/>
    <w:rsid w:val="002502F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2502F4"/>
  </w:style>
  <w:style w:type="numbering" w:customStyle="1" w:styleId="Sinlista31">
    <w:name w:val="Sin lista31"/>
    <w:next w:val="Sinlista"/>
    <w:uiPriority w:val="99"/>
    <w:semiHidden/>
    <w:unhideWhenUsed/>
    <w:rsid w:val="002502F4"/>
  </w:style>
  <w:style w:type="table" w:customStyle="1" w:styleId="Tablaconcuadrcula31">
    <w:name w:val="Tabla con cuadrícula31"/>
    <w:basedOn w:val="Tablanormal"/>
    <w:next w:val="Tablaconcuadrcula"/>
    <w:uiPriority w:val="39"/>
    <w:rsid w:val="002502F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2502F4"/>
  </w:style>
  <w:style w:type="table" w:customStyle="1" w:styleId="Tablaconcuadrcula41">
    <w:name w:val="Tabla con cuadrícula41"/>
    <w:basedOn w:val="Tablanormal"/>
    <w:next w:val="Tablaconcuadrcula"/>
    <w:uiPriority w:val="39"/>
    <w:rsid w:val="002502F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18">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TEXCOCO/art_92_i/1/0/6.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753C2-7D44-4D22-B6E0-4B5B3CFC6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5236</Words>
  <Characters>28798</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4</cp:revision>
  <cp:lastPrinted>2019-06-27T16:49:00Z</cp:lastPrinted>
  <dcterms:created xsi:type="dcterms:W3CDTF">2019-06-21T02:23:00Z</dcterms:created>
  <dcterms:modified xsi:type="dcterms:W3CDTF">2019-07-11T19:17:00Z</dcterms:modified>
</cp:coreProperties>
</file>